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273221" w:rsidRPr="00273221" w14:paraId="6967B470" w14:textId="77777777" w:rsidTr="0027322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913C" w14:textId="77777777" w:rsidR="00273221" w:rsidRPr="00273221" w:rsidRDefault="00273221" w:rsidP="00273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CƠ QUAN THUẾ CẤP TRÊN</w:t>
            </w:r>
            <w:r w:rsidRPr="002732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TÊN CƠ QUAN </w:t>
            </w:r>
            <w:r w:rsidRPr="002732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BAN HÀNH</w:t>
            </w:r>
            <w:r w:rsidRPr="002732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VĂN BẢN</w:t>
            </w:r>
            <w:r w:rsidRPr="002732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83BD" w14:textId="77777777" w:rsidR="00273221" w:rsidRPr="00273221" w:rsidRDefault="00273221" w:rsidP="00273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2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2732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2732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273221" w:rsidRPr="00273221" w14:paraId="01851459" w14:textId="77777777" w:rsidTr="0027322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112B" w14:textId="77777777" w:rsidR="00273221" w:rsidRPr="00273221" w:rsidRDefault="00273221" w:rsidP="00273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3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Số:</w:t>
            </w:r>
            <w:r w:rsidRPr="00273221">
              <w:rPr>
                <w:rFonts w:ascii="Times New Roman" w:hAnsi="Times New Roman" w:cs="Times New Roman"/>
                <w:sz w:val="26"/>
                <w:szCs w:val="26"/>
              </w:rPr>
              <w:t> …./TB - 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6859" w14:textId="77777777" w:rsidR="00273221" w:rsidRPr="00273221" w:rsidRDefault="00273221" w:rsidP="00273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2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</w:t>
            </w:r>
            <w:r w:rsidRPr="0027322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Pr="002732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…….. </w:t>
            </w:r>
            <w:r w:rsidRPr="0027322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tháng</w:t>
            </w:r>
            <w:r w:rsidRPr="002732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 </w:t>
            </w:r>
            <w:r w:rsidRPr="0027322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năm</w:t>
            </w:r>
            <w:r w:rsidRPr="002732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</w:p>
        </w:tc>
      </w:tr>
    </w:tbl>
    <w:p w14:paraId="696A511A" w14:textId="77777777" w:rsidR="00273221" w:rsidRPr="00273221" w:rsidRDefault="00273221" w:rsidP="0027322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chuong_pl_9_name"/>
      <w:r w:rsidRPr="00273221">
        <w:rPr>
          <w:rFonts w:ascii="Times New Roman" w:hAnsi="Times New Roman" w:cs="Times New Roman"/>
          <w:b/>
          <w:bCs/>
          <w:sz w:val="26"/>
          <w:szCs w:val="26"/>
          <w:lang w:val="vi-VN"/>
        </w:rPr>
        <w:t>THÔNG BÁO</w:t>
      </w:r>
      <w:bookmarkEnd w:id="0"/>
    </w:p>
    <w:p w14:paraId="2EB64A2F" w14:textId="77777777" w:rsidR="00273221" w:rsidRPr="00273221" w:rsidRDefault="00273221" w:rsidP="0027322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9_name_name"/>
      <w:r w:rsidRPr="00273221">
        <w:rPr>
          <w:rFonts w:ascii="Times New Roman" w:hAnsi="Times New Roman" w:cs="Times New Roman"/>
          <w:b/>
          <w:bCs/>
          <w:sz w:val="26"/>
          <w:szCs w:val="26"/>
          <w:lang w:val="vi-VN"/>
        </w:rPr>
        <w:t>Về việc tiếp tục sử dụng hóa đơn điện tử</w:t>
      </w:r>
      <w:bookmarkEnd w:id="1"/>
    </w:p>
    <w:p w14:paraId="2248B60E" w14:textId="77777777" w:rsidR="00273221" w:rsidRPr="00273221" w:rsidRDefault="00273221" w:rsidP="00273221">
      <w:pPr>
        <w:rPr>
          <w:rFonts w:ascii="Times New Roman" w:hAnsi="Times New Roman" w:cs="Times New Roman"/>
          <w:sz w:val="26"/>
          <w:szCs w:val="26"/>
        </w:rPr>
      </w:pPr>
      <w:r w:rsidRPr="00273221">
        <w:rPr>
          <w:rFonts w:ascii="Times New Roman" w:hAnsi="Times New Roman" w:cs="Times New Roman"/>
          <w:sz w:val="26"/>
          <w:szCs w:val="26"/>
          <w:lang w:val="vi-VN"/>
        </w:rPr>
        <w:t>Kính gửi: (Người nộp thuế:….)</w:t>
      </w:r>
      <w:r w:rsidRPr="00273221">
        <w:rPr>
          <w:rFonts w:ascii="Times New Roman" w:hAnsi="Times New Roman" w:cs="Times New Roman"/>
          <w:sz w:val="26"/>
          <w:szCs w:val="26"/>
          <w:lang w:val="vi-VN"/>
        </w:rPr>
        <w:br/>
        <w:t>(Mã số thuế:....)</w:t>
      </w:r>
    </w:p>
    <w:p w14:paraId="5A7D0DC7" w14:textId="77777777" w:rsidR="00273221" w:rsidRPr="00273221" w:rsidRDefault="00273221" w:rsidP="00273221">
      <w:pPr>
        <w:rPr>
          <w:rFonts w:ascii="Times New Roman" w:hAnsi="Times New Roman" w:cs="Times New Roman"/>
          <w:sz w:val="26"/>
          <w:szCs w:val="26"/>
        </w:rPr>
      </w:pPr>
      <w:r w:rsidRPr="00273221">
        <w:rPr>
          <w:rFonts w:ascii="Times New Roman" w:hAnsi="Times New Roman" w:cs="Times New Roman"/>
          <w:sz w:val="26"/>
          <w:szCs w:val="26"/>
          <w:lang w:val="vi-VN"/>
        </w:rPr>
        <w:t>Căn cứ Khoản 12, Điều 1, Nghị định số </w:t>
      </w:r>
      <w:bookmarkStart w:id="2" w:name="tvpllink_ucyojzizsw_10"/>
      <w:r w:rsidRPr="00273221">
        <w:rPr>
          <w:rFonts w:ascii="Times New Roman" w:hAnsi="Times New Roman" w:cs="Times New Roman"/>
          <w:sz w:val="26"/>
          <w:szCs w:val="26"/>
          <w:lang w:val="vi-VN"/>
        </w:rPr>
        <w:fldChar w:fldCharType="begin"/>
      </w:r>
      <w:r w:rsidRPr="00273221">
        <w:rPr>
          <w:rFonts w:ascii="Times New Roman" w:hAnsi="Times New Roman" w:cs="Times New Roman"/>
          <w:sz w:val="26"/>
          <w:szCs w:val="26"/>
          <w:lang w:val="vi-VN"/>
        </w:rPr>
        <w:instrText>HYPERLINK "https://thuvienphapluat.vn/van-ban/Thue-Phi-Le-Phi/Nghi-dinh-70-2025-ND-CP-sua-doi-Nghi-dinh-123-2020-ND-CP-hoa-don-chung-tu-577816.aspx" \t "_blank"</w:instrText>
      </w:r>
      <w:r w:rsidRPr="00273221">
        <w:rPr>
          <w:rFonts w:ascii="Times New Roman" w:hAnsi="Times New Roman" w:cs="Times New Roman"/>
          <w:sz w:val="26"/>
          <w:szCs w:val="26"/>
          <w:lang w:val="vi-VN"/>
        </w:rPr>
      </w:r>
      <w:r w:rsidRPr="00273221">
        <w:rPr>
          <w:rFonts w:ascii="Times New Roman" w:hAnsi="Times New Roman" w:cs="Times New Roman"/>
          <w:sz w:val="26"/>
          <w:szCs w:val="26"/>
          <w:lang w:val="vi-VN"/>
        </w:rPr>
        <w:fldChar w:fldCharType="separate"/>
      </w:r>
      <w:r w:rsidRPr="00273221">
        <w:rPr>
          <w:rStyle w:val="Hyperlink"/>
          <w:rFonts w:ascii="Times New Roman" w:hAnsi="Times New Roman" w:cs="Times New Roman"/>
          <w:sz w:val="26"/>
          <w:szCs w:val="26"/>
          <w:lang w:val="vi-VN"/>
        </w:rPr>
        <w:t>70/2025/NĐ-CP</w:t>
      </w:r>
      <w:r w:rsidRPr="00273221">
        <w:rPr>
          <w:rFonts w:ascii="Times New Roman" w:hAnsi="Times New Roman" w:cs="Times New Roman"/>
          <w:sz w:val="26"/>
          <w:szCs w:val="26"/>
        </w:rPr>
        <w:fldChar w:fldCharType="end"/>
      </w:r>
      <w:bookmarkEnd w:id="2"/>
      <w:r w:rsidRPr="00273221">
        <w:rPr>
          <w:rFonts w:ascii="Times New Roman" w:hAnsi="Times New Roman" w:cs="Times New Roman"/>
          <w:sz w:val="26"/>
          <w:szCs w:val="26"/>
          <w:lang w:val="vi-VN"/>
        </w:rPr>
        <w:t> ngày 20/03/2025 của Chính Phủ sửa đổi, bổ sung </w:t>
      </w:r>
      <w:r w:rsidRPr="00273221">
        <w:rPr>
          <w:rFonts w:ascii="Times New Roman" w:hAnsi="Times New Roman" w:cs="Times New Roman"/>
          <w:sz w:val="26"/>
          <w:szCs w:val="26"/>
        </w:rPr>
        <w:t>khoản 1, khoản 2 Điều 16 </w:t>
      </w:r>
      <w:r w:rsidRPr="00273221">
        <w:rPr>
          <w:rFonts w:ascii="Times New Roman" w:hAnsi="Times New Roman" w:cs="Times New Roman"/>
          <w:sz w:val="26"/>
          <w:szCs w:val="26"/>
          <w:lang w:val="vi-VN"/>
        </w:rPr>
        <w:t>Nghị định số </w:t>
      </w:r>
      <w:bookmarkStart w:id="3" w:name="tvpllink_yqyarnulqa_10"/>
      <w:r w:rsidRPr="00273221">
        <w:rPr>
          <w:rFonts w:ascii="Times New Roman" w:hAnsi="Times New Roman" w:cs="Times New Roman"/>
          <w:sz w:val="26"/>
          <w:szCs w:val="26"/>
          <w:lang w:val="vi-VN"/>
        </w:rPr>
        <w:fldChar w:fldCharType="begin"/>
      </w:r>
      <w:r w:rsidRPr="00273221">
        <w:rPr>
          <w:rFonts w:ascii="Times New Roman" w:hAnsi="Times New Roman" w:cs="Times New Roman"/>
          <w:sz w:val="26"/>
          <w:szCs w:val="26"/>
          <w:lang w:val="vi-VN"/>
        </w:rPr>
        <w:instrText>HYPERLINK "https://thuvienphapluat.vn/van-ban/Ke-toan-Kiem-toan/Nghi-dinh-123-2020-ND-CP-quy-dinh-hoa-don-chung-tu-445980.aspx" \t "_blank"</w:instrText>
      </w:r>
      <w:r w:rsidRPr="00273221">
        <w:rPr>
          <w:rFonts w:ascii="Times New Roman" w:hAnsi="Times New Roman" w:cs="Times New Roman"/>
          <w:sz w:val="26"/>
          <w:szCs w:val="26"/>
          <w:lang w:val="vi-VN"/>
        </w:rPr>
      </w:r>
      <w:r w:rsidRPr="00273221">
        <w:rPr>
          <w:rFonts w:ascii="Times New Roman" w:hAnsi="Times New Roman" w:cs="Times New Roman"/>
          <w:sz w:val="26"/>
          <w:szCs w:val="26"/>
          <w:lang w:val="vi-VN"/>
        </w:rPr>
        <w:fldChar w:fldCharType="separate"/>
      </w:r>
      <w:r w:rsidRPr="00273221">
        <w:rPr>
          <w:rStyle w:val="Hyperlink"/>
          <w:rFonts w:ascii="Times New Roman" w:hAnsi="Times New Roman" w:cs="Times New Roman"/>
          <w:sz w:val="26"/>
          <w:szCs w:val="26"/>
          <w:lang w:val="vi-VN"/>
        </w:rPr>
        <w:t>123/2020/NĐ-CP</w:t>
      </w:r>
      <w:r w:rsidRPr="00273221">
        <w:rPr>
          <w:rFonts w:ascii="Times New Roman" w:hAnsi="Times New Roman" w:cs="Times New Roman"/>
          <w:sz w:val="26"/>
          <w:szCs w:val="26"/>
        </w:rPr>
        <w:fldChar w:fldCharType="end"/>
      </w:r>
      <w:bookmarkEnd w:id="3"/>
      <w:r w:rsidRPr="00273221">
        <w:rPr>
          <w:rFonts w:ascii="Times New Roman" w:hAnsi="Times New Roman" w:cs="Times New Roman"/>
          <w:sz w:val="26"/>
          <w:szCs w:val="26"/>
          <w:lang w:val="vi-VN"/>
        </w:rPr>
        <w:t> ngày 19/10/2020 của Chính phủ quy định về hóa đơn, chứng từ.</w:t>
      </w:r>
    </w:p>
    <w:p w14:paraId="0A866B34" w14:textId="77777777" w:rsidR="00273221" w:rsidRPr="00273221" w:rsidRDefault="00273221" w:rsidP="00273221">
      <w:pPr>
        <w:rPr>
          <w:rFonts w:ascii="Times New Roman" w:hAnsi="Times New Roman" w:cs="Times New Roman"/>
          <w:sz w:val="26"/>
          <w:szCs w:val="26"/>
        </w:rPr>
      </w:pPr>
      <w:r w:rsidRPr="00273221">
        <w:rPr>
          <w:rFonts w:ascii="Times New Roman" w:hAnsi="Times New Roman" w:cs="Times New Roman"/>
          <w:sz w:val="26"/>
          <w:szCs w:val="26"/>
          <w:lang w:val="vi-VN"/>
        </w:rPr>
        <w:t>Sau khi rà soát, cơ quan thuế thông báo người nộp thuế ……………… kể từ ngày .... tháng .... năm .... được tiếp tục &lt;sử dụng hóa đơn điện tử có mã của cơ quan thuế&gt; hoặc &lt;sử dụng hóa đơn điện tử không có mã của cơ quan thuế&gt; như đã đăng ký với cơ quan thuế.</w:t>
      </w:r>
    </w:p>
    <w:p w14:paraId="61CB708C" w14:textId="77777777" w:rsidR="00273221" w:rsidRPr="00273221" w:rsidRDefault="00273221" w:rsidP="00273221">
      <w:pPr>
        <w:rPr>
          <w:rFonts w:ascii="Times New Roman" w:hAnsi="Times New Roman" w:cs="Times New Roman"/>
          <w:sz w:val="26"/>
          <w:szCs w:val="26"/>
        </w:rPr>
      </w:pPr>
      <w:r w:rsidRPr="00273221">
        <w:rPr>
          <w:rFonts w:ascii="Times New Roman" w:hAnsi="Times New Roman" w:cs="Times New Roman"/>
          <w:sz w:val="26"/>
          <w:szCs w:val="26"/>
          <w:lang w:val="vi-VN"/>
        </w:rPr>
        <w:t>Cơ quan thuế thông báo để người nộp thuế được biết và thực hiện./.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108"/>
      </w:tblGrid>
      <w:tr w:rsidR="00273221" w:rsidRPr="00273221" w14:paraId="48E1B258" w14:textId="77777777" w:rsidTr="00273221">
        <w:trPr>
          <w:tblCellSpacing w:w="0" w:type="dxa"/>
        </w:trPr>
        <w:tc>
          <w:tcPr>
            <w:tcW w:w="2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8FB6" w14:textId="77777777" w:rsidR="00273221" w:rsidRPr="00273221" w:rsidRDefault="00273221" w:rsidP="002732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25B1" w14:textId="77777777" w:rsidR="00273221" w:rsidRPr="00273221" w:rsidRDefault="00273221" w:rsidP="00273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32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THỦ TRƯỞNG CƠ QUAN THUẾ RA THÔNG BÁO</w:t>
            </w:r>
            <w:r w:rsidRPr="00273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27322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(Chữ ký số của Thủ trưởng cơ quan thuế)</w:t>
            </w:r>
          </w:p>
        </w:tc>
      </w:tr>
    </w:tbl>
    <w:p w14:paraId="0AD0E27D" w14:textId="77777777" w:rsidR="00273221" w:rsidRPr="00273221" w:rsidRDefault="00273221">
      <w:pPr>
        <w:rPr>
          <w:rFonts w:ascii="Times New Roman" w:hAnsi="Times New Roman" w:cs="Times New Roman"/>
          <w:sz w:val="26"/>
          <w:szCs w:val="26"/>
        </w:rPr>
      </w:pPr>
    </w:p>
    <w:sectPr w:rsidR="00273221" w:rsidRPr="0027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21"/>
    <w:rsid w:val="00273221"/>
    <w:rsid w:val="0078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BD7F"/>
  <w15:chartTrackingRefBased/>
  <w15:docId w15:val="{2FCC3DB5-9BF2-4104-9CB4-F6306C8F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2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2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2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2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2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2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2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2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3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Võ NS</dc:creator>
  <cp:keywords/>
  <dc:description/>
  <cp:lastModifiedBy>Phi Võ NS</cp:lastModifiedBy>
  <cp:revision>1</cp:revision>
  <dcterms:created xsi:type="dcterms:W3CDTF">2025-06-06T01:49:00Z</dcterms:created>
  <dcterms:modified xsi:type="dcterms:W3CDTF">2025-06-06T01:51:00Z</dcterms:modified>
</cp:coreProperties>
</file>