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8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718"/>
      </w:tblGrid>
      <w:tr w:rsidR="00A037F5" w:rsidRPr="00A037F5" w:rsidTr="00A037F5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A037F5" w:rsidRPr="00A037F5" w:rsidRDefault="00A037F5" w:rsidP="00A037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3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Logo công ty (nếu có)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A037F5" w:rsidRPr="00A037F5" w:rsidRDefault="00A037F5" w:rsidP="00A037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3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Công ty TNHH THƯƠNG MẠI ABC</w:t>
            </w:r>
          </w:p>
        </w:tc>
      </w:tr>
    </w:tbl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b/>
          <w:bCs/>
          <w:color w:val="333333"/>
          <w:sz w:val="20"/>
          <w:szCs w:val="20"/>
          <w:lang w:val="en-US"/>
        </w:rPr>
        <w:t>THÔNG BÁO TUYỂN DỤNG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Công ty TNHH Thương Mại ABC cần tuyển nhân sự làm việc với các thông tin cụ thể như sau: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1. Vị trí tuyển dụng:       Nhân viên bán hàng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2. Số lượng tuyển dụng:     05 người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3. Thời gian làm việc: Ca xoay từ 08:00-16:00 và 13:00-21:00 (nghỉ trưa 1 tiếng)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4. Yêu cầu:</w:t>
      </w:r>
    </w:p>
    <w:p w:rsidR="00A037F5" w:rsidRPr="00A037F5" w:rsidRDefault="00A037F5" w:rsidP="00A037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Độ tuổi từ 18-30</w:t>
      </w:r>
    </w:p>
    <w:p w:rsidR="00A037F5" w:rsidRPr="00A037F5" w:rsidRDefault="00A037F5" w:rsidP="00A037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Trình độ: Tốt nghiệp THPT trở lên</w:t>
      </w:r>
    </w:p>
    <w:p w:rsidR="00A037F5" w:rsidRPr="00A037F5" w:rsidRDefault="00A037F5" w:rsidP="00A037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Nhanh nhẹn, chịu khó, kỹ năng giao tiếp tốt với tất cả mọi người</w:t>
      </w:r>
    </w:p>
    <w:p w:rsidR="00A037F5" w:rsidRPr="00A037F5" w:rsidRDefault="00A037F5" w:rsidP="00A037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Có khả năng xử lý tình huống linh hoạt</w:t>
      </w:r>
    </w:p>
    <w:p w:rsidR="00A037F5" w:rsidRPr="00A037F5" w:rsidRDefault="00A037F5" w:rsidP="00A037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Ưu tiên những ứng viên đã có kinh nghiệm bán hàng tại cửa hàng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5. Mô tả công việc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- Tư vấn bán hàng tại Cửa hàng (Ghế massage, máy tập thể dục và các thiết bị thể thao khác) và các chính sách bán hàng của công ty.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- Thực hiện sắp xếp, trưng bày và vệ sinh sản phẩm tại Showroom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- Chăm sóc thường xuyên những khách hàng mới và khách hàng cũ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- Thực hiện các công việc khác theo sự phân công, sắp xếp của quản lý Cửa hàng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6.Quyền lợi được hưởng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- Tổng thu nhập từ 09 triệu đến 15 triệu đồng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- Thưởng tháng lương thứ 13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- Được thưởng doanh số hàng tháng/quý/năm nếu doanh số bán hàng vượt chỉ tiêu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- Có 12 ngày phép năm/năm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- Được làm việc trong môi trường trẻ trung và năng động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- Có cơ hội phát triển lên vị trí cao hơn trong công ty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 xml:space="preserve">Nộp hồ sơ tại: Cửa hàng trực tiếp của công ty địa chỉ ở 56 Đường Thanh </w:t>
      </w:r>
      <w:proofErr w:type="gramStart"/>
      <w:r w:rsidRPr="00A037F5">
        <w:rPr>
          <w:rFonts w:eastAsia="Times New Roman"/>
          <w:color w:val="333333"/>
          <w:sz w:val="20"/>
          <w:szCs w:val="20"/>
          <w:lang w:val="en-US"/>
        </w:rPr>
        <w:t>Niên,..</w:t>
      </w:r>
      <w:proofErr w:type="gramEnd"/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>Hạn nộp hồ sơ: đến hết ngày 18/12/2022</w:t>
      </w:r>
    </w:p>
    <w:p w:rsidR="00A037F5" w:rsidRPr="00A037F5" w:rsidRDefault="00A037F5" w:rsidP="00A037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A037F5">
        <w:rPr>
          <w:rFonts w:eastAsia="Times New Roman"/>
          <w:color w:val="333333"/>
          <w:sz w:val="20"/>
          <w:szCs w:val="20"/>
          <w:lang w:val="en-US"/>
        </w:rPr>
        <w:t xml:space="preserve">Mọi thắc mắc xin liên hệ về số điện </w:t>
      </w:r>
      <w:proofErr w:type="gramStart"/>
      <w:r w:rsidRPr="00A037F5">
        <w:rPr>
          <w:rFonts w:eastAsia="Times New Roman"/>
          <w:color w:val="333333"/>
          <w:sz w:val="20"/>
          <w:szCs w:val="20"/>
          <w:lang w:val="en-US"/>
        </w:rPr>
        <w:t>thoại :</w:t>
      </w:r>
      <w:proofErr w:type="gramEnd"/>
      <w:r w:rsidRPr="00A037F5">
        <w:rPr>
          <w:rFonts w:eastAsia="Times New Roman"/>
          <w:color w:val="333333"/>
          <w:sz w:val="20"/>
          <w:szCs w:val="20"/>
          <w:lang w:val="en-US"/>
        </w:rPr>
        <w:t xml:space="preserve"> 0325.XXX.XXX</w:t>
      </w:r>
    </w:p>
    <w:p w:rsidR="00CE678A" w:rsidRPr="00A037F5" w:rsidRDefault="00CE678A" w:rsidP="00A037F5"/>
    <w:sectPr w:rsidR="00CE678A" w:rsidRPr="00A03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96A66"/>
    <w:multiLevelType w:val="multilevel"/>
    <w:tmpl w:val="132E44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9A6D1E"/>
    <w:multiLevelType w:val="multilevel"/>
    <w:tmpl w:val="B77A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028629">
    <w:abstractNumId w:val="0"/>
  </w:num>
  <w:num w:numId="2" w16cid:durableId="920287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59"/>
    <w:rsid w:val="00016F59"/>
    <w:rsid w:val="002F16B8"/>
    <w:rsid w:val="00A037F5"/>
    <w:rsid w:val="00C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5613C"/>
  <w15:chartTrackingRefBased/>
  <w15:docId w15:val="{688B8F58-CED0-4FFD-A197-4CDCE218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5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03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2023-02-21T03:31:00Z</dcterms:created>
  <dcterms:modified xsi:type="dcterms:W3CDTF">2023-02-21T03:47:00Z</dcterms:modified>
</cp:coreProperties>
</file>