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22D4" w14:textId="77777777" w:rsidR="00BF5830" w:rsidRPr="00BF5830" w:rsidRDefault="00BF5830" w:rsidP="00BF5830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Mẫu số 9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062"/>
        <w:gridCol w:w="1718"/>
      </w:tblGrid>
      <w:tr w:rsidR="00BF5830" w:rsidRPr="00BF5830" w14:paraId="22767758" w14:textId="77777777" w:rsidTr="00BF5830">
        <w:trPr>
          <w:tblCellSpacing w:w="0" w:type="dxa"/>
        </w:trPr>
        <w:tc>
          <w:tcPr>
            <w:tcW w:w="1350" w:type="pct"/>
            <w:shd w:val="clear" w:color="auto" w:fill="FFFFFF"/>
            <w:hideMark/>
          </w:tcPr>
          <w:p w14:paraId="317CF1E3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CƠ QUAN CHỦ QUẢN (BYT/SYT..)</w:t>
            </w: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CƠ SỞ khám bệnh</w:t>
            </w: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 </w:t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chữa bệnh</w:t>
            </w: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đơn vị</w:t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(1)</w:t>
            </w:r>
          </w:p>
          <w:p w14:paraId="21586743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Số: ....../20.../PCDVCLS</w:t>
            </w:r>
          </w:p>
        </w:tc>
        <w:tc>
          <w:tcPr>
            <w:tcW w:w="2650" w:type="pct"/>
            <w:shd w:val="clear" w:color="auto" w:fill="FFFFFF"/>
            <w:hideMark/>
          </w:tcPr>
          <w:p w14:paraId="577E27FE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Độc lập - Tự do - Hạnh phúc</w:t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</w:t>
            </w:r>
          </w:p>
        </w:tc>
        <w:tc>
          <w:tcPr>
            <w:tcW w:w="900" w:type="pct"/>
            <w:shd w:val="clear" w:color="auto" w:fill="FFFFFF"/>
            <w:hideMark/>
          </w:tcPr>
          <w:p w14:paraId="1DD10D06" w14:textId="77777777" w:rsidR="00BF5830" w:rsidRPr="00BF5830" w:rsidRDefault="00BF5830" w:rsidP="00BF5830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người bệnh</w:t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(2)</w:t>
            </w:r>
          </w:p>
          <w:p w14:paraId="77ED592C" w14:textId="77777777" w:rsidR="00BF5830" w:rsidRPr="00BF5830" w:rsidRDefault="00BF5830" w:rsidP="00BF5830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Vào số chuyển</w:t>
            </w:r>
          </w:p>
          <w:p w14:paraId="6782DD73" w14:textId="77777777" w:rsidR="00BF5830" w:rsidRPr="00BF5830" w:rsidRDefault="00BF5830" w:rsidP="00BF5830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DVCLS: ...</w:t>
            </w:r>
          </w:p>
        </w:tc>
      </w:tr>
    </w:tbl>
    <w:p w14:paraId="35CD3A65" w14:textId="77777777" w:rsidR="00BF5830" w:rsidRPr="00BF5830" w:rsidRDefault="00BF5830" w:rsidP="00BF5830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14:paraId="1D45FCDA" w14:textId="77777777" w:rsidR="00BF5830" w:rsidRPr="00BF5830" w:rsidRDefault="00BF5830" w:rsidP="00BF5830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PHIẾU CHUYỂN DỊCH VỤ CẬN LÂM SÀNG</w:t>
      </w:r>
    </w:p>
    <w:p w14:paraId="2101E79A" w14:textId="77777777" w:rsidR="00BF5830" w:rsidRPr="00BF5830" w:rsidRDefault="00BF5830" w:rsidP="00BF5830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Kính gửi: ...........................</w:t>
      </w:r>
    </w:p>
    <w:p w14:paraId="611EBF75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 sở khám bệnh, chữa bệnh: ...............................trân trọng giới thiệu:</w:t>
      </w:r>
    </w:p>
    <w:p w14:paraId="73A3D467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□ Người bệnh:</w:t>
      </w:r>
    </w:p>
    <w:p w14:paraId="6F1858A5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□ Mẫu bệnh phẩm: .........................................(Ghi cụ thể tên mẫu bệnh phẩm)</w:t>
      </w:r>
    </w:p>
    <w:p w14:paraId="140D9B12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 do chuyển:</w:t>
      </w:r>
    </w:p>
    <w:p w14:paraId="6902AF05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□ Hỏng máy/thiết bị y tế</w:t>
      </w:r>
    </w:p>
    <w:p w14:paraId="27013679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□ Thiếu hóa chất, vật tư xét nghiệm</w:t>
      </w:r>
    </w:p>
    <w:p w14:paraId="749389C2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□ Thiếu người thực hiện DVCLS</w:t>
      </w:r>
    </w:p>
    <w:p w14:paraId="5B18D475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□ Nguyên nhân khác: Ghi rõ nguyên nhân</w:t>
      </w:r>
    </w:p>
    <w:p w14:paraId="629B6571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 tin của người bệnh cụ thể như sau:</w:t>
      </w:r>
    </w:p>
    <w:p w14:paraId="7E8F9130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Họ và tên người bệnh: ....................................................................................</w:t>
      </w:r>
    </w:p>
    <w:p w14:paraId="64C1E947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Nam/Nữ: .......................... Năm sinh: ..........................</w:t>
      </w:r>
    </w:p>
    <w:p w14:paraId="7E1F38F5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Địa chỉ: ............................................................................................................................</w:t>
      </w:r>
    </w:p>
    <w:p w14:paraId="0ED90BFD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 ......................................................</w:t>
      </w:r>
    </w:p>
    <w:p w14:paraId="37AD9B7D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- Dân tộc: .............................................. Quốc tịch: ..............................................</w:t>
      </w:r>
    </w:p>
    <w:p w14:paraId="1A32D531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Nghề nghiệp: .............................................. Nơi làm việc: ..............................................</w:t>
      </w:r>
    </w:p>
    <w:p w14:paraId="2B2976EB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Số thẻ bảo hiểm y tế: .............................................. ..............................................</w:t>
      </w:r>
    </w:p>
    <w:p w14:paraId="70C3DF19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Thời hạn sử dụng của thẻ bảo hiểm y tế đến ngày ......... tháng..........năm............</w:t>
      </w:r>
    </w:p>
    <w:p w14:paraId="2552B819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Hết thời hạn: □           Không xác định được thời hạn: □</w:t>
      </w:r>
    </w:p>
    <w:p w14:paraId="716D4DDA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Nơi ĐK khám bệnh, chữa bệnh ban đầu:</w:t>
      </w:r>
    </w:p>
    <w:p w14:paraId="09509BEF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Ngày khám bệnh/Ngày vào viện:</w:t>
      </w:r>
    </w:p>
    <w:p w14:paraId="747ADD7D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Mã loại hình khám bệnh, chữa bệnh:</w:t>
      </w:r>
    </w:p>
    <w:p w14:paraId="288FF10F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Khoa điều trị:</w:t>
      </w:r>
    </w:p>
    <w:p w14:paraId="351F8E9D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Chẩn đoán xác định (cần ghi chẩn đoán)</w:t>
      </w:r>
    </w:p>
    <w:p w14:paraId="16AEDF6D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Bệnh kèm theo (nếu có):</w:t>
      </w:r>
    </w:p>
    <w:p w14:paraId="4DBE0986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Dịch vụ cận lâm sàng được chuyển: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716"/>
        <w:gridCol w:w="3241"/>
        <w:gridCol w:w="1905"/>
        <w:gridCol w:w="1905"/>
      </w:tblGrid>
      <w:tr w:rsidR="00BF5830" w:rsidRPr="00BF5830" w14:paraId="5185F384" w14:textId="77777777" w:rsidTr="00BF5830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04AF9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8FE82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DV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8A914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DỊCH VỤ CẬN LÂM SÀN</w:t>
            </w:r>
          </w:p>
        </w:tc>
        <w:tc>
          <w:tcPr>
            <w:tcW w:w="2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B34D1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Hình thức đưa mẫu</w:t>
            </w:r>
          </w:p>
        </w:tc>
      </w:tr>
      <w:tr w:rsidR="00BF5830" w:rsidRPr="00BF5830" w14:paraId="24535D44" w14:textId="77777777" w:rsidTr="00BF583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BF4A3" w14:textId="77777777" w:rsidR="00BF5830" w:rsidRPr="00BF5830" w:rsidRDefault="00BF5830" w:rsidP="00BF583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44C7FE" w14:textId="77777777" w:rsidR="00BF5830" w:rsidRPr="00BF5830" w:rsidRDefault="00BF5830" w:rsidP="00BF583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90649" w14:textId="77777777" w:rsidR="00BF5830" w:rsidRPr="00BF5830" w:rsidRDefault="00BF5830" w:rsidP="00BF583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2DC09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bệnh đến lấy mẫu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03AFB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Mẫu bệnh phẩm đã lấy từ cơ sở</w:t>
            </w:r>
          </w:p>
        </w:tc>
      </w:tr>
      <w:tr w:rsidR="00BF5830" w:rsidRPr="00BF5830" w14:paraId="4817FB2B" w14:textId="77777777" w:rsidTr="00BF583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DC861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D0070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6A24E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D4719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D9633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F5830" w:rsidRPr="00BF5830" w14:paraId="06C10AF5" w14:textId="77777777" w:rsidTr="00BF583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B75E3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67A6D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39631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5B389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57187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F5830" w:rsidRPr="00BF5830" w14:paraId="53D627EC" w14:textId="77777777" w:rsidTr="00BF583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E1459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F6EC7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996F7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1774B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A51EF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F5830" w:rsidRPr="00BF5830" w14:paraId="66DE64DD" w14:textId="77777777" w:rsidTr="00BF583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66A5D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.....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B65A0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67DED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99590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B6C16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7CD064C6" w14:textId="77777777" w:rsidR="00BF5830" w:rsidRPr="00BF5830" w:rsidRDefault="00BF5830" w:rsidP="00BF5830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5830" w:rsidRPr="00BF5830" w14:paraId="7D2DAACD" w14:textId="77777777" w:rsidTr="00BF583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EEBF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br/>
              <w:t>BÁC SĨ YÊU CẦU</w:t>
            </w: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F58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và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81A" w14:textId="77777777" w:rsidR="00BF5830" w:rsidRPr="00BF5830" w:rsidRDefault="00BF5830" w:rsidP="00BF58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58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....., ngày ... tháng ... năm...</w:t>
            </w:r>
            <w:r w:rsidRPr="00BF583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DUYỆT CHUYỂN DỊCH VỤ</w:t>
            </w:r>
            <w:r w:rsidRPr="00BF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F58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và ghi rõ họ tên)</w:t>
            </w:r>
          </w:p>
        </w:tc>
      </w:tr>
    </w:tbl>
    <w:p w14:paraId="5BFE871D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4E923B20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14:ligatures w14:val="none"/>
        </w:rPr>
        <w:t>Ghi chú:</w:t>
      </w:r>
    </w:p>
    <w:p w14:paraId="5AF3216D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(1) Theo đúng mã đơn vị trên Hệ thống giám định bảo hiểm y tế;</w:t>
      </w:r>
    </w:p>
    <w:p w14:paraId="3C563488" w14:textId="77777777" w:rsidR="00BF5830" w:rsidRPr="00BF5830" w:rsidRDefault="00BF5830" w:rsidP="00BF5830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58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(2) Là mã người bệnh tại cơ sở khám chữa bệnh chỉ định dịch vụ cận lâm sàng.</w:t>
      </w:r>
    </w:p>
    <w:p w14:paraId="63087B3A" w14:textId="77777777" w:rsidR="00BF5830" w:rsidRPr="00BF5830" w:rsidRDefault="00BF5830" w:rsidP="00BF583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BF5830" w:rsidRPr="00BF5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30"/>
    <w:rsid w:val="00A11F91"/>
    <w:rsid w:val="00B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F85C"/>
  <w15:chartTrackingRefBased/>
  <w15:docId w15:val="{94409048-0848-4E75-B985-981C74CF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Thư Anh PLVL</dc:creator>
  <cp:keywords/>
  <dc:description/>
  <cp:lastModifiedBy>Thư Anh PLVL</cp:lastModifiedBy>
  <cp:revision>1</cp:revision>
  <dcterms:created xsi:type="dcterms:W3CDTF">2025-07-12T06:58:00Z</dcterms:created>
  <dcterms:modified xsi:type="dcterms:W3CDTF">2025-07-12T06:58:00Z</dcterms:modified>
</cp:coreProperties>
</file>