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56B7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center"/>
        <w:rPr>
          <w:color w:val="000000"/>
          <w:sz w:val="26"/>
          <w:szCs w:val="26"/>
        </w:rPr>
      </w:pPr>
      <w:r w:rsidRPr="002C03BA">
        <w:rPr>
          <w:rStyle w:val="Emphasis"/>
          <w:b/>
          <w:bCs/>
          <w:i w:val="0"/>
          <w:iCs w:val="0"/>
          <w:color w:val="000000"/>
          <w:sz w:val="26"/>
          <w:szCs w:val="26"/>
        </w:rPr>
        <w:t>ĐẢNG BỘ TRƯỜNG THPT LMN</w:t>
      </w:r>
    </w:p>
    <w:p w14:paraId="778F514A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center"/>
        <w:rPr>
          <w:color w:val="000000"/>
          <w:sz w:val="26"/>
          <w:szCs w:val="26"/>
        </w:rPr>
      </w:pPr>
      <w:r w:rsidRPr="002C03BA">
        <w:rPr>
          <w:rStyle w:val="Emphasis"/>
          <w:b/>
          <w:bCs/>
          <w:i w:val="0"/>
          <w:iCs w:val="0"/>
          <w:color w:val="000000"/>
          <w:sz w:val="26"/>
          <w:szCs w:val="26"/>
        </w:rPr>
        <w:t>CHI BỘ GIÁO VIÊN</w:t>
      </w:r>
    </w:p>
    <w:p w14:paraId="502E8788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center"/>
        <w:rPr>
          <w:color w:val="000000"/>
          <w:sz w:val="26"/>
          <w:szCs w:val="26"/>
        </w:rPr>
      </w:pPr>
      <w:r w:rsidRPr="002C03BA">
        <w:rPr>
          <w:rStyle w:val="Emphasis"/>
          <w:b/>
          <w:bCs/>
          <w:i w:val="0"/>
          <w:iCs w:val="0"/>
          <w:color w:val="000000"/>
          <w:sz w:val="26"/>
          <w:szCs w:val="26"/>
        </w:rPr>
        <w:t>ĐẢNG CỘNG SẢN VIỆT NAM</w:t>
      </w:r>
    </w:p>
    <w:p w14:paraId="24124BCB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right"/>
        <w:rPr>
          <w:color w:val="000000"/>
          <w:sz w:val="26"/>
          <w:szCs w:val="26"/>
        </w:rPr>
      </w:pPr>
      <w:r w:rsidRPr="002C03BA">
        <w:rPr>
          <w:color w:val="000000"/>
          <w:sz w:val="26"/>
          <w:szCs w:val="26"/>
        </w:rPr>
        <w:t>..................., ngày ... tháng ... năm 2025</w:t>
      </w:r>
    </w:p>
    <w:p w14:paraId="6CF266FC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center"/>
        <w:rPr>
          <w:color w:val="000000"/>
          <w:sz w:val="26"/>
          <w:szCs w:val="26"/>
        </w:rPr>
      </w:pPr>
      <w:r w:rsidRPr="002C03BA">
        <w:rPr>
          <w:rStyle w:val="Emphasis"/>
          <w:b/>
          <w:bCs/>
          <w:i w:val="0"/>
          <w:iCs w:val="0"/>
          <w:color w:val="000000"/>
          <w:sz w:val="26"/>
          <w:szCs w:val="26"/>
        </w:rPr>
        <w:t>BẢN CAM KẾT TU DƯỠNG, RÈN LUYỆN, PHẤN ĐẤU NĂM 2025</w:t>
      </w:r>
    </w:p>
    <w:p w14:paraId="2A65D340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  <w:sz w:val="26"/>
          <w:szCs w:val="26"/>
        </w:rPr>
      </w:pPr>
      <w:r w:rsidRPr="002C03BA">
        <w:rPr>
          <w:color w:val="000000"/>
          <w:sz w:val="26"/>
          <w:szCs w:val="26"/>
        </w:rPr>
        <w:t>Họ và tên: Phạm Văn C</w:t>
      </w:r>
    </w:p>
    <w:p w14:paraId="1F6601EA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  <w:sz w:val="26"/>
          <w:szCs w:val="26"/>
        </w:rPr>
      </w:pPr>
      <w:r w:rsidRPr="002C03BA">
        <w:rPr>
          <w:color w:val="000000"/>
          <w:sz w:val="26"/>
          <w:szCs w:val="26"/>
        </w:rPr>
        <w:t>Sinh ngày: 10/11/1980</w:t>
      </w:r>
    </w:p>
    <w:p w14:paraId="2764224F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  <w:sz w:val="26"/>
          <w:szCs w:val="26"/>
        </w:rPr>
      </w:pPr>
      <w:r w:rsidRPr="002C03BA">
        <w:rPr>
          <w:color w:val="000000"/>
          <w:sz w:val="26"/>
          <w:szCs w:val="26"/>
        </w:rPr>
        <w:t>Đơn vị công tác: Trường THPT LMN</w:t>
      </w:r>
    </w:p>
    <w:p w14:paraId="4785024C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  <w:sz w:val="26"/>
          <w:szCs w:val="26"/>
        </w:rPr>
      </w:pPr>
      <w:r w:rsidRPr="002C03BA">
        <w:rPr>
          <w:color w:val="000000"/>
          <w:sz w:val="26"/>
          <w:szCs w:val="26"/>
        </w:rPr>
        <w:t>Chức vụ đảng: Đảng viên</w:t>
      </w:r>
    </w:p>
    <w:p w14:paraId="54B5F008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  <w:sz w:val="26"/>
          <w:szCs w:val="26"/>
        </w:rPr>
      </w:pPr>
      <w:r w:rsidRPr="002C03BA">
        <w:rPr>
          <w:color w:val="000000"/>
          <w:sz w:val="26"/>
          <w:szCs w:val="26"/>
        </w:rPr>
        <w:t>Chức vụ chính quyền, đoàn thể: Giáo viên chủ nhiệm lớp 12A1</w:t>
      </w:r>
    </w:p>
    <w:p w14:paraId="62C63540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  <w:sz w:val="26"/>
          <w:szCs w:val="26"/>
        </w:rPr>
      </w:pPr>
      <w:r w:rsidRPr="002C03BA">
        <w:rPr>
          <w:color w:val="000000"/>
          <w:sz w:val="26"/>
          <w:szCs w:val="26"/>
        </w:rPr>
        <w:t>Sinh hoạt tại chi bộ: Chi bộ Giáo viên</w:t>
      </w:r>
    </w:p>
    <w:p w14:paraId="68F5C9FD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  <w:sz w:val="26"/>
          <w:szCs w:val="26"/>
        </w:rPr>
      </w:pPr>
      <w:r w:rsidRPr="002C03BA">
        <w:rPr>
          <w:color w:val="000000"/>
          <w:sz w:val="26"/>
          <w:szCs w:val="26"/>
        </w:rPr>
        <w:t>Tôi xin cam kết thực hiện các nội dung sau:</w:t>
      </w:r>
    </w:p>
    <w:p w14:paraId="3852E4C6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  <w:sz w:val="26"/>
          <w:szCs w:val="26"/>
        </w:rPr>
      </w:pPr>
      <w:r w:rsidRPr="002C03BA">
        <w:rPr>
          <w:b/>
          <w:bCs/>
          <w:color w:val="000000"/>
          <w:sz w:val="26"/>
          <w:szCs w:val="26"/>
        </w:rPr>
        <w:t>Về tư tưởng chính trị:</w:t>
      </w:r>
      <w:r w:rsidRPr="002C03BA">
        <w:rPr>
          <w:color w:val="000000"/>
          <w:sz w:val="26"/>
          <w:szCs w:val="26"/>
        </w:rPr>
        <w:t xml:space="preserve"> Trung thành với đường lối của Đảng, không vi phạm quy định của ngành.</w:t>
      </w:r>
    </w:p>
    <w:p w14:paraId="5F1F4F0D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  <w:sz w:val="26"/>
          <w:szCs w:val="26"/>
        </w:rPr>
      </w:pPr>
      <w:r w:rsidRPr="002C03BA">
        <w:rPr>
          <w:b/>
          <w:bCs/>
          <w:color w:val="000000"/>
          <w:sz w:val="26"/>
          <w:szCs w:val="26"/>
        </w:rPr>
        <w:t>Về đạo đức lối sống:</w:t>
      </w:r>
      <w:r w:rsidRPr="002C03BA">
        <w:rPr>
          <w:color w:val="000000"/>
          <w:sz w:val="26"/>
          <w:szCs w:val="26"/>
        </w:rPr>
        <w:t xml:space="preserve"> Luôn nêu cao tinh thần trách nhiệm, làm gương cho học sinh.</w:t>
      </w:r>
    </w:p>
    <w:p w14:paraId="4F289EBB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  <w:sz w:val="26"/>
          <w:szCs w:val="26"/>
        </w:rPr>
      </w:pPr>
      <w:r w:rsidRPr="002C03BA">
        <w:rPr>
          <w:b/>
          <w:bCs/>
          <w:color w:val="000000"/>
          <w:sz w:val="26"/>
          <w:szCs w:val="26"/>
        </w:rPr>
        <w:t>Về công tác chuyên môn:</w:t>
      </w:r>
      <w:r w:rsidRPr="002C03BA">
        <w:rPr>
          <w:color w:val="000000"/>
          <w:sz w:val="26"/>
          <w:szCs w:val="26"/>
        </w:rPr>
        <w:t xml:space="preserve"> Đổi mới phương pháp giảng dạy, hỗ trợ học sinh đạt kết quả cao.</w:t>
      </w:r>
    </w:p>
    <w:p w14:paraId="645E532F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  <w:sz w:val="26"/>
          <w:szCs w:val="26"/>
        </w:rPr>
      </w:pPr>
      <w:r w:rsidRPr="002C03BA">
        <w:rPr>
          <w:b/>
          <w:bCs/>
          <w:color w:val="000000"/>
          <w:sz w:val="26"/>
          <w:szCs w:val="26"/>
        </w:rPr>
        <w:t>Về kỷ luật:</w:t>
      </w:r>
      <w:r w:rsidRPr="002C03BA">
        <w:rPr>
          <w:color w:val="000000"/>
          <w:sz w:val="26"/>
          <w:szCs w:val="26"/>
        </w:rPr>
        <w:t xml:space="preserve"> Tuân thủ nội quy nhà trường, không vi phạm đạo đức nghề nghiệp.</w:t>
      </w:r>
    </w:p>
    <w:p w14:paraId="11AA1775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  <w:sz w:val="26"/>
          <w:szCs w:val="26"/>
        </w:rPr>
      </w:pPr>
      <w:r w:rsidRPr="002C03BA">
        <w:rPr>
          <w:b/>
          <w:bCs/>
          <w:color w:val="000000"/>
          <w:sz w:val="26"/>
          <w:szCs w:val="26"/>
        </w:rPr>
        <w:t>Về khắc phục hạn chế</w:t>
      </w:r>
      <w:r w:rsidRPr="002C03BA">
        <w:rPr>
          <w:color w:val="000000"/>
          <w:sz w:val="26"/>
          <w:szCs w:val="26"/>
        </w:rPr>
        <w:t>: Cải thiện kỹ năng sư phạm, tăng cường phối hợp với phụ huynh trong giáo dục học sinh.</w:t>
      </w:r>
    </w:p>
    <w:p w14:paraId="45528DC3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  <w:sz w:val="26"/>
          <w:szCs w:val="26"/>
        </w:rPr>
      </w:pPr>
      <w:r w:rsidRPr="002C03BA">
        <w:rPr>
          <w:color w:val="000000"/>
          <w:sz w:val="26"/>
          <w:szCs w:val="26"/>
        </w:rPr>
        <w:t>Tôi xin cam kết thực hiện đúng nội dung trên.</w:t>
      </w:r>
    </w:p>
    <w:p w14:paraId="0B155CC4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ind w:left="6521"/>
        <w:jc w:val="center"/>
        <w:rPr>
          <w:b/>
          <w:bCs/>
          <w:color w:val="000000"/>
          <w:sz w:val="26"/>
          <w:szCs w:val="26"/>
        </w:rPr>
      </w:pPr>
      <w:r w:rsidRPr="002C03BA">
        <w:rPr>
          <w:b/>
          <w:bCs/>
          <w:color w:val="000000"/>
          <w:sz w:val="26"/>
          <w:szCs w:val="26"/>
        </w:rPr>
        <w:t>XÁC NHẬN CỦA CHI BỘ</w:t>
      </w:r>
    </w:p>
    <w:p w14:paraId="4D948665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ind w:left="6521"/>
        <w:jc w:val="center"/>
        <w:rPr>
          <w:color w:val="000000"/>
          <w:sz w:val="26"/>
          <w:szCs w:val="26"/>
        </w:rPr>
      </w:pPr>
      <w:r w:rsidRPr="002C03BA">
        <w:rPr>
          <w:color w:val="000000"/>
          <w:sz w:val="26"/>
          <w:szCs w:val="26"/>
        </w:rPr>
        <w:t>(Ký, ghi rõ họ tên)</w:t>
      </w:r>
    </w:p>
    <w:p w14:paraId="55F4BD90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240" w:afterAutospacing="0" w:line="343" w:lineRule="atLeast"/>
        <w:ind w:left="6521"/>
        <w:jc w:val="center"/>
        <w:rPr>
          <w:b/>
          <w:bCs/>
          <w:color w:val="000000"/>
          <w:sz w:val="26"/>
          <w:szCs w:val="26"/>
        </w:rPr>
      </w:pPr>
      <w:r w:rsidRPr="002C03BA">
        <w:rPr>
          <w:b/>
          <w:bCs/>
          <w:color w:val="000000"/>
          <w:sz w:val="26"/>
          <w:szCs w:val="26"/>
        </w:rPr>
        <w:t>NGƯỜI CAM KẾT</w:t>
      </w:r>
    </w:p>
    <w:p w14:paraId="2919143B" w14:textId="77777777" w:rsidR="002C03BA" w:rsidRPr="002C03BA" w:rsidRDefault="002C03BA" w:rsidP="002C03BA">
      <w:pPr>
        <w:pStyle w:val="NormalWeb"/>
        <w:shd w:val="clear" w:color="auto" w:fill="FFFFFF"/>
        <w:spacing w:before="0" w:beforeAutospacing="0" w:after="0" w:afterAutospacing="0" w:line="343" w:lineRule="atLeast"/>
        <w:ind w:left="6521"/>
        <w:jc w:val="center"/>
        <w:rPr>
          <w:color w:val="000000"/>
          <w:sz w:val="26"/>
          <w:szCs w:val="26"/>
        </w:rPr>
      </w:pPr>
      <w:r w:rsidRPr="002C03BA">
        <w:rPr>
          <w:color w:val="000000"/>
          <w:sz w:val="26"/>
          <w:szCs w:val="26"/>
        </w:rPr>
        <w:t>Phạm Văn C</w:t>
      </w:r>
    </w:p>
    <w:p w14:paraId="376E0507" w14:textId="77777777" w:rsidR="007D04BE" w:rsidRPr="002C03BA" w:rsidRDefault="007D04BE" w:rsidP="002C03BA">
      <w:pPr>
        <w:ind w:left="6521"/>
        <w:jc w:val="center"/>
        <w:rPr>
          <w:rFonts w:cs="Times New Roman"/>
          <w:szCs w:val="26"/>
        </w:rPr>
      </w:pPr>
    </w:p>
    <w:sectPr w:rsidR="007D04BE" w:rsidRPr="002C03BA" w:rsidSect="00947E2E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BA"/>
    <w:rsid w:val="002C03BA"/>
    <w:rsid w:val="007D04BE"/>
    <w:rsid w:val="00947E2E"/>
    <w:rsid w:val="009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1A46"/>
  <w15:chartTrackingRefBased/>
  <w15:docId w15:val="{EAC3A182-AC11-49B8-ADCF-0F0611D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76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760"/>
    <w:pPr>
      <w:keepNext/>
      <w:keepLines/>
      <w:spacing w:before="120" w:after="12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760"/>
    <w:rPr>
      <w:rFonts w:eastAsiaTheme="majorEastAsia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1760"/>
    <w:rPr>
      <w:rFonts w:eastAsiaTheme="majorEastAsia" w:cstheme="majorBidi"/>
      <w:szCs w:val="26"/>
    </w:rPr>
  </w:style>
  <w:style w:type="paragraph" w:styleId="NormalWeb">
    <w:name w:val="Normal (Web)"/>
    <w:basedOn w:val="Normal"/>
    <w:uiPriority w:val="99"/>
    <w:semiHidden/>
    <w:unhideWhenUsed/>
    <w:rsid w:val="002C03B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0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2025-02-14T07:01:00Z</dcterms:created>
  <dcterms:modified xsi:type="dcterms:W3CDTF">2025-02-14T07:02:00Z</dcterms:modified>
</cp:coreProperties>
</file>