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75"/>
        <w:ind w:left="475"/>
      </w:pPr>
      <w:r>
        <w:rPr/>
        <w:t>SỞ GIÁO DỤC VÀ ĐÀO TẠO KHÁNH </w:t>
      </w:r>
      <w:r>
        <w:rPr>
          <w:spacing w:val="-5"/>
        </w:rPr>
        <w:t>HÒA</w:t>
      </w:r>
    </w:p>
    <w:p>
      <w:pPr>
        <w:pStyle w:val="BodyText"/>
        <w:spacing w:before="89"/>
        <w:ind w:left="0"/>
        <w:rPr>
          <w:b/>
        </w:rPr>
      </w:pPr>
    </w:p>
    <w:p>
      <w:pPr>
        <w:spacing w:line="244" w:lineRule="auto" w:before="0"/>
        <w:ind w:left="475" w:right="43" w:firstLine="0"/>
        <w:jc w:val="left"/>
        <w:rPr>
          <w:b/>
          <w:sz w:val="23"/>
        </w:rPr>
      </w:pPr>
      <w:r>
        <w:rPr>
          <w:b/>
          <w:sz w:val="23"/>
        </w:rPr>
        <w:t>ĐỀ THI CHÍNH THỨC </w:t>
      </w:r>
      <w:r>
        <w:rPr>
          <w:sz w:val="23"/>
        </w:rPr>
        <w:t>(đề thi có 04 trang) </w:t>
      </w:r>
      <w:r>
        <w:rPr>
          <w:b/>
          <w:sz w:val="23"/>
        </w:rPr>
        <w:t>KỲ</w:t>
      </w:r>
      <w:r>
        <w:rPr>
          <w:b/>
          <w:spacing w:val="-5"/>
          <w:sz w:val="23"/>
        </w:rPr>
        <w:t> </w:t>
      </w:r>
      <w:r>
        <w:rPr>
          <w:b/>
          <w:sz w:val="23"/>
        </w:rPr>
        <w:t>THI</w:t>
      </w:r>
      <w:r>
        <w:rPr>
          <w:b/>
          <w:spacing w:val="-5"/>
          <w:sz w:val="23"/>
        </w:rPr>
        <w:t> </w:t>
      </w:r>
      <w:r>
        <w:rPr>
          <w:b/>
          <w:sz w:val="23"/>
        </w:rPr>
        <w:t>THỬ</w:t>
      </w:r>
      <w:r>
        <w:rPr>
          <w:b/>
          <w:spacing w:val="-5"/>
          <w:sz w:val="23"/>
        </w:rPr>
        <w:t> </w:t>
      </w:r>
      <w:r>
        <w:rPr>
          <w:b/>
          <w:sz w:val="23"/>
        </w:rPr>
        <w:t>TỐT</w:t>
      </w:r>
      <w:r>
        <w:rPr>
          <w:b/>
          <w:spacing w:val="-5"/>
          <w:sz w:val="23"/>
        </w:rPr>
        <w:t> </w:t>
      </w:r>
      <w:r>
        <w:rPr>
          <w:b/>
          <w:sz w:val="23"/>
        </w:rPr>
        <w:t>NGHIỆP</w:t>
      </w:r>
      <w:r>
        <w:rPr>
          <w:b/>
          <w:spacing w:val="-5"/>
          <w:sz w:val="23"/>
        </w:rPr>
        <w:t> </w:t>
      </w:r>
      <w:r>
        <w:rPr>
          <w:b/>
          <w:sz w:val="23"/>
        </w:rPr>
        <w:t>TRUNG</w:t>
      </w:r>
      <w:r>
        <w:rPr>
          <w:b/>
          <w:spacing w:val="-5"/>
          <w:sz w:val="23"/>
        </w:rPr>
        <w:t> </w:t>
      </w:r>
      <w:r>
        <w:rPr>
          <w:b/>
          <w:sz w:val="23"/>
        </w:rPr>
        <w:t>HỌC PHỔ THÔNG</w:t>
      </w:r>
      <w:r>
        <w:rPr>
          <w:b/>
          <w:spacing w:val="40"/>
          <w:sz w:val="23"/>
        </w:rPr>
        <w:t> </w:t>
      </w:r>
      <w:r>
        <w:rPr>
          <w:b/>
          <w:sz w:val="23"/>
        </w:rPr>
        <w:t>NĂM 2025</w:t>
      </w:r>
    </w:p>
    <w:p>
      <w:pPr>
        <w:pStyle w:val="BodyText"/>
        <w:ind w:left="0"/>
        <w:rPr>
          <w:b/>
        </w:rPr>
      </w:pPr>
    </w:p>
    <w:p>
      <w:pPr>
        <w:pStyle w:val="BodyText"/>
        <w:ind w:left="0"/>
        <w:rPr>
          <w:b/>
        </w:rPr>
      </w:pPr>
    </w:p>
    <w:p>
      <w:pPr>
        <w:pStyle w:val="Heading2"/>
        <w:spacing w:before="1"/>
        <w:ind w:left="475"/>
      </w:pPr>
      <w:r>
        <w:rPr/>
        <w:t>Môn thi: HÓA </w:t>
      </w:r>
      <w:r>
        <w:rPr>
          <w:spacing w:val="-5"/>
        </w:rPr>
        <w:t>HỌC</w:t>
      </w:r>
    </w:p>
    <w:p>
      <w:pPr>
        <w:pStyle w:val="BodyText"/>
        <w:spacing w:before="63"/>
        <w:ind w:left="241"/>
      </w:pPr>
      <w:r>
        <w:rPr/>
        <w:br w:type="column"/>
      </w:r>
      <w:r>
        <w:rPr/>
        <w:t>Ngày thi: </w:t>
      </w:r>
      <w:r>
        <w:rPr>
          <w:spacing w:val="-2"/>
        </w:rPr>
        <w:t>21/5/2025</w:t>
      </w:r>
    </w:p>
    <w:p>
      <w:pPr>
        <w:pStyle w:val="BodyText"/>
        <w:spacing w:before="42"/>
        <w:ind w:left="241"/>
      </w:pPr>
      <w:r>
        <w:rPr/>
        <w:t>(Thời gian: 50 phút – không kể thời gian phát </w:t>
      </w:r>
      <w:r>
        <w:rPr>
          <w:spacing w:val="-5"/>
        </w:rPr>
        <w:t>đề)</w:t>
      </w:r>
    </w:p>
    <w:p>
      <w:pPr>
        <w:pStyle w:val="BodyText"/>
        <w:spacing w:before="170"/>
        <w:ind w:left="0"/>
      </w:pPr>
    </w:p>
    <w:p>
      <w:pPr>
        <w:pStyle w:val="Heading2"/>
        <w:tabs>
          <w:tab w:pos="4708" w:val="left" w:leader="dot"/>
        </w:tabs>
      </w:pPr>
      <w:r>
        <w:rPr/>
        <w:t>Họ, tên thí </w:t>
      </w:r>
      <w:r>
        <w:rPr>
          <w:spacing w:val="-4"/>
        </w:rPr>
        <w:t>sinh</w:t>
      </w:r>
      <w:r>
        <w:rPr>
          <w:b w:val="0"/>
        </w:rPr>
        <w:tab/>
      </w:r>
      <w:r>
        <w:rPr>
          <w:spacing w:val="-5"/>
        </w:rPr>
        <w:t>Số</w:t>
      </w:r>
    </w:p>
    <w:p>
      <w:pPr>
        <w:spacing w:before="5"/>
        <w:ind w:left="241" w:right="0" w:firstLine="0"/>
        <w:jc w:val="left"/>
        <w:rPr>
          <w:b/>
          <w:sz w:val="23"/>
        </w:rPr>
      </w:pPr>
      <w:r>
        <w:rPr>
          <w:b/>
          <w:sz w:val="23"/>
        </w:rPr>
        <w:t>báo danh: ……………………………… </w:t>
      </w:r>
      <w:r>
        <w:rPr>
          <w:b/>
          <w:spacing w:val="-10"/>
          <w:sz w:val="23"/>
        </w:rPr>
        <w:t>…</w:t>
      </w:r>
    </w:p>
    <w:p>
      <w:pPr>
        <w:pStyle w:val="Title"/>
      </w:pPr>
      <w:r>
        <w:rPr/>
        <w:t>Mã</w:t>
      </w:r>
      <w:r>
        <w:rPr>
          <w:spacing w:val="-6"/>
        </w:rPr>
        <w:t> </w:t>
      </w:r>
      <w:r>
        <w:rPr/>
        <w:t>đề</w:t>
      </w:r>
      <w:r>
        <w:rPr>
          <w:spacing w:val="-5"/>
        </w:rPr>
        <w:t> </w:t>
      </w:r>
      <w:r>
        <w:rPr/>
        <w:t>thi</w:t>
      </w:r>
      <w:r>
        <w:rPr>
          <w:spacing w:val="-6"/>
        </w:rPr>
        <w:t> </w:t>
      </w:r>
      <w:r>
        <w:rPr>
          <w:spacing w:val="-4"/>
        </w:rPr>
        <w:t>0301</w:t>
      </w:r>
    </w:p>
    <w:p>
      <w:pPr>
        <w:pStyle w:val="Title"/>
        <w:spacing w:after="0"/>
        <w:sectPr>
          <w:type w:val="continuous"/>
          <w:pgSz w:w="11920" w:h="16840"/>
          <w:pgMar w:top="820" w:bottom="280" w:left="708" w:right="566"/>
          <w:cols w:num="2" w:equalWidth="0">
            <w:col w:w="5039" w:space="40"/>
            <w:col w:w="5567"/>
          </w:cols>
        </w:sectPr>
      </w:pPr>
    </w:p>
    <w:p>
      <w:pPr>
        <w:pStyle w:val="BodyText"/>
        <w:spacing w:before="218"/>
        <w:ind w:left="0"/>
        <w:rPr>
          <w:b/>
        </w:rPr>
      </w:pPr>
    </w:p>
    <w:p>
      <w:pPr>
        <w:pStyle w:val="BodyText"/>
        <w:spacing w:line="280" w:lineRule="auto"/>
        <w:ind w:right="140" w:hanging="15"/>
      </w:pPr>
      <w:r>
        <w:rPr/>
        <w:t>Cho</w:t>
      </w:r>
      <w:r>
        <w:rPr>
          <w:spacing w:val="-2"/>
        </w:rPr>
        <w:t> </w:t>
      </w:r>
      <w:r>
        <w:rPr/>
        <w:t>biết</w:t>
      </w:r>
      <w:r>
        <w:rPr>
          <w:spacing w:val="-2"/>
        </w:rPr>
        <w:t> </w:t>
      </w:r>
      <w:r>
        <w:rPr/>
        <w:t>nguyên</w:t>
      </w:r>
      <w:r>
        <w:rPr>
          <w:spacing w:val="-2"/>
        </w:rPr>
        <w:t> </w:t>
      </w:r>
      <w:r>
        <w:rPr/>
        <w:t>tử</w:t>
      </w:r>
      <w:r>
        <w:rPr>
          <w:spacing w:val="-2"/>
        </w:rPr>
        <w:t> </w:t>
      </w:r>
      <w:r>
        <w:rPr/>
        <w:t>khối:</w:t>
      </w:r>
      <w:r>
        <w:rPr>
          <w:spacing w:val="-2"/>
        </w:rPr>
        <w:t> </w:t>
      </w:r>
      <w:r>
        <w:rPr/>
        <w:t>H=1;</w:t>
      </w:r>
      <w:r>
        <w:rPr>
          <w:spacing w:val="-2"/>
        </w:rPr>
        <w:t> </w:t>
      </w:r>
      <w:r>
        <w:rPr/>
        <w:t>O=16;</w:t>
      </w:r>
      <w:r>
        <w:rPr>
          <w:spacing w:val="-2"/>
        </w:rPr>
        <w:t> </w:t>
      </w:r>
      <w:r>
        <w:rPr/>
        <w:t>C=12;</w:t>
      </w:r>
      <w:r>
        <w:rPr>
          <w:spacing w:val="-2"/>
        </w:rPr>
        <w:t> </w:t>
      </w:r>
      <w:r>
        <w:rPr/>
        <w:t>S=32;</w:t>
      </w:r>
      <w:r>
        <w:rPr>
          <w:spacing w:val="-2"/>
        </w:rPr>
        <w:t> </w:t>
      </w:r>
      <w:r>
        <w:rPr/>
        <w:t>N=14;</w:t>
      </w:r>
      <w:r>
        <w:rPr>
          <w:spacing w:val="-2"/>
        </w:rPr>
        <w:t> </w:t>
      </w:r>
      <w:r>
        <w:rPr/>
        <w:t>Fe=56;</w:t>
      </w:r>
      <w:r>
        <w:rPr>
          <w:spacing w:val="-2"/>
        </w:rPr>
        <w:t> </w:t>
      </w:r>
      <w:r>
        <w:rPr/>
        <w:t>K=39;</w:t>
      </w:r>
      <w:r>
        <w:rPr>
          <w:spacing w:val="-2"/>
        </w:rPr>
        <w:t> </w:t>
      </w:r>
      <w:r>
        <w:rPr/>
        <w:t>Mn=55;</w:t>
      </w:r>
      <w:r>
        <w:rPr>
          <w:spacing w:val="-2"/>
        </w:rPr>
        <w:t> </w:t>
      </w:r>
      <w:r>
        <w:rPr/>
        <w:t>Na=23;</w:t>
      </w:r>
      <w:r>
        <w:rPr>
          <w:spacing w:val="-2"/>
        </w:rPr>
        <w:t> </w:t>
      </w:r>
      <w:r>
        <w:rPr/>
        <w:t>Zn=65;</w:t>
      </w:r>
      <w:r>
        <w:rPr>
          <w:spacing w:val="-2"/>
        </w:rPr>
        <w:t> </w:t>
      </w:r>
      <w:r>
        <w:rPr/>
        <w:t>Cu=64</w:t>
      </w:r>
      <w:r>
        <w:rPr>
          <w:spacing w:val="-2"/>
        </w:rPr>
        <w:t> </w:t>
      </w:r>
      <w:r>
        <w:rPr>
          <w:b/>
        </w:rPr>
        <w:t>Phần</w:t>
      </w:r>
      <w:r>
        <w:rPr>
          <w:b/>
          <w:spacing w:val="-2"/>
        </w:rPr>
        <w:t> </w:t>
      </w:r>
      <w:r>
        <w:rPr>
          <w:b/>
        </w:rPr>
        <w:t>I. </w:t>
      </w:r>
      <w:r>
        <w:rPr/>
        <w:t>Thí sinh trả lời từ câu 1 đến câu 18. Mỗi câu hỏi thí sinh chỉ chọn một phương án. </w:t>
      </w:r>
      <w:r>
        <w:rPr>
          <w:b/>
        </w:rPr>
        <w:t>Câu 1. </w:t>
      </w:r>
      <w:r>
        <w:rPr/>
        <w:t>Amine nào sau đây phản ứng được với nitrous acid (HNO</w:t>
      </w:r>
      <w:r>
        <w:rPr>
          <w:vertAlign w:val="subscript"/>
        </w:rPr>
        <w:t>2</w:t>
      </w:r>
      <w:r>
        <w:rPr>
          <w:vertAlign w:val="baseline"/>
        </w:rPr>
        <w:t>) ở nhiệt độ thấp tạo thành muối diazonium (một</w:t>
      </w:r>
      <w:r>
        <w:rPr>
          <w:spacing w:val="40"/>
          <w:vertAlign w:val="baseline"/>
        </w:rPr>
        <w:t> </w:t>
      </w:r>
      <w:r>
        <w:rPr>
          <w:vertAlign w:val="baseline"/>
        </w:rPr>
        <w:t>chất trung gian quan trọng trong tổng hợp hữu cơ)?</w:t>
      </w:r>
    </w:p>
    <w:p>
      <w:pPr>
        <w:pStyle w:val="BodyText"/>
        <w:spacing w:line="297" w:lineRule="auto" w:before="28"/>
        <w:ind w:left="668" w:right="140" w:hanging="650"/>
        <w:rPr>
          <w:b/>
        </w:rPr>
      </w:pPr>
      <w:r>
        <w:rPr>
          <w:b/>
        </w:rPr>
        <w:t>A.</w:t>
      </w:r>
      <w:r>
        <w:rPr>
          <w:b/>
          <w:spacing w:val="-2"/>
        </w:rPr>
        <w:t> </w:t>
      </w:r>
      <w:r>
        <w:rPr/>
        <w:t>Aniline.</w:t>
      </w:r>
      <w:r>
        <w:rPr>
          <w:spacing w:val="-1"/>
        </w:rPr>
        <w:t> </w:t>
      </w:r>
      <w:r>
        <w:rPr>
          <w:b/>
        </w:rPr>
        <w:t>B.</w:t>
      </w:r>
      <w:r>
        <w:rPr>
          <w:b/>
          <w:spacing w:val="-1"/>
        </w:rPr>
        <w:t> </w:t>
      </w:r>
      <w:r>
        <w:rPr/>
        <w:t>Propylamine.</w:t>
      </w:r>
      <w:r>
        <w:rPr>
          <w:spacing w:val="-1"/>
        </w:rPr>
        <w:t> </w:t>
      </w:r>
      <w:r>
        <w:rPr>
          <w:b/>
        </w:rPr>
        <w:t>C.</w:t>
      </w:r>
      <w:r>
        <w:rPr>
          <w:b/>
          <w:spacing w:val="-1"/>
        </w:rPr>
        <w:t> </w:t>
      </w:r>
      <w:r>
        <w:rPr/>
        <w:t>Methylamine.</w:t>
      </w:r>
      <w:r>
        <w:rPr>
          <w:spacing w:val="-1"/>
        </w:rPr>
        <w:t> </w:t>
      </w:r>
      <w:r>
        <w:rPr>
          <w:b/>
        </w:rPr>
        <w:t>D.</w:t>
      </w:r>
      <w:r>
        <w:rPr>
          <w:b/>
          <w:spacing w:val="-1"/>
        </w:rPr>
        <w:t> </w:t>
      </w:r>
      <w:r>
        <w:rPr/>
        <w:t>Ethylamine.</w:t>
      </w:r>
      <w:r>
        <w:rPr>
          <w:spacing w:val="-1"/>
        </w:rPr>
        <w:t> </w:t>
      </w:r>
      <w:r>
        <w:rPr>
          <w:b/>
        </w:rPr>
        <w:t>Câu</w:t>
      </w:r>
      <w:r>
        <w:rPr>
          <w:b/>
          <w:spacing w:val="-1"/>
        </w:rPr>
        <w:t> </w:t>
      </w:r>
      <w:r>
        <w:rPr>
          <w:b/>
        </w:rPr>
        <w:t>2.</w:t>
      </w:r>
      <w:r>
        <w:rPr>
          <w:b/>
          <w:spacing w:val="-1"/>
        </w:rPr>
        <w:t> </w:t>
      </w:r>
      <w:r>
        <w:rPr/>
        <w:t>Chất</w:t>
      </w:r>
      <w:r>
        <w:rPr>
          <w:spacing w:val="-1"/>
        </w:rPr>
        <w:t> </w:t>
      </w:r>
      <w:r>
        <w:rPr/>
        <w:t>X</w:t>
      </w:r>
      <w:r>
        <w:rPr>
          <w:spacing w:val="-1"/>
        </w:rPr>
        <w:t> </w:t>
      </w:r>
      <w:r>
        <w:rPr/>
        <w:t>có</w:t>
      </w:r>
      <w:r>
        <w:rPr>
          <w:spacing w:val="-1"/>
        </w:rPr>
        <w:t> </w:t>
      </w:r>
      <w:r>
        <w:rPr/>
        <w:t>công</w:t>
      </w:r>
      <w:r>
        <w:rPr>
          <w:spacing w:val="-1"/>
        </w:rPr>
        <w:t> </w:t>
      </w:r>
      <w:r>
        <w:rPr/>
        <w:t>thức</w:t>
      </w:r>
      <w:r>
        <w:rPr>
          <w:spacing w:val="-1"/>
        </w:rPr>
        <w:t> </w:t>
      </w:r>
      <w:r>
        <w:rPr/>
        <w:t>phân</w:t>
      </w:r>
      <w:r>
        <w:rPr>
          <w:spacing w:val="-1"/>
        </w:rPr>
        <w:t> </w:t>
      </w:r>
      <w:r>
        <w:rPr/>
        <w:t>tử</w:t>
      </w:r>
      <w:r>
        <w:rPr>
          <w:spacing w:val="-1"/>
        </w:rPr>
        <w:t> </w:t>
      </w:r>
      <w:r>
        <w:rPr/>
        <w:t>C</w:t>
      </w:r>
      <w:r>
        <w:rPr>
          <w:vertAlign w:val="subscript"/>
        </w:rPr>
        <w:t>3</w:t>
      </w:r>
      <w:r>
        <w:rPr>
          <w:vertAlign w:val="baseline"/>
        </w:rPr>
        <w:t>H</w:t>
      </w:r>
      <w:r>
        <w:rPr>
          <w:vertAlign w:val="subscript"/>
        </w:rPr>
        <w:t>6</w:t>
      </w:r>
      <w:r>
        <w:rPr>
          <w:vertAlign w:val="baseline"/>
        </w:rPr>
        <w:t>O</w:t>
      </w:r>
      <w:r>
        <w:rPr>
          <w:vertAlign w:val="subscript"/>
        </w:rPr>
        <w:t>2</w:t>
      </w:r>
      <w:r>
        <w:rPr>
          <w:spacing w:val="-20"/>
          <w:vertAlign w:val="baseline"/>
        </w:rPr>
        <w:t> </w:t>
      </w:r>
      <w:r>
        <w:rPr>
          <w:vertAlign w:val="baseline"/>
        </w:rPr>
        <w:t>và</w:t>
      </w:r>
      <w:r>
        <w:rPr>
          <w:spacing w:val="-1"/>
          <w:vertAlign w:val="baseline"/>
        </w:rPr>
        <w:t> </w:t>
      </w:r>
      <w:r>
        <w:rPr>
          <w:vertAlign w:val="baseline"/>
        </w:rPr>
        <w:t>là ester của acetic acid (CH</w:t>
      </w:r>
      <w:r>
        <w:rPr>
          <w:vertAlign w:val="subscript"/>
        </w:rPr>
        <w:t>3</w:t>
      </w:r>
      <w:r>
        <w:rPr>
          <w:vertAlign w:val="baseline"/>
        </w:rPr>
        <w:t>COOH). Công thức cấu tạo của X là </w:t>
      </w:r>
      <w:r>
        <w:rPr>
          <w:b/>
          <w:vertAlign w:val="baseline"/>
        </w:rPr>
        <w:t>A. </w:t>
      </w:r>
      <w:r>
        <w:rPr>
          <w:vertAlign w:val="baseline"/>
        </w:rPr>
        <w:t>HCOOC</w:t>
      </w:r>
      <w:r>
        <w:rPr>
          <w:vertAlign w:val="subscript"/>
        </w:rPr>
        <w:t>2</w:t>
      </w:r>
      <w:r>
        <w:rPr>
          <w:vertAlign w:val="baseline"/>
        </w:rPr>
        <w:t>H</w:t>
      </w:r>
      <w:r>
        <w:rPr>
          <w:vertAlign w:val="subscript"/>
        </w:rPr>
        <w:t>5</w:t>
      </w:r>
      <w:r>
        <w:rPr>
          <w:vertAlign w:val="baseline"/>
        </w:rPr>
        <w:t>. </w:t>
      </w:r>
      <w:r>
        <w:rPr>
          <w:b/>
          <w:vertAlign w:val="baseline"/>
        </w:rPr>
        <w:t>B. </w:t>
      </w:r>
      <w:r>
        <w:rPr>
          <w:vertAlign w:val="baseline"/>
        </w:rPr>
        <w:t>C</w:t>
      </w:r>
      <w:r>
        <w:rPr>
          <w:vertAlign w:val="subscript"/>
        </w:rPr>
        <w:t>2</w:t>
      </w:r>
      <w:r>
        <w:rPr>
          <w:vertAlign w:val="baseline"/>
        </w:rPr>
        <w:t>H</w:t>
      </w:r>
      <w:r>
        <w:rPr>
          <w:vertAlign w:val="subscript"/>
        </w:rPr>
        <w:t>5</w:t>
      </w:r>
      <w:r>
        <w:rPr>
          <w:vertAlign w:val="baseline"/>
        </w:rPr>
        <w:t>COOH. </w:t>
      </w:r>
      <w:r>
        <w:rPr>
          <w:b/>
          <w:vertAlign w:val="baseline"/>
        </w:rPr>
        <w:t>C.</w:t>
      </w:r>
    </w:p>
    <w:p>
      <w:pPr>
        <w:pStyle w:val="BodyText"/>
        <w:spacing w:before="3"/>
        <w:ind w:left="22"/>
      </w:pPr>
      <w:r>
        <w:rPr/>
        <w:t>CH</w:t>
      </w:r>
      <w:r>
        <w:rPr>
          <w:vertAlign w:val="subscript"/>
        </w:rPr>
        <w:t>3</w:t>
      </w:r>
      <w:r>
        <w:rPr>
          <w:vertAlign w:val="baseline"/>
        </w:rPr>
        <w:t>COOCH</w:t>
      </w:r>
      <w:r>
        <w:rPr>
          <w:vertAlign w:val="subscript"/>
        </w:rPr>
        <w:t>3</w:t>
      </w:r>
      <w:r>
        <w:rPr>
          <w:vertAlign w:val="baseline"/>
        </w:rPr>
        <w:t>.</w:t>
      </w:r>
      <w:r>
        <w:rPr>
          <w:spacing w:val="-1"/>
          <w:vertAlign w:val="baseline"/>
        </w:rPr>
        <w:t> </w:t>
      </w:r>
      <w:r>
        <w:rPr>
          <w:b/>
          <w:vertAlign w:val="baseline"/>
        </w:rPr>
        <w:t>D. </w:t>
      </w:r>
      <w:r>
        <w:rPr>
          <w:vertAlign w:val="baseline"/>
        </w:rPr>
        <w:t>HOC</w:t>
      </w:r>
      <w:r>
        <w:rPr>
          <w:vertAlign w:val="subscript"/>
        </w:rPr>
        <w:t>2</w:t>
      </w:r>
      <w:r>
        <w:rPr>
          <w:vertAlign w:val="baseline"/>
        </w:rPr>
        <w:t>H</w:t>
      </w:r>
      <w:r>
        <w:rPr>
          <w:vertAlign w:val="subscript"/>
        </w:rPr>
        <w:t>4</w:t>
      </w:r>
      <w:r>
        <w:rPr>
          <w:vertAlign w:val="baseline"/>
        </w:rPr>
        <w:t>CHO. </w:t>
      </w:r>
      <w:r>
        <w:rPr>
          <w:b/>
          <w:vertAlign w:val="baseline"/>
        </w:rPr>
        <w:t>Câu 3. </w:t>
      </w:r>
      <w:r>
        <w:rPr>
          <w:vertAlign w:val="baseline"/>
        </w:rPr>
        <w:t>Glutamic acid có các dạng tồn tại trong dung dịch tương ứng giá trị </w:t>
      </w:r>
      <w:r>
        <w:rPr>
          <w:spacing w:val="-5"/>
          <w:vertAlign w:val="baseline"/>
        </w:rPr>
        <w:t>pH</w:t>
      </w:r>
    </w:p>
    <w:p>
      <w:pPr>
        <w:pStyle w:val="BodyText"/>
        <w:spacing w:before="69"/>
        <w:ind w:left="1136"/>
      </w:pPr>
      <w:r>
        <w:rPr/>
        <w:t>như sau:</w:t>
      </w:r>
      <w:r>
        <w:rPr>
          <w:spacing w:val="40"/>
        </w:rPr>
        <w:t> </w:t>
      </w:r>
      <w:r>
        <w:rPr>
          <w:spacing w:val="-28"/>
        </w:rPr>
        <w:drawing>
          <wp:inline distT="0" distB="0" distL="0" distR="0">
            <wp:extent cx="4572000" cy="60007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572000" cy="600075"/>
                    </a:xfrm>
                    <a:prstGeom prst="rect">
                      <a:avLst/>
                    </a:prstGeom>
                  </pic:spPr>
                </pic:pic>
              </a:graphicData>
            </a:graphic>
          </wp:inline>
        </w:drawing>
      </w:r>
      <w:r>
        <w:rPr>
          <w:spacing w:val="-28"/>
        </w:rPr>
      </w:r>
    </w:p>
    <w:p>
      <w:pPr>
        <w:pStyle w:val="BodyText"/>
        <w:spacing w:line="271" w:lineRule="auto" w:before="31"/>
        <w:ind w:right="347" w:hanging="15"/>
      </w:pPr>
      <w:r>
        <w:rPr/>
        <w:t>Dưới tác dụng của điện trường, giá trị pH của dung dịch bằng bao nhiêu thì glutamic acid sẽ di chuyển về cực âm?</w:t>
      </w:r>
      <w:r>
        <w:rPr>
          <w:spacing w:val="-2"/>
        </w:rPr>
        <w:t> </w:t>
      </w:r>
      <w:r>
        <w:rPr>
          <w:b/>
        </w:rPr>
        <w:t>A.</w:t>
      </w:r>
      <w:r>
        <w:rPr>
          <w:b/>
          <w:spacing w:val="-2"/>
        </w:rPr>
        <w:t> </w:t>
      </w:r>
      <w:r>
        <w:rPr/>
        <w:t>6,96.</w:t>
      </w:r>
      <w:r>
        <w:rPr>
          <w:spacing w:val="-2"/>
        </w:rPr>
        <w:t> </w:t>
      </w:r>
      <w:r>
        <w:rPr>
          <w:b/>
        </w:rPr>
        <w:t>B.</w:t>
      </w:r>
      <w:r>
        <w:rPr>
          <w:b/>
          <w:spacing w:val="-2"/>
        </w:rPr>
        <w:t> </w:t>
      </w:r>
      <w:r>
        <w:rPr/>
        <w:t>1,50.</w:t>
      </w:r>
      <w:r>
        <w:rPr>
          <w:spacing w:val="-2"/>
        </w:rPr>
        <w:t> </w:t>
      </w:r>
      <w:r>
        <w:rPr>
          <w:b/>
        </w:rPr>
        <w:t>C.</w:t>
      </w:r>
      <w:r>
        <w:rPr>
          <w:b/>
          <w:spacing w:val="-2"/>
        </w:rPr>
        <w:t> </w:t>
      </w:r>
      <w:r>
        <w:rPr/>
        <w:t>3,22.</w:t>
      </w:r>
      <w:r>
        <w:rPr>
          <w:spacing w:val="-2"/>
        </w:rPr>
        <w:t> </w:t>
      </w:r>
      <w:r>
        <w:rPr>
          <w:b/>
        </w:rPr>
        <w:t>D.</w:t>
      </w:r>
      <w:r>
        <w:rPr>
          <w:b/>
          <w:spacing w:val="-2"/>
        </w:rPr>
        <w:t> </w:t>
      </w:r>
      <w:r>
        <w:rPr/>
        <w:t>11,5.</w:t>
      </w:r>
      <w:r>
        <w:rPr>
          <w:spacing w:val="-2"/>
        </w:rPr>
        <w:t> </w:t>
      </w:r>
      <w:r>
        <w:rPr>
          <w:b/>
        </w:rPr>
        <w:t>Câu</w:t>
      </w:r>
      <w:r>
        <w:rPr>
          <w:b/>
          <w:spacing w:val="-2"/>
        </w:rPr>
        <w:t> </w:t>
      </w:r>
      <w:r>
        <w:rPr>
          <w:b/>
        </w:rPr>
        <w:t>4.</w:t>
      </w:r>
      <w:r>
        <w:rPr>
          <w:b/>
          <w:spacing w:val="-2"/>
        </w:rPr>
        <w:t> </w:t>
      </w:r>
      <w:r>
        <w:rPr/>
        <w:t>Cấu</w:t>
      </w:r>
      <w:r>
        <w:rPr>
          <w:spacing w:val="-2"/>
        </w:rPr>
        <w:t> </w:t>
      </w:r>
      <w:r>
        <w:rPr/>
        <w:t>trúc</w:t>
      </w:r>
      <w:r>
        <w:rPr>
          <w:spacing w:val="-2"/>
        </w:rPr>
        <w:t> </w:t>
      </w:r>
      <w:r>
        <w:rPr/>
        <w:t>mạch</w:t>
      </w:r>
      <w:r>
        <w:rPr>
          <w:spacing w:val="-2"/>
        </w:rPr>
        <w:t> </w:t>
      </w:r>
      <w:r>
        <w:rPr/>
        <w:t>vòng</w:t>
      </w:r>
      <w:r>
        <w:rPr>
          <w:spacing w:val="-2"/>
        </w:rPr>
        <w:t> </w:t>
      </w:r>
      <w:r>
        <w:rPr/>
        <w:t>của</w:t>
      </w:r>
      <w:r>
        <w:rPr>
          <w:spacing w:val="-2"/>
        </w:rPr>
        <w:t> </w:t>
      </w:r>
      <w:r>
        <w:rPr/>
        <w:t>carbohydrate</w:t>
      </w:r>
      <w:r>
        <w:rPr>
          <w:spacing w:val="-2"/>
        </w:rPr>
        <w:t> </w:t>
      </w:r>
      <w:r>
        <w:rPr/>
        <w:t>nào</w:t>
      </w:r>
      <w:r>
        <w:rPr>
          <w:spacing w:val="-2"/>
        </w:rPr>
        <w:t> </w:t>
      </w:r>
      <w:r>
        <w:rPr/>
        <w:t>sau</w:t>
      </w:r>
      <w:r>
        <w:rPr>
          <w:spacing w:val="-2"/>
        </w:rPr>
        <w:t> </w:t>
      </w:r>
      <w:r>
        <w:rPr/>
        <w:t>đây</w:t>
      </w:r>
      <w:r>
        <w:rPr>
          <w:spacing w:val="-2"/>
        </w:rPr>
        <w:t> </w:t>
      </w:r>
      <w:r>
        <w:rPr/>
        <w:t>có</w:t>
      </w:r>
      <w:r>
        <w:rPr>
          <w:spacing w:val="-2"/>
        </w:rPr>
        <w:t> </w:t>
      </w:r>
      <w:r>
        <w:rPr/>
        <w:t>nhóm</w:t>
      </w:r>
      <w:r>
        <w:rPr>
          <w:spacing w:val="-2"/>
        </w:rPr>
        <w:t> </w:t>
      </w:r>
      <w:r>
        <w:rPr/>
        <w:t>-</w:t>
      </w:r>
      <w:r>
        <w:rPr/>
        <w:t>OH </w:t>
      </w:r>
      <w:r>
        <w:rPr>
          <w:spacing w:val="-2"/>
        </w:rPr>
        <w:t>hemiketal?</w:t>
      </w:r>
    </w:p>
    <w:p>
      <w:pPr>
        <w:pStyle w:val="BodyText"/>
        <w:spacing w:line="266" w:lineRule="auto" w:before="16"/>
        <w:ind w:right="347" w:firstLine="285"/>
      </w:pPr>
      <w:r>
        <w:rPr>
          <w:b/>
        </w:rPr>
        <w:t>A. </w:t>
      </w:r>
      <w:r>
        <w:rPr/>
        <w:t>Maltose. </w:t>
      </w:r>
      <w:r>
        <w:rPr>
          <w:b/>
        </w:rPr>
        <w:t>B. </w:t>
      </w:r>
      <w:r>
        <w:rPr/>
        <w:t>Glucose. </w:t>
      </w:r>
      <w:r>
        <w:rPr>
          <w:b/>
        </w:rPr>
        <w:t>C. </w:t>
      </w:r>
      <w:r>
        <w:rPr/>
        <w:t>Fructose. </w:t>
      </w:r>
      <w:r>
        <w:rPr>
          <w:b/>
        </w:rPr>
        <w:t>D. </w:t>
      </w:r>
      <w:r>
        <w:rPr/>
        <w:t>Saccharose. </w:t>
      </w:r>
      <w:r>
        <w:rPr>
          <w:b/>
        </w:rPr>
        <w:t>Câu 5. </w:t>
      </w:r>
      <w:r>
        <w:rPr/>
        <w:t>Bước sơ cứu đầu tiên cần làm ngay khi một người bị bỏng sulfuric acid đặc ở bàn tay là </w:t>
      </w:r>
      <w:r>
        <w:rPr>
          <w:b/>
        </w:rPr>
        <w:t>A. </w:t>
      </w:r>
      <w:r>
        <w:rPr/>
        <w:t>rửa với nước lạnh nhiều lần tại chỗ bỏng. </w:t>
      </w:r>
      <w:r>
        <w:rPr>
          <w:b/>
        </w:rPr>
        <w:t>B. </w:t>
      </w:r>
      <w:r>
        <w:rPr/>
        <w:t>băng bó tạm thời vết</w:t>
      </w:r>
      <w:r>
        <w:rPr>
          <w:spacing w:val="-2"/>
        </w:rPr>
        <w:t> </w:t>
      </w:r>
      <w:r>
        <w:rPr/>
        <w:t>bỏng.</w:t>
      </w:r>
      <w:r>
        <w:rPr>
          <w:spacing w:val="-1"/>
        </w:rPr>
        <w:t> </w:t>
      </w:r>
      <w:r>
        <w:rPr>
          <w:b/>
        </w:rPr>
        <w:t>C.</w:t>
      </w:r>
      <w:r>
        <w:rPr>
          <w:b/>
          <w:spacing w:val="-1"/>
        </w:rPr>
        <w:t> </w:t>
      </w:r>
      <w:r>
        <w:rPr/>
        <w:t>đưa</w:t>
      </w:r>
      <w:r>
        <w:rPr>
          <w:spacing w:val="-1"/>
        </w:rPr>
        <w:t> </w:t>
      </w:r>
      <w:r>
        <w:rPr/>
        <w:t>đến</w:t>
      </w:r>
      <w:r>
        <w:rPr>
          <w:spacing w:val="-1"/>
        </w:rPr>
        <w:t> </w:t>
      </w:r>
      <w:r>
        <w:rPr/>
        <w:t>cơ</w:t>
      </w:r>
      <w:r>
        <w:rPr>
          <w:spacing w:val="-1"/>
        </w:rPr>
        <w:t> </w:t>
      </w:r>
      <w:r>
        <w:rPr/>
        <w:t>sở</w:t>
      </w:r>
      <w:r>
        <w:rPr>
          <w:spacing w:val="-1"/>
        </w:rPr>
        <w:t> </w:t>
      </w:r>
      <w:r>
        <w:rPr/>
        <w:t>y</w:t>
      </w:r>
      <w:r>
        <w:rPr>
          <w:spacing w:val="-1"/>
        </w:rPr>
        <w:t> </w:t>
      </w:r>
      <w:r>
        <w:rPr/>
        <w:t>tế</w:t>
      </w:r>
      <w:r>
        <w:rPr>
          <w:spacing w:val="-1"/>
        </w:rPr>
        <w:t> </w:t>
      </w:r>
      <w:r>
        <w:rPr/>
        <w:t>gần</w:t>
      </w:r>
      <w:r>
        <w:rPr>
          <w:spacing w:val="-1"/>
        </w:rPr>
        <w:t> </w:t>
      </w:r>
      <w:r>
        <w:rPr/>
        <w:t>nhất.</w:t>
      </w:r>
      <w:r>
        <w:rPr>
          <w:spacing w:val="-1"/>
        </w:rPr>
        <w:t> </w:t>
      </w:r>
      <w:r>
        <w:rPr>
          <w:b/>
        </w:rPr>
        <w:t>D.</w:t>
      </w:r>
      <w:r>
        <w:rPr>
          <w:b/>
          <w:spacing w:val="-1"/>
        </w:rPr>
        <w:t> </w:t>
      </w:r>
      <w:r>
        <w:rPr/>
        <w:t>trung</w:t>
      </w:r>
      <w:r>
        <w:rPr>
          <w:spacing w:val="-1"/>
        </w:rPr>
        <w:t> </w:t>
      </w:r>
      <w:r>
        <w:rPr/>
        <w:t>hòa</w:t>
      </w:r>
      <w:r>
        <w:rPr>
          <w:spacing w:val="-1"/>
        </w:rPr>
        <w:t> </w:t>
      </w:r>
      <w:r>
        <w:rPr/>
        <w:t>acid</w:t>
      </w:r>
      <w:r>
        <w:rPr>
          <w:spacing w:val="-1"/>
        </w:rPr>
        <w:t> </w:t>
      </w:r>
      <w:r>
        <w:rPr/>
        <w:t>bằng</w:t>
      </w:r>
      <w:r>
        <w:rPr>
          <w:spacing w:val="-1"/>
        </w:rPr>
        <w:t> </w:t>
      </w:r>
      <w:r>
        <w:rPr/>
        <w:t>NaHCO</w:t>
      </w:r>
      <w:r>
        <w:rPr>
          <w:vertAlign w:val="subscript"/>
        </w:rPr>
        <w:t>3</w:t>
      </w:r>
      <w:r>
        <w:rPr>
          <w:spacing w:val="-20"/>
          <w:vertAlign w:val="baseline"/>
        </w:rPr>
        <w:t> </w:t>
      </w:r>
      <w:r>
        <w:rPr>
          <w:vertAlign w:val="baseline"/>
        </w:rPr>
        <w:t>tại</w:t>
      </w:r>
      <w:r>
        <w:rPr>
          <w:spacing w:val="-1"/>
          <w:vertAlign w:val="baseline"/>
        </w:rPr>
        <w:t> </w:t>
      </w:r>
      <w:r>
        <w:rPr>
          <w:vertAlign w:val="baseline"/>
        </w:rPr>
        <w:t>chỗ</w:t>
      </w:r>
      <w:r>
        <w:rPr>
          <w:spacing w:val="-1"/>
          <w:vertAlign w:val="baseline"/>
        </w:rPr>
        <w:t> </w:t>
      </w:r>
      <w:r>
        <w:rPr>
          <w:vertAlign w:val="baseline"/>
        </w:rPr>
        <w:t>bỏng.</w:t>
      </w:r>
      <w:r>
        <w:rPr>
          <w:spacing w:val="-1"/>
          <w:vertAlign w:val="baseline"/>
        </w:rPr>
        <w:t> </w:t>
      </w:r>
      <w:r>
        <w:rPr>
          <w:b/>
          <w:vertAlign w:val="baseline"/>
        </w:rPr>
        <w:t>Câu</w:t>
      </w:r>
      <w:r>
        <w:rPr>
          <w:b/>
          <w:spacing w:val="-1"/>
          <w:vertAlign w:val="baseline"/>
        </w:rPr>
        <w:t> </w:t>
      </w:r>
      <w:r>
        <w:rPr>
          <w:b/>
          <w:vertAlign w:val="baseline"/>
        </w:rPr>
        <w:t>6.</w:t>
      </w:r>
      <w:r>
        <w:rPr>
          <w:b/>
          <w:spacing w:val="-1"/>
          <w:vertAlign w:val="baseline"/>
        </w:rPr>
        <w:t> </w:t>
      </w:r>
      <w:r>
        <w:rPr>
          <w:vertAlign w:val="baseline"/>
        </w:rPr>
        <w:t>Ethyl</w:t>
      </w:r>
      <w:r>
        <w:rPr>
          <w:spacing w:val="-1"/>
          <w:vertAlign w:val="baseline"/>
        </w:rPr>
        <w:t> </w:t>
      </w:r>
      <w:r>
        <w:rPr>
          <w:vertAlign w:val="baseline"/>
        </w:rPr>
        <w:t>acetate</w:t>
      </w:r>
      <w:r>
        <w:rPr>
          <w:spacing w:val="-1"/>
          <w:vertAlign w:val="baseline"/>
        </w:rPr>
        <w:t> </w:t>
      </w:r>
      <w:r>
        <w:rPr>
          <w:vertAlign w:val="baseline"/>
        </w:rPr>
        <w:t>là một chất lỏng không màu, có mùi dễ chịu và được sản xuất để làm dung môi. Công thức</w:t>
      </w:r>
      <w:r>
        <w:rPr>
          <w:spacing w:val="40"/>
          <w:vertAlign w:val="baseline"/>
        </w:rPr>
        <w:t> </w:t>
      </w:r>
      <w:r>
        <w:rPr>
          <w:vertAlign w:val="baseline"/>
        </w:rPr>
        <w:t>cấu tạo của ethyl acetate là</w:t>
      </w:r>
    </w:p>
    <w:p>
      <w:pPr>
        <w:pStyle w:val="BodyText"/>
        <w:spacing w:line="252" w:lineRule="auto" w:before="33"/>
        <w:ind w:right="524" w:firstLine="285"/>
        <w:jc w:val="both"/>
      </w:pPr>
      <w:r>
        <w:rPr>
          <w:b/>
        </w:rPr>
        <w:t>A. </w:t>
      </w:r>
      <w:r>
        <w:rPr/>
        <w:t>CH</w:t>
      </w:r>
      <w:r>
        <w:rPr>
          <w:vertAlign w:val="subscript"/>
        </w:rPr>
        <w:t>3</w:t>
      </w:r>
      <w:r>
        <w:rPr>
          <w:vertAlign w:val="baseline"/>
        </w:rPr>
        <w:t>COOC</w:t>
      </w:r>
      <w:r>
        <w:rPr>
          <w:vertAlign w:val="subscript"/>
        </w:rPr>
        <w:t>2</w:t>
      </w:r>
      <w:r>
        <w:rPr>
          <w:vertAlign w:val="baseline"/>
        </w:rPr>
        <w:t>H</w:t>
      </w:r>
      <w:r>
        <w:rPr>
          <w:vertAlign w:val="subscript"/>
        </w:rPr>
        <w:t>5</w:t>
      </w:r>
      <w:r>
        <w:rPr>
          <w:vertAlign w:val="baseline"/>
        </w:rPr>
        <w:t>. </w:t>
      </w:r>
      <w:r>
        <w:rPr>
          <w:b/>
          <w:vertAlign w:val="baseline"/>
        </w:rPr>
        <w:t>B. </w:t>
      </w:r>
      <w:r>
        <w:rPr>
          <w:vertAlign w:val="baseline"/>
        </w:rPr>
        <w:t>CH</w:t>
      </w:r>
      <w:r>
        <w:rPr>
          <w:vertAlign w:val="subscript"/>
        </w:rPr>
        <w:t>3</w:t>
      </w:r>
      <w:r>
        <w:rPr>
          <w:vertAlign w:val="baseline"/>
        </w:rPr>
        <w:t>COOCH</w:t>
      </w:r>
      <w:r>
        <w:rPr>
          <w:vertAlign w:val="subscript"/>
        </w:rPr>
        <w:t>3</w:t>
      </w:r>
      <w:r>
        <w:rPr>
          <w:vertAlign w:val="baseline"/>
        </w:rPr>
        <w:t>. </w:t>
      </w:r>
      <w:r>
        <w:rPr>
          <w:b/>
          <w:vertAlign w:val="baseline"/>
        </w:rPr>
        <w:t>C. </w:t>
      </w:r>
      <w:r>
        <w:rPr>
          <w:vertAlign w:val="baseline"/>
        </w:rPr>
        <w:t>HCOOC</w:t>
      </w:r>
      <w:r>
        <w:rPr>
          <w:vertAlign w:val="subscript"/>
        </w:rPr>
        <w:t>2</w:t>
      </w:r>
      <w:r>
        <w:rPr>
          <w:vertAlign w:val="baseline"/>
        </w:rPr>
        <w:t>H</w:t>
      </w:r>
      <w:r>
        <w:rPr>
          <w:vertAlign w:val="subscript"/>
        </w:rPr>
        <w:t>5</w:t>
      </w:r>
      <w:r>
        <w:rPr>
          <w:vertAlign w:val="baseline"/>
        </w:rPr>
        <w:t>. </w:t>
      </w:r>
      <w:r>
        <w:rPr>
          <w:b/>
          <w:vertAlign w:val="baseline"/>
        </w:rPr>
        <w:t>D. </w:t>
      </w:r>
      <w:r>
        <w:rPr>
          <w:vertAlign w:val="baseline"/>
        </w:rPr>
        <w:t>C</w:t>
      </w:r>
      <w:r>
        <w:rPr>
          <w:vertAlign w:val="subscript"/>
        </w:rPr>
        <w:t>2</w:t>
      </w:r>
      <w:r>
        <w:rPr>
          <w:vertAlign w:val="baseline"/>
        </w:rPr>
        <w:t>H</w:t>
      </w:r>
      <w:r>
        <w:rPr>
          <w:vertAlign w:val="subscript"/>
        </w:rPr>
        <w:t>5</w:t>
      </w:r>
      <w:r>
        <w:rPr>
          <w:vertAlign w:val="baseline"/>
        </w:rPr>
        <w:t>COOCH</w:t>
      </w:r>
      <w:r>
        <w:rPr>
          <w:vertAlign w:val="subscript"/>
        </w:rPr>
        <w:t>3</w:t>
      </w:r>
      <w:r>
        <w:rPr>
          <w:vertAlign w:val="baseline"/>
        </w:rPr>
        <w:t>. </w:t>
      </w:r>
      <w:r>
        <w:rPr>
          <w:b/>
          <w:vertAlign w:val="baseline"/>
        </w:rPr>
        <w:t>Câu 7. </w:t>
      </w:r>
      <w:r>
        <w:rPr>
          <w:vertAlign w:val="baseline"/>
        </w:rPr>
        <w:t>Polypropylene là chất dẻo bền,</w:t>
      </w:r>
      <w:r>
        <w:rPr>
          <w:spacing w:val="-1"/>
          <w:vertAlign w:val="baseline"/>
        </w:rPr>
        <w:t> </w:t>
      </w:r>
      <w:r>
        <w:rPr>
          <w:vertAlign w:val="baseline"/>
        </w:rPr>
        <w:t>có</w:t>
      </w:r>
      <w:r>
        <w:rPr>
          <w:spacing w:val="-1"/>
          <w:vertAlign w:val="baseline"/>
        </w:rPr>
        <w:t> </w:t>
      </w:r>
      <w:r>
        <w:rPr>
          <w:vertAlign w:val="baseline"/>
        </w:rPr>
        <w:t>khả</w:t>
      </w:r>
      <w:r>
        <w:rPr>
          <w:spacing w:val="-1"/>
          <w:vertAlign w:val="baseline"/>
        </w:rPr>
        <w:t> </w:t>
      </w:r>
      <w:r>
        <w:rPr>
          <w:vertAlign w:val="baseline"/>
        </w:rPr>
        <w:t>năng</w:t>
      </w:r>
      <w:r>
        <w:rPr>
          <w:spacing w:val="-1"/>
          <w:vertAlign w:val="baseline"/>
        </w:rPr>
        <w:t> </w:t>
      </w:r>
      <w:r>
        <w:rPr>
          <w:vertAlign w:val="baseline"/>
        </w:rPr>
        <w:t>chịu</w:t>
      </w:r>
      <w:r>
        <w:rPr>
          <w:spacing w:val="-1"/>
          <w:vertAlign w:val="baseline"/>
        </w:rPr>
        <w:t> </w:t>
      </w:r>
      <w:r>
        <w:rPr>
          <w:vertAlign w:val="baseline"/>
        </w:rPr>
        <w:t>lực</w:t>
      </w:r>
      <w:r>
        <w:rPr>
          <w:spacing w:val="-1"/>
          <w:vertAlign w:val="baseline"/>
        </w:rPr>
        <w:t> </w:t>
      </w:r>
      <w:r>
        <w:rPr>
          <w:vertAlign w:val="baseline"/>
        </w:rPr>
        <w:t>tốt,</w:t>
      </w:r>
      <w:r>
        <w:rPr>
          <w:spacing w:val="-1"/>
          <w:vertAlign w:val="baseline"/>
        </w:rPr>
        <w:t> </w:t>
      </w:r>
      <w:r>
        <w:rPr>
          <w:vertAlign w:val="baseline"/>
        </w:rPr>
        <w:t>thường</w:t>
      </w:r>
      <w:r>
        <w:rPr>
          <w:spacing w:val="-1"/>
          <w:vertAlign w:val="baseline"/>
        </w:rPr>
        <w:t> </w:t>
      </w:r>
      <w:r>
        <w:rPr>
          <w:vertAlign w:val="baseline"/>
        </w:rPr>
        <w:t>được</w:t>
      </w:r>
      <w:r>
        <w:rPr>
          <w:spacing w:val="-1"/>
          <w:vertAlign w:val="baseline"/>
        </w:rPr>
        <w:t> </w:t>
      </w:r>
      <w:r>
        <w:rPr>
          <w:vertAlign w:val="baseline"/>
        </w:rPr>
        <w:t>sử</w:t>
      </w:r>
      <w:r>
        <w:rPr>
          <w:spacing w:val="-1"/>
          <w:vertAlign w:val="baseline"/>
        </w:rPr>
        <w:t> </w:t>
      </w:r>
      <w:r>
        <w:rPr>
          <w:vertAlign w:val="baseline"/>
        </w:rPr>
        <w:t>dụng</w:t>
      </w:r>
      <w:r>
        <w:rPr>
          <w:spacing w:val="-1"/>
          <w:vertAlign w:val="baseline"/>
        </w:rPr>
        <w:t> </w:t>
      </w:r>
      <w:r>
        <w:rPr>
          <w:vertAlign w:val="baseline"/>
        </w:rPr>
        <w:t>để</w:t>
      </w:r>
      <w:r>
        <w:rPr>
          <w:spacing w:val="-1"/>
          <w:vertAlign w:val="baseline"/>
        </w:rPr>
        <w:t> </w:t>
      </w:r>
      <w:r>
        <w:rPr>
          <w:vertAlign w:val="baseline"/>
        </w:rPr>
        <w:t>làm</w:t>
      </w:r>
      <w:r>
        <w:rPr>
          <w:spacing w:val="-1"/>
          <w:vertAlign w:val="baseline"/>
        </w:rPr>
        <w:t> </w:t>
      </w:r>
      <w:r>
        <w:rPr>
          <w:vertAlign w:val="baseline"/>
        </w:rPr>
        <w:t>hộp</w:t>
      </w:r>
      <w:r>
        <w:rPr>
          <w:spacing w:val="-1"/>
          <w:vertAlign w:val="baseline"/>
        </w:rPr>
        <w:t> </w:t>
      </w:r>
      <w:r>
        <w:rPr>
          <w:vertAlign w:val="baseline"/>
        </w:rPr>
        <w:t>đựng</w:t>
      </w:r>
      <w:r>
        <w:rPr>
          <w:spacing w:val="-1"/>
          <w:vertAlign w:val="baseline"/>
        </w:rPr>
        <w:t> </w:t>
      </w:r>
      <w:r>
        <w:rPr>
          <w:vertAlign w:val="baseline"/>
        </w:rPr>
        <w:t>thức</w:t>
      </w:r>
      <w:r>
        <w:rPr>
          <w:spacing w:val="-1"/>
          <w:vertAlign w:val="baseline"/>
        </w:rPr>
        <w:t> </w:t>
      </w:r>
      <w:r>
        <w:rPr>
          <w:vertAlign w:val="baseline"/>
        </w:rPr>
        <w:t>ăn,</w:t>
      </w:r>
      <w:r>
        <w:rPr>
          <w:spacing w:val="40"/>
          <w:vertAlign w:val="baseline"/>
        </w:rPr>
        <w:t> </w:t>
      </w:r>
      <w:r>
        <w:rPr>
          <w:vertAlign w:val="baseline"/>
        </w:rPr>
        <w:t>chai</w:t>
      </w:r>
      <w:r>
        <w:rPr>
          <w:spacing w:val="-1"/>
          <w:vertAlign w:val="baseline"/>
        </w:rPr>
        <w:t> </w:t>
      </w:r>
      <w:r>
        <w:rPr>
          <w:vertAlign w:val="baseline"/>
        </w:rPr>
        <w:t>lọ….</w:t>
      </w:r>
      <w:r>
        <w:rPr>
          <w:spacing w:val="-1"/>
          <w:vertAlign w:val="baseline"/>
        </w:rPr>
        <w:t> </w:t>
      </w:r>
      <w:r>
        <w:rPr>
          <w:vertAlign w:val="baseline"/>
        </w:rPr>
        <w:t>Polypropylene</w:t>
      </w:r>
      <w:r>
        <w:rPr>
          <w:spacing w:val="-1"/>
          <w:vertAlign w:val="baseline"/>
        </w:rPr>
        <w:t> </w:t>
      </w:r>
      <w:r>
        <w:rPr>
          <w:vertAlign w:val="baseline"/>
        </w:rPr>
        <w:t>được tổng hợp từ monomer nào sau đây?</w:t>
      </w:r>
    </w:p>
    <w:p>
      <w:pPr>
        <w:pStyle w:val="BodyText"/>
        <w:spacing w:before="52"/>
        <w:ind w:left="302"/>
      </w:pPr>
      <w:r>
        <w:rPr>
          <w:b/>
        </w:rPr>
        <w:t>A.</w:t>
      </w:r>
      <w:r>
        <w:rPr>
          <w:b/>
          <w:spacing w:val="-1"/>
        </w:rPr>
        <w:t> </w:t>
      </w:r>
      <w:r>
        <w:rPr/>
        <w:t>CH</w:t>
      </w:r>
      <w:r>
        <w:rPr>
          <w:vertAlign w:val="subscript"/>
        </w:rPr>
        <w:t>2</w:t>
      </w:r>
      <w:r>
        <w:rPr>
          <w:vertAlign w:val="baseline"/>
        </w:rPr>
        <w:t>=CH(CH</w:t>
      </w:r>
      <w:r>
        <w:rPr>
          <w:vertAlign w:val="subscript"/>
        </w:rPr>
        <w:t>3</w:t>
      </w:r>
      <w:r>
        <w:rPr>
          <w:vertAlign w:val="baseline"/>
        </w:rPr>
        <w:t>)-COOCH</w:t>
      </w:r>
      <w:r>
        <w:rPr>
          <w:vertAlign w:val="subscript"/>
        </w:rPr>
        <w:t>3</w:t>
      </w:r>
      <w:r>
        <w:rPr>
          <w:vertAlign w:val="baseline"/>
        </w:rPr>
        <w:t>. </w:t>
      </w:r>
      <w:r>
        <w:rPr>
          <w:b/>
          <w:vertAlign w:val="baseline"/>
        </w:rPr>
        <w:t>B. </w:t>
      </w:r>
      <w:r>
        <w:rPr>
          <w:spacing w:val="-2"/>
          <w:vertAlign w:val="baseline"/>
        </w:rPr>
        <w:t>CH</w:t>
      </w:r>
      <w:r>
        <w:rPr>
          <w:spacing w:val="-2"/>
          <w:vertAlign w:val="subscript"/>
        </w:rPr>
        <w:t>3</w:t>
      </w:r>
      <w:r>
        <w:rPr>
          <w:spacing w:val="-2"/>
          <w:vertAlign w:val="baseline"/>
        </w:rPr>
        <w:t>CH=CH</w:t>
      </w:r>
      <w:r>
        <w:rPr>
          <w:spacing w:val="-2"/>
          <w:vertAlign w:val="subscript"/>
        </w:rPr>
        <w:t>2</w:t>
      </w:r>
      <w:r>
        <w:rPr>
          <w:spacing w:val="-2"/>
          <w:vertAlign w:val="baseline"/>
        </w:rPr>
        <w:t>.</w:t>
      </w:r>
    </w:p>
    <w:p>
      <w:pPr>
        <w:spacing w:before="57"/>
        <w:ind w:left="317" w:right="0" w:firstLine="0"/>
        <w:jc w:val="left"/>
        <w:rPr>
          <w:sz w:val="23"/>
        </w:rPr>
      </w:pPr>
      <w:r>
        <w:rPr>
          <w:b/>
          <w:sz w:val="23"/>
        </w:rPr>
        <w:t>C.</w:t>
      </w:r>
      <w:r>
        <w:rPr>
          <w:b/>
          <w:spacing w:val="-1"/>
          <w:sz w:val="23"/>
        </w:rPr>
        <w:t> </w:t>
      </w:r>
      <w:r>
        <w:rPr>
          <w:sz w:val="23"/>
        </w:rPr>
        <w:t>CH</w:t>
      </w:r>
      <w:r>
        <w:rPr>
          <w:sz w:val="23"/>
          <w:vertAlign w:val="subscript"/>
        </w:rPr>
        <w:t>2</w:t>
      </w:r>
      <w:r>
        <w:rPr>
          <w:sz w:val="23"/>
          <w:vertAlign w:val="baseline"/>
        </w:rPr>
        <w:t>=CH</w:t>
      </w:r>
      <w:r>
        <w:rPr>
          <w:sz w:val="23"/>
          <w:vertAlign w:val="subscript"/>
        </w:rPr>
        <w:t>2</w:t>
      </w:r>
      <w:r>
        <w:rPr>
          <w:sz w:val="23"/>
          <w:vertAlign w:val="baseline"/>
        </w:rPr>
        <w:t>. </w:t>
      </w:r>
      <w:r>
        <w:rPr>
          <w:b/>
          <w:sz w:val="23"/>
          <w:vertAlign w:val="baseline"/>
        </w:rPr>
        <w:t>D. </w:t>
      </w:r>
      <w:r>
        <w:rPr>
          <w:spacing w:val="-2"/>
          <w:sz w:val="23"/>
          <w:vertAlign w:val="baseline"/>
        </w:rPr>
        <w:t>CH</w:t>
      </w:r>
      <w:r>
        <w:rPr>
          <w:spacing w:val="-2"/>
          <w:sz w:val="23"/>
          <w:vertAlign w:val="subscript"/>
        </w:rPr>
        <w:t>2</w:t>
      </w:r>
      <w:r>
        <w:rPr>
          <w:spacing w:val="-2"/>
          <w:sz w:val="23"/>
          <w:vertAlign w:val="baseline"/>
        </w:rPr>
        <w:t>=CHCN.</w:t>
      </w:r>
    </w:p>
    <w:p>
      <w:pPr>
        <w:spacing w:before="63"/>
        <w:ind w:left="0" w:right="900" w:firstLine="0"/>
        <w:jc w:val="center"/>
        <w:rPr>
          <w:sz w:val="16"/>
        </w:rPr>
      </w:pPr>
      <w:r>
        <w:rPr>
          <w:spacing w:val="-5"/>
          <w:w w:val="105"/>
          <w:sz w:val="16"/>
        </w:rPr>
        <w:t>40</w:t>
      </w:r>
    </w:p>
    <w:p>
      <w:pPr>
        <w:tabs>
          <w:tab w:pos="2738" w:val="left" w:leader="none"/>
        </w:tabs>
        <w:spacing w:line="196" w:lineRule="auto" w:before="38"/>
        <w:ind w:left="23" w:right="7351" w:firstLine="0"/>
        <w:jc w:val="left"/>
        <w:rPr>
          <w:sz w:val="24"/>
        </w:rPr>
      </w:pPr>
      <w:r>
        <w:rPr>
          <w:b/>
          <w:sz w:val="24"/>
        </w:rPr>
        <w:t>Câu 8. </w:t>
      </w:r>
      <w:r>
        <w:rPr>
          <w:sz w:val="24"/>
        </w:rPr>
        <w:t>Phát biểu nào sau</w:t>
        <w:tab/>
      </w:r>
      <w:r>
        <w:rPr>
          <w:spacing w:val="-4"/>
          <w:position w:val="-8"/>
          <w:sz w:val="16"/>
        </w:rPr>
        <w:t>20</w:t>
      </w:r>
      <w:r>
        <w:rPr>
          <w:spacing w:val="-4"/>
          <w:position w:val="-3"/>
          <w:sz w:val="25"/>
        </w:rPr>
        <w:t>Ca</w:t>
      </w:r>
      <w:r>
        <w:rPr>
          <w:spacing w:val="-4"/>
          <w:position w:val="-3"/>
          <w:sz w:val="24"/>
        </w:rPr>
        <w:t>? </w:t>
      </w:r>
      <w:r>
        <w:rPr>
          <w:sz w:val="24"/>
        </w:rPr>
        <w:t>đây đúng về nguyên tử</w:t>
      </w:r>
    </w:p>
    <w:p>
      <w:pPr>
        <w:spacing w:after="0" w:line="196" w:lineRule="auto"/>
        <w:jc w:val="left"/>
        <w:rPr>
          <w:sz w:val="24"/>
        </w:rPr>
        <w:sectPr>
          <w:type w:val="continuous"/>
          <w:pgSz w:w="11920" w:h="16840"/>
          <w:pgMar w:top="820" w:bottom="280" w:left="708" w:right="566"/>
        </w:sectPr>
      </w:pPr>
    </w:p>
    <w:p>
      <w:pPr>
        <w:pStyle w:val="Heading1"/>
        <w:spacing w:before="97"/>
        <w:ind w:left="302"/>
      </w:pPr>
      <w:r>
        <w:rPr>
          <w:b/>
        </w:rPr>
        <w:t>A. </w:t>
      </w:r>
      <w:r>
        <w:rPr/>
        <w:t>Khi tham gia các</w:t>
      </w:r>
      <w:r>
        <w:rPr>
          <w:spacing w:val="-1"/>
        </w:rPr>
        <w:t> </w:t>
      </w:r>
      <w:r>
        <w:rPr/>
        <w:t>phản ứng hóa </w:t>
      </w:r>
      <w:r>
        <w:rPr>
          <w:spacing w:val="-4"/>
        </w:rPr>
        <w:t>học</w:t>
      </w:r>
      <w:r>
        <w:rPr>
          <w:spacing w:val="-4"/>
        </w:rPr>
        <w:t>,</w:t>
      </w:r>
    </w:p>
    <w:p>
      <w:pPr>
        <w:spacing w:before="10"/>
        <w:ind w:left="302" w:right="0" w:firstLine="0"/>
        <w:jc w:val="left"/>
        <w:rPr>
          <w:sz w:val="16"/>
        </w:rPr>
      </w:pPr>
      <w:r>
        <w:rPr>
          <w:spacing w:val="-5"/>
          <w:w w:val="105"/>
          <w:sz w:val="16"/>
        </w:rPr>
        <w:t>40</w:t>
      </w:r>
    </w:p>
    <w:p>
      <w:pPr>
        <w:pStyle w:val="Heading1"/>
        <w:spacing w:before="46"/>
        <w:ind w:left="159"/>
      </w:pPr>
      <w:r>
        <w:rPr/>
        <w:br w:type="column"/>
      </w:r>
      <w:r>
        <w:rPr>
          <w:sz w:val="25"/>
          <w:vertAlign w:val="subscript"/>
        </w:rPr>
        <w:t>20</w:t>
      </w:r>
      <w:r>
        <w:rPr>
          <w:sz w:val="25"/>
          <w:vertAlign w:val="baseline"/>
        </w:rPr>
        <w:t>Ca</w:t>
      </w:r>
      <w:r>
        <w:rPr>
          <w:vertAlign w:val="baseline"/>
        </w:rPr>
        <w:t>có</w:t>
      </w:r>
      <w:r>
        <w:rPr>
          <w:spacing w:val="1"/>
          <w:vertAlign w:val="baseline"/>
        </w:rPr>
        <w:t> </w:t>
      </w:r>
      <w:r>
        <w:rPr>
          <w:vertAlign w:val="baseline"/>
        </w:rPr>
        <w:t>xu</w:t>
      </w:r>
      <w:r>
        <w:rPr>
          <w:spacing w:val="2"/>
          <w:vertAlign w:val="baseline"/>
        </w:rPr>
        <w:t> </w:t>
      </w:r>
      <w:r>
        <w:rPr>
          <w:vertAlign w:val="baseline"/>
        </w:rPr>
        <w:t>hướng</w:t>
      </w:r>
      <w:r>
        <w:rPr>
          <w:spacing w:val="2"/>
          <w:vertAlign w:val="baseline"/>
        </w:rPr>
        <w:t> </w:t>
      </w:r>
      <w:r>
        <w:rPr>
          <w:vertAlign w:val="baseline"/>
        </w:rPr>
        <w:t>góp</w:t>
      </w:r>
      <w:r>
        <w:rPr>
          <w:spacing w:val="1"/>
          <w:vertAlign w:val="baseline"/>
        </w:rPr>
        <w:t> </w:t>
      </w:r>
      <w:r>
        <w:rPr>
          <w:vertAlign w:val="baseline"/>
        </w:rPr>
        <w:t>chung</w:t>
      </w:r>
      <w:r>
        <w:rPr>
          <w:spacing w:val="2"/>
          <w:vertAlign w:val="baseline"/>
        </w:rPr>
        <w:t> </w:t>
      </w:r>
      <w:r>
        <w:rPr>
          <w:vertAlign w:val="baseline"/>
        </w:rPr>
        <w:t>2</w:t>
      </w:r>
      <w:r>
        <w:rPr>
          <w:spacing w:val="2"/>
          <w:vertAlign w:val="baseline"/>
        </w:rPr>
        <w:t> </w:t>
      </w:r>
      <w:r>
        <w:rPr>
          <w:spacing w:val="-2"/>
          <w:vertAlign w:val="baseline"/>
        </w:rPr>
        <w:t>electron.</w:t>
      </w:r>
    </w:p>
    <w:p>
      <w:pPr>
        <w:pStyle w:val="Heading1"/>
        <w:spacing w:after="0"/>
        <w:sectPr>
          <w:type w:val="continuous"/>
          <w:pgSz w:w="11920" w:h="16840"/>
          <w:pgMar w:top="820" w:bottom="280" w:left="708" w:right="566"/>
          <w:cols w:num="2" w:equalWidth="0">
            <w:col w:w="4058" w:space="40"/>
            <w:col w:w="6548"/>
          </w:cols>
        </w:sectPr>
      </w:pPr>
    </w:p>
    <w:p>
      <w:pPr>
        <w:spacing w:before="87"/>
        <w:ind w:left="303" w:right="0" w:firstLine="0"/>
        <w:jc w:val="left"/>
        <w:rPr>
          <w:sz w:val="24"/>
        </w:rPr>
      </w:pPr>
      <w:r>
        <w:rPr>
          <w:b/>
          <w:sz w:val="24"/>
        </w:rPr>
        <w:t>B.</w:t>
      </w:r>
      <w:r>
        <w:rPr>
          <w:b/>
          <w:spacing w:val="-3"/>
          <w:sz w:val="24"/>
        </w:rPr>
        <w:t> </w:t>
      </w:r>
      <w:r>
        <w:rPr>
          <w:sz w:val="24"/>
        </w:rPr>
        <w:t>Trong</w:t>
      </w:r>
      <w:r>
        <w:rPr>
          <w:spacing w:val="-3"/>
          <w:sz w:val="24"/>
        </w:rPr>
        <w:t> </w:t>
      </w:r>
      <w:r>
        <w:rPr>
          <w:sz w:val="24"/>
        </w:rPr>
        <w:t>hạt</w:t>
      </w:r>
      <w:r>
        <w:rPr>
          <w:spacing w:val="-3"/>
          <w:sz w:val="24"/>
        </w:rPr>
        <w:t> </w:t>
      </w:r>
      <w:r>
        <w:rPr>
          <w:spacing w:val="-4"/>
          <w:sz w:val="24"/>
        </w:rPr>
        <w:t>nhâ</w:t>
      </w:r>
      <w:r>
        <w:rPr>
          <w:spacing w:val="-4"/>
          <w:sz w:val="24"/>
        </w:rPr>
        <w:t>n</w:t>
      </w:r>
    </w:p>
    <w:p>
      <w:pPr>
        <w:spacing w:before="23"/>
        <w:ind w:left="303" w:right="0" w:firstLine="0"/>
        <w:jc w:val="left"/>
        <w:rPr>
          <w:sz w:val="16"/>
        </w:rPr>
      </w:pPr>
      <w:r>
        <w:rPr>
          <w:spacing w:val="-5"/>
          <w:w w:val="105"/>
          <w:sz w:val="16"/>
        </w:rPr>
        <w:t>40</w:t>
      </w:r>
    </w:p>
    <w:p>
      <w:pPr>
        <w:pStyle w:val="Heading1"/>
        <w:spacing w:line="252" w:lineRule="auto" w:before="34"/>
      </w:pPr>
      <w:r>
        <w:rPr>
          <w:sz w:val="25"/>
          <w:vertAlign w:val="subscript"/>
        </w:rPr>
        <w:t>20</w:t>
      </w:r>
      <w:r>
        <w:rPr>
          <w:sz w:val="25"/>
          <w:vertAlign w:val="baseline"/>
        </w:rPr>
        <w:t>Ca</w:t>
      </w:r>
      <w:r>
        <w:rPr>
          <w:vertAlign w:val="baseline"/>
        </w:rPr>
        <w:t>có</w:t>
      </w:r>
      <w:r>
        <w:rPr>
          <w:spacing w:val="-14"/>
          <w:vertAlign w:val="baseline"/>
        </w:rPr>
        <w:t> </w:t>
      </w:r>
      <w:r>
        <w:rPr>
          <w:vertAlign w:val="baseline"/>
        </w:rPr>
        <w:t>40</w:t>
      </w:r>
      <w:r>
        <w:rPr>
          <w:spacing w:val="-14"/>
          <w:vertAlign w:val="baseline"/>
        </w:rPr>
        <w:t> </w:t>
      </w:r>
      <w:r>
        <w:rPr>
          <w:vertAlign w:val="baseline"/>
        </w:rPr>
        <w:t>hạt </w:t>
      </w:r>
      <w:r>
        <w:rPr>
          <w:spacing w:val="-2"/>
          <w:vertAlign w:val="baseline"/>
        </w:rPr>
        <w:t>neutron.</w:t>
      </w:r>
    </w:p>
    <w:p>
      <w:pPr>
        <w:spacing w:before="87"/>
        <w:ind w:left="277" w:right="0" w:firstLine="0"/>
        <w:jc w:val="left"/>
        <w:rPr>
          <w:sz w:val="24"/>
        </w:rPr>
      </w:pPr>
      <w:r>
        <w:rPr/>
        <w:br w:type="column"/>
      </w:r>
      <w:r>
        <w:rPr>
          <w:b/>
          <w:sz w:val="24"/>
        </w:rPr>
        <w:t>C. </w:t>
      </w:r>
      <w:r>
        <w:rPr>
          <w:sz w:val="24"/>
        </w:rPr>
        <w:t>Tổng số hạt </w:t>
      </w:r>
      <w:r>
        <w:rPr>
          <w:spacing w:val="-2"/>
          <w:sz w:val="24"/>
        </w:rPr>
        <w:t>trong</w:t>
      </w:r>
    </w:p>
    <w:p>
      <w:pPr>
        <w:spacing w:before="23"/>
        <w:ind w:left="277" w:right="0" w:firstLine="0"/>
        <w:jc w:val="left"/>
        <w:rPr>
          <w:sz w:val="16"/>
        </w:rPr>
      </w:pPr>
      <w:r>
        <w:rPr>
          <w:spacing w:val="-5"/>
          <w:w w:val="105"/>
          <w:sz w:val="16"/>
        </w:rPr>
        <w:t>40</w:t>
      </w:r>
    </w:p>
    <w:p>
      <w:pPr>
        <w:spacing w:before="34"/>
        <w:ind w:left="277" w:right="0" w:firstLine="0"/>
        <w:jc w:val="left"/>
        <w:rPr>
          <w:sz w:val="24"/>
        </w:rPr>
      </w:pPr>
      <w:r>
        <w:rPr>
          <w:sz w:val="25"/>
          <w:vertAlign w:val="subscript"/>
        </w:rPr>
        <w:t>20</w:t>
      </w:r>
      <w:r>
        <w:rPr>
          <w:sz w:val="25"/>
          <w:vertAlign w:val="baseline"/>
        </w:rPr>
        <w:t>Ca</w:t>
      </w:r>
      <w:r>
        <w:rPr>
          <w:sz w:val="24"/>
          <w:vertAlign w:val="baseline"/>
        </w:rPr>
        <w:t>là</w:t>
      </w:r>
      <w:r>
        <w:rPr>
          <w:spacing w:val="6"/>
          <w:sz w:val="24"/>
          <w:vertAlign w:val="baseline"/>
        </w:rPr>
        <w:t> </w:t>
      </w:r>
      <w:r>
        <w:rPr>
          <w:sz w:val="24"/>
          <w:vertAlign w:val="baseline"/>
        </w:rPr>
        <w:t>60</w:t>
      </w:r>
      <w:r>
        <w:rPr>
          <w:spacing w:val="6"/>
          <w:sz w:val="24"/>
          <w:vertAlign w:val="baseline"/>
        </w:rPr>
        <w:t> </w:t>
      </w:r>
      <w:r>
        <w:rPr>
          <w:spacing w:val="-4"/>
          <w:sz w:val="24"/>
          <w:vertAlign w:val="baseline"/>
        </w:rPr>
        <w:t>hạt.</w:t>
      </w:r>
    </w:p>
    <w:p>
      <w:pPr>
        <w:spacing w:after="0"/>
        <w:jc w:val="left"/>
        <w:rPr>
          <w:sz w:val="24"/>
        </w:rPr>
        <w:sectPr>
          <w:type w:val="continuous"/>
          <w:pgSz w:w="11920" w:h="16840"/>
          <w:pgMar w:top="820" w:bottom="280" w:left="708" w:right="566"/>
          <w:cols w:num="2" w:equalWidth="0">
            <w:col w:w="2042" w:space="40"/>
            <w:col w:w="8564"/>
          </w:cols>
        </w:sectPr>
      </w:pPr>
    </w:p>
    <w:p>
      <w:pPr>
        <w:pStyle w:val="Heading1"/>
        <w:spacing w:before="76"/>
      </w:pPr>
      <w:r>
        <w:rPr>
          <w:b/>
        </w:rPr>
        <w:t>D. </w:t>
      </w:r>
      <w:r>
        <w:rPr/>
        <w:t>Ở trạng thái cơ </w:t>
      </w:r>
      <w:r>
        <w:rPr>
          <w:spacing w:val="-4"/>
        </w:rPr>
        <w:t>bản</w:t>
      </w:r>
      <w:r>
        <w:rPr>
          <w:spacing w:val="-4"/>
        </w:rPr>
        <w:t>,</w:t>
      </w:r>
    </w:p>
    <w:p>
      <w:pPr>
        <w:spacing w:before="23"/>
        <w:ind w:left="303" w:right="0" w:firstLine="0"/>
        <w:jc w:val="left"/>
        <w:rPr>
          <w:sz w:val="16"/>
        </w:rPr>
      </w:pPr>
      <w:r>
        <w:rPr>
          <w:spacing w:val="-5"/>
          <w:w w:val="105"/>
          <w:sz w:val="16"/>
        </w:rPr>
        <w:t>40</w:t>
      </w:r>
    </w:p>
    <w:p>
      <w:pPr>
        <w:pStyle w:val="Heading1"/>
        <w:spacing w:before="34"/>
      </w:pPr>
      <w:r>
        <w:rPr>
          <w:sz w:val="25"/>
          <w:vertAlign w:val="subscript"/>
        </w:rPr>
        <w:t>20</w:t>
      </w:r>
      <w:r>
        <w:rPr>
          <w:sz w:val="25"/>
          <w:vertAlign w:val="baseline"/>
        </w:rPr>
        <w:t>Ca</w:t>
      </w:r>
      <w:r>
        <w:rPr>
          <w:vertAlign w:val="baseline"/>
        </w:rPr>
        <w:t>có</w:t>
      </w:r>
      <w:r>
        <w:rPr>
          <w:spacing w:val="3"/>
          <w:vertAlign w:val="baseline"/>
        </w:rPr>
        <w:t> </w:t>
      </w:r>
      <w:r>
        <w:rPr>
          <w:vertAlign w:val="baseline"/>
        </w:rPr>
        <w:t>2</w:t>
      </w:r>
      <w:r>
        <w:rPr>
          <w:spacing w:val="3"/>
          <w:vertAlign w:val="baseline"/>
        </w:rPr>
        <w:t> </w:t>
      </w:r>
      <w:r>
        <w:rPr>
          <w:vertAlign w:val="baseline"/>
        </w:rPr>
        <w:t>electron</w:t>
      </w:r>
      <w:r>
        <w:rPr>
          <w:spacing w:val="4"/>
          <w:vertAlign w:val="baseline"/>
        </w:rPr>
        <w:t> </w:t>
      </w:r>
      <w:r>
        <w:rPr>
          <w:spacing w:val="-5"/>
          <w:vertAlign w:val="baseline"/>
        </w:rPr>
        <w:t>độc</w:t>
      </w:r>
    </w:p>
    <w:p>
      <w:pPr>
        <w:spacing w:line="271" w:lineRule="exact" w:before="0"/>
        <w:ind w:left="280" w:right="0" w:firstLine="0"/>
        <w:jc w:val="left"/>
        <w:rPr>
          <w:sz w:val="24"/>
        </w:rPr>
      </w:pPr>
      <w:r>
        <w:rPr/>
        <w:br w:type="column"/>
      </w:r>
      <w:r>
        <w:rPr>
          <w:spacing w:val="-2"/>
          <w:sz w:val="24"/>
        </w:rPr>
        <w:t>thân.</w:t>
      </w:r>
    </w:p>
    <w:p>
      <w:pPr>
        <w:spacing w:after="0" w:line="271" w:lineRule="exact"/>
        <w:jc w:val="left"/>
        <w:rPr>
          <w:sz w:val="24"/>
        </w:rPr>
        <w:sectPr>
          <w:type w:val="continuous"/>
          <w:pgSz w:w="11920" w:h="16840"/>
          <w:pgMar w:top="820" w:bottom="280" w:left="708" w:right="566"/>
          <w:cols w:num="2" w:equalWidth="0">
            <w:col w:w="2503" w:space="40"/>
            <w:col w:w="8103"/>
          </w:cols>
        </w:sectPr>
      </w:pPr>
    </w:p>
    <w:p>
      <w:pPr>
        <w:pStyle w:val="BodyText"/>
        <w:spacing w:line="252" w:lineRule="auto" w:before="57"/>
        <w:ind w:right="41"/>
        <w:jc w:val="both"/>
      </w:pPr>
      <w:r>
        <w:rPr>
          <w:b/>
        </w:rPr>
        <w:t>Câu 9. </w:t>
      </w:r>
      <w:r>
        <w:rPr/>
        <w:t>Những vùng đất bị nhiễm phèn, do trong keo đất chứa nhiều ion Al</w:t>
      </w:r>
      <w:r>
        <w:rPr>
          <w:vertAlign w:val="superscript"/>
        </w:rPr>
        <w:t>3+</w:t>
      </w:r>
      <w:r>
        <w:rPr>
          <w:vertAlign w:val="baseline"/>
        </w:rPr>
        <w:t>,</w:t>
      </w:r>
      <w:r>
        <w:rPr>
          <w:spacing w:val="-1"/>
          <w:vertAlign w:val="baseline"/>
        </w:rPr>
        <w:t> </w:t>
      </w:r>
      <w:r>
        <w:rPr>
          <w:vertAlign w:val="baseline"/>
        </w:rPr>
        <w:t>Fe</w:t>
      </w:r>
      <w:r>
        <w:rPr>
          <w:vertAlign w:val="superscript"/>
        </w:rPr>
        <w:t>3+</w:t>
      </w:r>
      <w:r>
        <w:rPr>
          <w:vertAlign w:val="baseline"/>
        </w:rPr>
        <w:t>,</w:t>
      </w:r>
      <w:r>
        <w:rPr>
          <w:spacing w:val="-1"/>
          <w:vertAlign w:val="baseline"/>
        </w:rPr>
        <w:t> </w:t>
      </w:r>
      <w:r>
        <w:rPr>
          <w:vertAlign w:val="baseline"/>
        </w:rPr>
        <w:t>làm</w:t>
      </w:r>
      <w:r>
        <w:rPr>
          <w:spacing w:val="-1"/>
          <w:vertAlign w:val="baseline"/>
        </w:rPr>
        <w:t> </w:t>
      </w:r>
      <w:r>
        <w:rPr>
          <w:vertAlign w:val="baseline"/>
        </w:rPr>
        <w:t>cho</w:t>
      </w:r>
      <w:r>
        <w:rPr>
          <w:spacing w:val="-1"/>
          <w:vertAlign w:val="baseline"/>
        </w:rPr>
        <w:t> </w:t>
      </w:r>
      <w:r>
        <w:rPr>
          <w:vertAlign w:val="baseline"/>
        </w:rPr>
        <w:t>pH</w:t>
      </w:r>
      <w:r>
        <w:rPr>
          <w:spacing w:val="-1"/>
          <w:vertAlign w:val="baseline"/>
        </w:rPr>
        <w:t> </w:t>
      </w:r>
      <w:r>
        <w:rPr>
          <w:vertAlign w:val="baseline"/>
        </w:rPr>
        <w:t>của</w:t>
      </w:r>
      <w:r>
        <w:rPr>
          <w:spacing w:val="-1"/>
          <w:vertAlign w:val="baseline"/>
        </w:rPr>
        <w:t> </w:t>
      </w:r>
      <w:r>
        <w:rPr>
          <w:vertAlign w:val="baseline"/>
        </w:rPr>
        <w:t>đất</w:t>
      </w:r>
      <w:r>
        <w:rPr>
          <w:spacing w:val="-1"/>
          <w:vertAlign w:val="baseline"/>
        </w:rPr>
        <w:t> </w:t>
      </w:r>
      <w:r>
        <w:rPr>
          <w:vertAlign w:val="baseline"/>
        </w:rPr>
        <w:t>thấp,</w:t>
      </w:r>
      <w:r>
        <w:rPr>
          <w:spacing w:val="-1"/>
          <w:vertAlign w:val="baseline"/>
        </w:rPr>
        <w:t> </w:t>
      </w:r>
      <w:r>
        <w:rPr>
          <w:vertAlign w:val="baseline"/>
        </w:rPr>
        <w:t>cây kém phát triển. Chúng ta nên dùng chất nào sau đây bón cho đất để tăng pH của đất một</w:t>
      </w:r>
      <w:r>
        <w:rPr>
          <w:spacing w:val="-1"/>
          <w:vertAlign w:val="baseline"/>
        </w:rPr>
        <w:t> </w:t>
      </w:r>
      <w:r>
        <w:rPr>
          <w:vertAlign w:val="baseline"/>
        </w:rPr>
        <w:t>cách</w:t>
      </w:r>
      <w:r>
        <w:rPr>
          <w:spacing w:val="-1"/>
          <w:vertAlign w:val="baseline"/>
        </w:rPr>
        <w:t> </w:t>
      </w:r>
      <w:r>
        <w:rPr>
          <w:vertAlign w:val="baseline"/>
        </w:rPr>
        <w:t>ổn</w:t>
      </w:r>
      <w:r>
        <w:rPr>
          <w:spacing w:val="-1"/>
          <w:vertAlign w:val="baseline"/>
        </w:rPr>
        <w:t> </w:t>
      </w:r>
      <w:r>
        <w:rPr>
          <w:vertAlign w:val="baseline"/>
        </w:rPr>
        <w:t>định,</w:t>
      </w:r>
      <w:r>
        <w:rPr>
          <w:spacing w:val="-1"/>
          <w:vertAlign w:val="baseline"/>
        </w:rPr>
        <w:t> </w:t>
      </w:r>
      <w:r>
        <w:rPr>
          <w:vertAlign w:val="baseline"/>
        </w:rPr>
        <w:t>tránh</w:t>
      </w:r>
      <w:r>
        <w:rPr>
          <w:spacing w:val="-1"/>
          <w:vertAlign w:val="baseline"/>
        </w:rPr>
        <w:t> </w:t>
      </w:r>
      <w:r>
        <w:rPr>
          <w:vertAlign w:val="baseline"/>
        </w:rPr>
        <w:t>sốc nhiệt cho cây trồng?</w:t>
      </w:r>
    </w:p>
    <w:p>
      <w:pPr>
        <w:pStyle w:val="BodyText"/>
        <w:spacing w:line="259" w:lineRule="auto" w:before="58"/>
        <w:ind w:right="80" w:firstLine="285"/>
      </w:pPr>
      <w:r>
        <w:rPr>
          <w:b/>
        </w:rPr>
        <w:t>A. </w:t>
      </w:r>
      <w:r>
        <w:rPr/>
        <w:t>NaOH (viên nhỏ). </w:t>
      </w:r>
      <w:r>
        <w:rPr>
          <w:b/>
        </w:rPr>
        <w:t>B. </w:t>
      </w:r>
      <w:r>
        <w:rPr/>
        <w:t>CaSO</w:t>
      </w:r>
      <w:r>
        <w:rPr>
          <w:vertAlign w:val="subscript"/>
        </w:rPr>
        <w:t>4</w:t>
      </w:r>
      <w:r>
        <w:rPr>
          <w:spacing w:val="-15"/>
          <w:vertAlign w:val="baseline"/>
        </w:rPr>
        <w:t> </w:t>
      </w:r>
      <w:r>
        <w:rPr>
          <w:vertAlign w:val="baseline"/>
        </w:rPr>
        <w:t>(bột). </w:t>
      </w:r>
      <w:r>
        <w:rPr>
          <w:b/>
          <w:vertAlign w:val="baseline"/>
        </w:rPr>
        <w:t>C. </w:t>
      </w:r>
      <w:r>
        <w:rPr>
          <w:vertAlign w:val="baseline"/>
        </w:rPr>
        <w:t>CaCO</w:t>
      </w:r>
      <w:r>
        <w:rPr>
          <w:vertAlign w:val="subscript"/>
        </w:rPr>
        <w:t>3</w:t>
      </w:r>
      <w:r>
        <w:rPr>
          <w:spacing w:val="-15"/>
          <w:vertAlign w:val="baseline"/>
        </w:rPr>
        <w:t> </w:t>
      </w:r>
      <w:r>
        <w:rPr>
          <w:vertAlign w:val="baseline"/>
        </w:rPr>
        <w:t>(bột). </w:t>
      </w:r>
      <w:r>
        <w:rPr>
          <w:b/>
          <w:vertAlign w:val="baseline"/>
        </w:rPr>
        <w:t>D. </w:t>
      </w:r>
      <w:r>
        <w:rPr>
          <w:vertAlign w:val="baseline"/>
        </w:rPr>
        <w:t>CaO (bột). </w:t>
      </w:r>
      <w:r>
        <w:rPr>
          <w:b/>
          <w:vertAlign w:val="baseline"/>
        </w:rPr>
        <w:t>Câu 10. </w:t>
      </w:r>
      <w:r>
        <w:rPr>
          <w:vertAlign w:val="baseline"/>
        </w:rPr>
        <w:t>Hợp chất ester X có mùi thơm của dứa và được sử dụng trong tổng hợp dược phẩm. Kết quả phân tích cho</w:t>
      </w:r>
      <w:r>
        <w:rPr>
          <w:spacing w:val="40"/>
          <w:vertAlign w:val="baseline"/>
        </w:rPr>
        <w:t> </w:t>
      </w:r>
      <w:r>
        <w:rPr>
          <w:vertAlign w:val="baseline"/>
        </w:rPr>
        <w:t>thấy X có %C = 62,07%, %H = 10,35%</w:t>
      </w:r>
      <w:r>
        <w:rPr>
          <w:spacing w:val="-2"/>
          <w:vertAlign w:val="baseline"/>
        </w:rPr>
        <w:t> </w:t>
      </w:r>
      <w:r>
        <w:rPr>
          <w:vertAlign w:val="baseline"/>
        </w:rPr>
        <w:t>(về</w:t>
      </w:r>
      <w:r>
        <w:rPr>
          <w:spacing w:val="-2"/>
          <w:vertAlign w:val="baseline"/>
        </w:rPr>
        <w:t> </w:t>
      </w:r>
      <w:r>
        <w:rPr>
          <w:vertAlign w:val="baseline"/>
        </w:rPr>
        <w:t>khối</w:t>
      </w:r>
      <w:r>
        <w:rPr>
          <w:spacing w:val="-2"/>
          <w:vertAlign w:val="baseline"/>
        </w:rPr>
        <w:t> </w:t>
      </w:r>
      <w:r>
        <w:rPr>
          <w:vertAlign w:val="baseline"/>
        </w:rPr>
        <w:t>lượng),</w:t>
      </w:r>
      <w:r>
        <w:rPr>
          <w:spacing w:val="-2"/>
          <w:vertAlign w:val="baseline"/>
        </w:rPr>
        <w:t> </w:t>
      </w:r>
      <w:r>
        <w:rPr>
          <w:vertAlign w:val="baseline"/>
        </w:rPr>
        <w:t>còn</w:t>
      </w:r>
      <w:r>
        <w:rPr>
          <w:spacing w:val="-2"/>
          <w:vertAlign w:val="baseline"/>
        </w:rPr>
        <w:t> </w:t>
      </w:r>
      <w:r>
        <w:rPr>
          <w:vertAlign w:val="baseline"/>
        </w:rPr>
        <w:t>lại</w:t>
      </w:r>
      <w:r>
        <w:rPr>
          <w:spacing w:val="-2"/>
          <w:vertAlign w:val="baseline"/>
        </w:rPr>
        <w:t> </w:t>
      </w:r>
      <w:r>
        <w:rPr>
          <w:vertAlign w:val="baseline"/>
        </w:rPr>
        <w:t>là</w:t>
      </w:r>
      <w:r>
        <w:rPr>
          <w:spacing w:val="-2"/>
          <w:vertAlign w:val="baseline"/>
        </w:rPr>
        <w:t> </w:t>
      </w:r>
      <w:r>
        <w:rPr>
          <w:vertAlign w:val="baseline"/>
        </w:rPr>
        <w:t>oxygen.</w:t>
      </w:r>
      <w:r>
        <w:rPr>
          <w:spacing w:val="-2"/>
          <w:vertAlign w:val="baseline"/>
        </w:rPr>
        <w:t> </w:t>
      </w:r>
      <w:r>
        <w:rPr>
          <w:vertAlign w:val="baseline"/>
        </w:rPr>
        <w:t>Trên</w:t>
      </w:r>
      <w:r>
        <w:rPr>
          <w:spacing w:val="-2"/>
          <w:vertAlign w:val="baseline"/>
        </w:rPr>
        <w:t> </w:t>
      </w:r>
      <w:r>
        <w:rPr>
          <w:vertAlign w:val="baseline"/>
        </w:rPr>
        <w:t>phổ</w:t>
      </w:r>
      <w:r>
        <w:rPr>
          <w:spacing w:val="-2"/>
          <w:vertAlign w:val="baseline"/>
        </w:rPr>
        <w:t> </w:t>
      </w:r>
      <w:r>
        <w:rPr>
          <w:vertAlign w:val="baseline"/>
        </w:rPr>
        <w:t>MS</w:t>
      </w:r>
      <w:r>
        <w:rPr>
          <w:spacing w:val="-2"/>
          <w:vertAlign w:val="baseline"/>
        </w:rPr>
        <w:t> </w:t>
      </w:r>
      <w:r>
        <w:rPr>
          <w:vertAlign w:val="baseline"/>
        </w:rPr>
        <w:t>của</w:t>
      </w:r>
      <w:r>
        <w:rPr>
          <w:spacing w:val="-2"/>
          <w:vertAlign w:val="baseline"/>
        </w:rPr>
        <w:t> </w:t>
      </w:r>
      <w:r>
        <w:rPr>
          <w:vertAlign w:val="baseline"/>
        </w:rPr>
        <w:t>X</w:t>
      </w:r>
      <w:r>
        <w:rPr>
          <w:spacing w:val="-2"/>
          <w:vertAlign w:val="baseline"/>
        </w:rPr>
        <w:t> </w:t>
      </w:r>
      <w:r>
        <w:rPr>
          <w:vertAlign w:val="baseline"/>
        </w:rPr>
        <w:t>thấy</w:t>
      </w:r>
      <w:r>
        <w:rPr>
          <w:spacing w:val="-2"/>
          <w:vertAlign w:val="baseline"/>
        </w:rPr>
        <w:t> </w:t>
      </w:r>
      <w:r>
        <w:rPr>
          <w:vertAlign w:val="baseline"/>
        </w:rPr>
        <w:t>xuất</w:t>
      </w:r>
      <w:r>
        <w:rPr>
          <w:spacing w:val="-2"/>
          <w:vertAlign w:val="baseline"/>
        </w:rPr>
        <w:t> </w:t>
      </w:r>
      <w:r>
        <w:rPr>
          <w:vertAlign w:val="baseline"/>
        </w:rPr>
        <w:t>hiện</w:t>
      </w:r>
      <w:r>
        <w:rPr>
          <w:spacing w:val="-2"/>
          <w:vertAlign w:val="baseline"/>
        </w:rPr>
        <w:t> </w:t>
      </w:r>
      <w:r>
        <w:rPr>
          <w:vertAlign w:val="baseline"/>
        </w:rPr>
        <w:t>peak</w:t>
      </w:r>
      <w:r>
        <w:rPr>
          <w:spacing w:val="55"/>
          <w:vertAlign w:val="baseline"/>
        </w:rPr>
        <w:t> </w:t>
      </w:r>
      <w:r>
        <w:rPr>
          <w:vertAlign w:val="baseline"/>
        </w:rPr>
        <w:t>của</w:t>
      </w:r>
      <w:r>
        <w:rPr>
          <w:spacing w:val="-2"/>
          <w:vertAlign w:val="baseline"/>
        </w:rPr>
        <w:t> </w:t>
      </w:r>
      <w:r>
        <w:rPr>
          <w:vertAlign w:val="baseline"/>
        </w:rPr>
        <w:t>ion</w:t>
      </w:r>
      <w:r>
        <w:rPr>
          <w:spacing w:val="-2"/>
          <w:vertAlign w:val="baseline"/>
        </w:rPr>
        <w:t> </w:t>
      </w:r>
      <w:r>
        <w:rPr>
          <w:vertAlign w:val="baseline"/>
        </w:rPr>
        <w:t>phân</w:t>
      </w:r>
      <w:r>
        <w:rPr>
          <w:spacing w:val="-2"/>
          <w:vertAlign w:val="baseline"/>
        </w:rPr>
        <w:t> </w:t>
      </w:r>
      <w:r>
        <w:rPr>
          <w:vertAlign w:val="baseline"/>
        </w:rPr>
        <w:t>tử</w:t>
      </w:r>
      <w:r>
        <w:rPr>
          <w:spacing w:val="-2"/>
          <w:vertAlign w:val="baseline"/>
        </w:rPr>
        <w:t> </w:t>
      </w:r>
      <w:r>
        <w:rPr>
          <w:vertAlign w:val="baseline"/>
        </w:rPr>
        <w:t>(M</w:t>
      </w:r>
      <w:r>
        <w:rPr>
          <w:vertAlign w:val="superscript"/>
        </w:rPr>
        <w:t>+</w:t>
      </w:r>
      <w:r>
        <w:rPr>
          <w:vertAlign w:val="baseline"/>
        </w:rPr>
        <w:t>)</w:t>
      </w:r>
      <w:r>
        <w:rPr>
          <w:spacing w:val="-2"/>
          <w:vertAlign w:val="baseline"/>
        </w:rPr>
        <w:t> </w:t>
      </w:r>
      <w:r>
        <w:rPr>
          <w:vertAlign w:val="baseline"/>
        </w:rPr>
        <w:t>lớn</w:t>
      </w:r>
      <w:r>
        <w:rPr>
          <w:spacing w:val="-2"/>
          <w:vertAlign w:val="baseline"/>
        </w:rPr>
        <w:t> </w:t>
      </w:r>
      <w:r>
        <w:rPr>
          <w:vertAlign w:val="baseline"/>
        </w:rPr>
        <w:t>nhất</w:t>
      </w:r>
    </w:p>
    <w:p>
      <w:pPr>
        <w:pStyle w:val="BodyText"/>
        <w:spacing w:after="0" w:line="259" w:lineRule="auto"/>
        <w:sectPr>
          <w:type w:val="continuous"/>
          <w:pgSz w:w="11920" w:h="16840"/>
          <w:pgMar w:top="820" w:bottom="280" w:left="708" w:right="566"/>
        </w:sectPr>
      </w:pPr>
    </w:p>
    <w:p>
      <w:pPr>
        <w:pStyle w:val="BodyText"/>
        <w:spacing w:before="74"/>
      </w:pPr>
      <w:r>
        <w:rPr/>
        <w:t>có</w:t>
      </w:r>
      <w:r>
        <w:rPr>
          <w:spacing w:val="-1"/>
        </w:rPr>
        <w:t> </w:t>
      </w:r>
      <w:r>
        <w:rPr/>
        <w:t>giá trị</w:t>
      </w:r>
      <w:r>
        <w:rPr>
          <w:spacing w:val="-1"/>
        </w:rPr>
        <w:t> </w:t>
      </w:r>
      <w:r>
        <w:rPr/>
        <w:t>m/z =</w:t>
      </w:r>
      <w:r>
        <w:rPr>
          <w:spacing w:val="-1"/>
        </w:rPr>
        <w:t> </w:t>
      </w:r>
      <w:r>
        <w:rPr/>
        <w:t>116. Thực</w:t>
      </w:r>
      <w:r>
        <w:rPr>
          <w:spacing w:val="-1"/>
        </w:rPr>
        <w:t> </w:t>
      </w:r>
      <w:r>
        <w:rPr/>
        <w:t>hiện phản ứng</w:t>
      </w:r>
      <w:r>
        <w:rPr>
          <w:spacing w:val="-1"/>
        </w:rPr>
        <w:t> </w:t>
      </w:r>
      <w:r>
        <w:rPr/>
        <w:t>xà phòng</w:t>
      </w:r>
      <w:r>
        <w:rPr>
          <w:spacing w:val="-1"/>
        </w:rPr>
        <w:t> </w:t>
      </w:r>
      <w:r>
        <w:rPr/>
        <w:t>hóa X</w:t>
      </w:r>
      <w:r>
        <w:rPr>
          <w:spacing w:val="-1"/>
        </w:rPr>
        <w:t> </w:t>
      </w:r>
      <w:r>
        <w:rPr/>
        <w:t>thu được C</w:t>
      </w:r>
      <w:r>
        <w:rPr>
          <w:vertAlign w:val="subscript"/>
        </w:rPr>
        <w:t>2</w:t>
      </w:r>
      <w:r>
        <w:rPr>
          <w:vertAlign w:val="baseline"/>
        </w:rPr>
        <w:t>H</w:t>
      </w:r>
      <w:r>
        <w:rPr>
          <w:vertAlign w:val="subscript"/>
        </w:rPr>
        <w:t>5</w:t>
      </w:r>
      <w:r>
        <w:rPr>
          <w:vertAlign w:val="baseline"/>
        </w:rPr>
        <w:t>OH.</w:t>
      </w:r>
      <w:r>
        <w:rPr>
          <w:spacing w:val="-1"/>
          <w:vertAlign w:val="baseline"/>
        </w:rPr>
        <w:t> </w:t>
      </w:r>
      <w:r>
        <w:rPr>
          <w:vertAlign w:val="baseline"/>
        </w:rPr>
        <w:t>Cho</w:t>
      </w:r>
      <w:r>
        <w:rPr>
          <w:spacing w:val="57"/>
          <w:vertAlign w:val="baseline"/>
        </w:rPr>
        <w:t> </w:t>
      </w:r>
      <w:r>
        <w:rPr>
          <w:vertAlign w:val="baseline"/>
        </w:rPr>
        <w:t>các</w:t>
      </w:r>
      <w:r>
        <w:rPr>
          <w:spacing w:val="-1"/>
          <w:vertAlign w:val="baseline"/>
        </w:rPr>
        <w:t> </w:t>
      </w:r>
      <w:r>
        <w:rPr>
          <w:vertAlign w:val="baseline"/>
        </w:rPr>
        <w:t>phát biểu </w:t>
      </w:r>
      <w:r>
        <w:rPr>
          <w:spacing w:val="-4"/>
          <w:vertAlign w:val="baseline"/>
        </w:rPr>
        <w:t>sau:</w:t>
      </w:r>
    </w:p>
    <w:p>
      <w:pPr>
        <w:pStyle w:val="BodyText"/>
        <w:spacing w:before="92"/>
        <w:ind w:left="0"/>
      </w:pPr>
    </w:p>
    <w:p>
      <w:pPr>
        <w:pStyle w:val="ListParagraph"/>
        <w:numPr>
          <w:ilvl w:val="0"/>
          <w:numId w:val="1"/>
        </w:numPr>
        <w:tabs>
          <w:tab w:pos="330" w:val="left" w:leader="none"/>
        </w:tabs>
        <w:spacing w:line="240" w:lineRule="auto" w:before="0" w:after="0"/>
        <w:ind w:left="330" w:right="0" w:hanging="313"/>
        <w:jc w:val="left"/>
        <w:rPr>
          <w:sz w:val="23"/>
        </w:rPr>
      </w:pPr>
      <w:r>
        <w:rPr>
          <w:sz w:val="23"/>
        </w:rPr>
        <w:t>X là ester no, hai </w:t>
      </w:r>
      <w:r>
        <w:rPr>
          <w:spacing w:val="-2"/>
          <w:sz w:val="23"/>
        </w:rPr>
        <w:t>chức.</w:t>
      </w:r>
    </w:p>
    <w:p>
      <w:pPr>
        <w:pStyle w:val="ListParagraph"/>
        <w:numPr>
          <w:ilvl w:val="0"/>
          <w:numId w:val="1"/>
        </w:numPr>
        <w:tabs>
          <w:tab w:pos="343" w:val="left" w:leader="none"/>
        </w:tabs>
        <w:spacing w:line="240" w:lineRule="auto" w:before="64" w:after="0"/>
        <w:ind w:left="343" w:right="0" w:hanging="326"/>
        <w:jc w:val="left"/>
        <w:rPr>
          <w:sz w:val="23"/>
        </w:rPr>
      </w:pPr>
      <w:r>
        <w:rPr>
          <w:sz w:val="23"/>
        </w:rPr>
        <w:t>X có công thức phân tử là </w:t>
      </w:r>
      <w:r>
        <w:rPr>
          <w:spacing w:val="-2"/>
          <w:sz w:val="23"/>
        </w:rPr>
        <w:t>C</w:t>
      </w:r>
      <w:r>
        <w:rPr>
          <w:spacing w:val="-2"/>
          <w:sz w:val="23"/>
          <w:vertAlign w:val="subscript"/>
        </w:rPr>
        <w:t>5</w:t>
      </w:r>
      <w:r>
        <w:rPr>
          <w:spacing w:val="-2"/>
          <w:sz w:val="23"/>
          <w:vertAlign w:val="baseline"/>
        </w:rPr>
        <w:t>H</w:t>
      </w:r>
      <w:r>
        <w:rPr>
          <w:spacing w:val="-2"/>
          <w:sz w:val="23"/>
          <w:vertAlign w:val="subscript"/>
        </w:rPr>
        <w:t>10</w:t>
      </w:r>
      <w:r>
        <w:rPr>
          <w:spacing w:val="-2"/>
          <w:sz w:val="23"/>
          <w:vertAlign w:val="baseline"/>
        </w:rPr>
        <w:t>O</w:t>
      </w:r>
      <w:r>
        <w:rPr>
          <w:spacing w:val="-2"/>
          <w:sz w:val="23"/>
          <w:vertAlign w:val="subscript"/>
        </w:rPr>
        <w:t>2</w:t>
      </w:r>
      <w:r>
        <w:rPr>
          <w:spacing w:val="-2"/>
          <w:sz w:val="23"/>
          <w:vertAlign w:val="baseline"/>
        </w:rPr>
        <w:t>.</w:t>
      </w:r>
    </w:p>
    <w:p>
      <w:pPr>
        <w:pStyle w:val="ListParagraph"/>
        <w:numPr>
          <w:ilvl w:val="0"/>
          <w:numId w:val="1"/>
        </w:numPr>
        <w:tabs>
          <w:tab w:pos="330" w:val="left" w:leader="none"/>
        </w:tabs>
        <w:spacing w:line="240" w:lineRule="auto" w:before="24" w:after="0"/>
        <w:ind w:left="330" w:right="0" w:hanging="313"/>
        <w:jc w:val="left"/>
        <w:rPr>
          <w:sz w:val="23"/>
        </w:rPr>
      </w:pPr>
      <w:r>
        <w:rPr>
          <w:sz w:val="23"/>
        </w:rPr>
        <w:t>Tên của X là ethyl </w:t>
      </w:r>
      <w:r>
        <w:rPr>
          <w:spacing w:val="-2"/>
          <w:sz w:val="23"/>
        </w:rPr>
        <w:t>propionate.</w:t>
      </w:r>
    </w:p>
    <w:p>
      <w:pPr>
        <w:pStyle w:val="ListParagraph"/>
        <w:numPr>
          <w:ilvl w:val="0"/>
          <w:numId w:val="1"/>
        </w:numPr>
        <w:tabs>
          <w:tab w:pos="343" w:val="left" w:leader="none"/>
        </w:tabs>
        <w:spacing w:line="304" w:lineRule="auto" w:before="45" w:after="0"/>
        <w:ind w:left="17" w:right="1398" w:firstLine="0"/>
        <w:jc w:val="left"/>
        <w:rPr>
          <w:sz w:val="23"/>
        </w:rPr>
      </w:pPr>
      <w:r>
        <w:rPr>
          <w:sz w:val="23"/>
        </w:rPr>
        <w:t>Thủy</w:t>
      </w:r>
      <w:r>
        <w:rPr>
          <w:spacing w:val="-2"/>
          <w:sz w:val="23"/>
        </w:rPr>
        <w:t> </w:t>
      </w:r>
      <w:r>
        <w:rPr>
          <w:sz w:val="23"/>
        </w:rPr>
        <w:t>phân</w:t>
      </w:r>
      <w:r>
        <w:rPr>
          <w:spacing w:val="-2"/>
          <w:sz w:val="23"/>
        </w:rPr>
        <w:t> </w:t>
      </w:r>
      <w:r>
        <w:rPr>
          <w:sz w:val="23"/>
        </w:rPr>
        <w:t>X</w:t>
      </w:r>
      <w:r>
        <w:rPr>
          <w:spacing w:val="-2"/>
          <w:sz w:val="23"/>
        </w:rPr>
        <w:t> </w:t>
      </w:r>
      <w:r>
        <w:rPr>
          <w:sz w:val="23"/>
        </w:rPr>
        <w:t>trong</w:t>
      </w:r>
      <w:r>
        <w:rPr>
          <w:spacing w:val="-2"/>
          <w:sz w:val="23"/>
        </w:rPr>
        <w:t> </w:t>
      </w:r>
      <w:r>
        <w:rPr>
          <w:sz w:val="23"/>
        </w:rPr>
        <w:t>môi</w:t>
      </w:r>
      <w:r>
        <w:rPr>
          <w:spacing w:val="-2"/>
          <w:sz w:val="23"/>
        </w:rPr>
        <w:t> </w:t>
      </w:r>
      <w:r>
        <w:rPr>
          <w:sz w:val="23"/>
        </w:rPr>
        <w:t>trường</w:t>
      </w:r>
      <w:r>
        <w:rPr>
          <w:spacing w:val="-2"/>
          <w:sz w:val="23"/>
        </w:rPr>
        <w:t> </w:t>
      </w:r>
      <w:r>
        <w:rPr>
          <w:sz w:val="23"/>
        </w:rPr>
        <w:t>acid,</w:t>
      </w:r>
      <w:r>
        <w:rPr>
          <w:spacing w:val="-2"/>
          <w:sz w:val="23"/>
        </w:rPr>
        <w:t> </w:t>
      </w:r>
      <w:r>
        <w:rPr>
          <w:sz w:val="23"/>
        </w:rPr>
        <w:t>hỗn</w:t>
      </w:r>
      <w:r>
        <w:rPr>
          <w:spacing w:val="-2"/>
          <w:sz w:val="23"/>
        </w:rPr>
        <w:t> </w:t>
      </w:r>
      <w:r>
        <w:rPr>
          <w:sz w:val="23"/>
        </w:rPr>
        <w:t>hợp</w:t>
      </w:r>
      <w:r>
        <w:rPr>
          <w:spacing w:val="-2"/>
          <w:sz w:val="23"/>
        </w:rPr>
        <w:t> </w:t>
      </w:r>
      <w:r>
        <w:rPr>
          <w:sz w:val="23"/>
        </w:rPr>
        <w:t>sau</w:t>
      </w:r>
      <w:r>
        <w:rPr>
          <w:spacing w:val="-2"/>
          <w:sz w:val="23"/>
        </w:rPr>
        <w:t> </w:t>
      </w:r>
      <w:r>
        <w:rPr>
          <w:sz w:val="23"/>
        </w:rPr>
        <w:t>phản</w:t>
      </w:r>
      <w:r>
        <w:rPr>
          <w:spacing w:val="-2"/>
          <w:sz w:val="23"/>
        </w:rPr>
        <w:t> </w:t>
      </w:r>
      <w:r>
        <w:rPr>
          <w:sz w:val="23"/>
        </w:rPr>
        <w:t>ứng</w:t>
      </w:r>
      <w:r>
        <w:rPr>
          <w:spacing w:val="-2"/>
          <w:sz w:val="23"/>
        </w:rPr>
        <w:t> </w:t>
      </w:r>
      <w:r>
        <w:rPr>
          <w:sz w:val="23"/>
        </w:rPr>
        <w:t>có</w:t>
      </w:r>
      <w:r>
        <w:rPr>
          <w:spacing w:val="-2"/>
          <w:sz w:val="23"/>
        </w:rPr>
        <w:t> </w:t>
      </w:r>
      <w:r>
        <w:rPr>
          <w:sz w:val="23"/>
        </w:rPr>
        <w:t>3</w:t>
      </w:r>
      <w:r>
        <w:rPr>
          <w:spacing w:val="-2"/>
          <w:sz w:val="23"/>
        </w:rPr>
        <w:t> </w:t>
      </w:r>
      <w:r>
        <w:rPr>
          <w:sz w:val="23"/>
        </w:rPr>
        <w:t>chất</w:t>
      </w:r>
      <w:r>
        <w:rPr>
          <w:spacing w:val="-2"/>
          <w:sz w:val="23"/>
        </w:rPr>
        <w:t> </w:t>
      </w:r>
      <w:r>
        <w:rPr>
          <w:sz w:val="23"/>
        </w:rPr>
        <w:t>hữu</w:t>
      </w:r>
      <w:r>
        <w:rPr>
          <w:spacing w:val="-2"/>
          <w:sz w:val="23"/>
        </w:rPr>
        <w:t> </w:t>
      </w:r>
      <w:r>
        <w:rPr>
          <w:sz w:val="23"/>
        </w:rPr>
        <w:t>cơ</w:t>
      </w:r>
      <w:r>
        <w:rPr>
          <w:spacing w:val="-2"/>
          <w:sz w:val="23"/>
        </w:rPr>
        <w:t> </w:t>
      </w:r>
      <w:r>
        <w:rPr>
          <w:sz w:val="23"/>
        </w:rPr>
        <w:t>no,</w:t>
      </w:r>
      <w:r>
        <w:rPr>
          <w:spacing w:val="-2"/>
          <w:sz w:val="23"/>
        </w:rPr>
        <w:t> </w:t>
      </w:r>
      <w:r>
        <w:rPr>
          <w:sz w:val="23"/>
        </w:rPr>
        <w:t>đơn</w:t>
      </w:r>
      <w:r>
        <w:rPr>
          <w:spacing w:val="-2"/>
          <w:sz w:val="23"/>
        </w:rPr>
        <w:t> </w:t>
      </w:r>
      <w:r>
        <w:rPr>
          <w:sz w:val="23"/>
        </w:rPr>
        <w:t>chức,</w:t>
      </w:r>
      <w:r>
        <w:rPr>
          <w:spacing w:val="-2"/>
          <w:sz w:val="23"/>
        </w:rPr>
        <w:t> </w:t>
      </w:r>
      <w:r>
        <w:rPr>
          <w:sz w:val="23"/>
        </w:rPr>
        <w:t>mạch hở. (e) X ít tan trong nước và có nhiệt sôi cao hơn ethyl acetate.</w:t>
      </w:r>
    </w:p>
    <w:p>
      <w:pPr>
        <w:pStyle w:val="BodyText"/>
        <w:spacing w:line="259" w:lineRule="exact"/>
      </w:pPr>
      <w:r>
        <w:rPr/>
        <w:t>Có bao nhiêu phát biểu </w:t>
      </w:r>
      <w:r>
        <w:rPr>
          <w:spacing w:val="-2"/>
        </w:rPr>
        <w:t>đúng?</w:t>
      </w:r>
    </w:p>
    <w:p>
      <w:pPr>
        <w:pStyle w:val="BodyText"/>
        <w:spacing w:line="271" w:lineRule="auto" w:before="42"/>
        <w:ind w:right="140" w:firstLine="285"/>
      </w:pPr>
      <w:r>
        <w:rPr>
          <w:b/>
        </w:rPr>
        <w:t>A.</w:t>
      </w:r>
      <w:r>
        <w:rPr>
          <w:b/>
          <w:spacing w:val="-2"/>
        </w:rPr>
        <w:t> </w:t>
      </w:r>
      <w:r>
        <w:rPr/>
        <w:t>2.</w:t>
      </w:r>
      <w:r>
        <w:rPr>
          <w:spacing w:val="-2"/>
        </w:rPr>
        <w:t> </w:t>
      </w:r>
      <w:r>
        <w:rPr>
          <w:b/>
        </w:rPr>
        <w:t>B.</w:t>
      </w:r>
      <w:r>
        <w:rPr>
          <w:b/>
          <w:spacing w:val="-2"/>
        </w:rPr>
        <w:t> </w:t>
      </w:r>
      <w:r>
        <w:rPr/>
        <w:t>1.</w:t>
      </w:r>
      <w:r>
        <w:rPr>
          <w:spacing w:val="-2"/>
        </w:rPr>
        <w:t> </w:t>
      </w:r>
      <w:r>
        <w:rPr>
          <w:b/>
        </w:rPr>
        <w:t>C.</w:t>
      </w:r>
      <w:r>
        <w:rPr>
          <w:b/>
          <w:spacing w:val="-2"/>
        </w:rPr>
        <w:t> </w:t>
      </w:r>
      <w:r>
        <w:rPr/>
        <w:t>4.</w:t>
      </w:r>
      <w:r>
        <w:rPr>
          <w:spacing w:val="-2"/>
        </w:rPr>
        <w:t> </w:t>
      </w:r>
      <w:r>
        <w:rPr>
          <w:b/>
        </w:rPr>
        <w:t>D.</w:t>
      </w:r>
      <w:r>
        <w:rPr>
          <w:b/>
          <w:spacing w:val="-2"/>
        </w:rPr>
        <w:t> </w:t>
      </w:r>
      <w:r>
        <w:rPr/>
        <w:t>3.</w:t>
      </w:r>
      <w:r>
        <w:rPr>
          <w:spacing w:val="-2"/>
        </w:rPr>
        <w:t> </w:t>
      </w:r>
      <w:r>
        <w:rPr>
          <w:b/>
        </w:rPr>
        <w:t>Câu</w:t>
      </w:r>
      <w:r>
        <w:rPr>
          <w:b/>
          <w:spacing w:val="-2"/>
        </w:rPr>
        <w:t> </w:t>
      </w:r>
      <w:r>
        <w:rPr>
          <w:b/>
        </w:rPr>
        <w:t>11.</w:t>
      </w:r>
      <w:r>
        <w:rPr>
          <w:b/>
          <w:spacing w:val="-2"/>
        </w:rPr>
        <w:t> </w:t>
      </w:r>
      <w:r>
        <w:rPr/>
        <w:t>Nguyên</w:t>
      </w:r>
      <w:r>
        <w:rPr>
          <w:spacing w:val="-2"/>
        </w:rPr>
        <w:t> </w:t>
      </w:r>
      <w:r>
        <w:rPr/>
        <w:t>tử</w:t>
      </w:r>
      <w:r>
        <w:rPr>
          <w:spacing w:val="-2"/>
        </w:rPr>
        <w:t> </w:t>
      </w:r>
      <w:r>
        <w:rPr/>
        <w:t>của</w:t>
      </w:r>
      <w:r>
        <w:rPr>
          <w:spacing w:val="-2"/>
        </w:rPr>
        <w:t> </w:t>
      </w:r>
      <w:r>
        <w:rPr/>
        <w:t>các</w:t>
      </w:r>
      <w:r>
        <w:rPr>
          <w:spacing w:val="-2"/>
        </w:rPr>
        <w:t> </w:t>
      </w:r>
      <w:r>
        <w:rPr/>
        <w:t>nguyên</w:t>
      </w:r>
      <w:r>
        <w:rPr>
          <w:spacing w:val="-2"/>
        </w:rPr>
        <w:t> </w:t>
      </w:r>
      <w:r>
        <w:rPr/>
        <w:t>tố</w:t>
      </w:r>
      <w:r>
        <w:rPr>
          <w:spacing w:val="-2"/>
        </w:rPr>
        <w:t> </w:t>
      </w:r>
      <w:r>
        <w:rPr/>
        <w:t>kim</w:t>
      </w:r>
      <w:r>
        <w:rPr>
          <w:spacing w:val="-2"/>
        </w:rPr>
        <w:t> </w:t>
      </w:r>
      <w:r>
        <w:rPr/>
        <w:t>loại</w:t>
      </w:r>
      <w:r>
        <w:rPr>
          <w:spacing w:val="-2"/>
        </w:rPr>
        <w:t> </w:t>
      </w:r>
      <w:r>
        <w:rPr/>
        <w:t>chuyển</w:t>
      </w:r>
      <w:r>
        <w:rPr>
          <w:spacing w:val="-2"/>
        </w:rPr>
        <w:t> </w:t>
      </w:r>
      <w:r>
        <w:rPr/>
        <w:t>tiếp</w:t>
      </w:r>
      <w:r>
        <w:rPr>
          <w:spacing w:val="-2"/>
        </w:rPr>
        <w:t> </w:t>
      </w:r>
      <w:r>
        <w:rPr/>
        <w:t>dãy</w:t>
      </w:r>
      <w:r>
        <w:rPr>
          <w:spacing w:val="-2"/>
        </w:rPr>
        <w:t> </w:t>
      </w:r>
      <w:r>
        <w:rPr/>
        <w:t>thứ</w:t>
      </w:r>
      <w:r>
        <w:rPr>
          <w:spacing w:val="-2"/>
        </w:rPr>
        <w:t> </w:t>
      </w:r>
      <w:r>
        <w:rPr/>
        <w:t>nhất</w:t>
      </w:r>
      <w:r>
        <w:rPr>
          <w:spacing w:val="-2"/>
        </w:rPr>
        <w:t> </w:t>
      </w:r>
      <w:r>
        <w:rPr/>
        <w:t>có</w:t>
      </w:r>
      <w:r>
        <w:rPr>
          <w:spacing w:val="-2"/>
        </w:rPr>
        <w:t> </w:t>
      </w:r>
      <w:r>
        <w:rPr/>
        <w:t>electron</w:t>
      </w:r>
      <w:r>
        <w:rPr>
          <w:spacing w:val="-2"/>
        </w:rPr>
        <w:t> </w:t>
      </w:r>
      <w:r>
        <w:rPr/>
        <w:t>hóa trị nằm ở phân lớp </w:t>
      </w:r>
      <w:r>
        <w:rPr>
          <w:b/>
        </w:rPr>
        <w:t>A. </w:t>
      </w:r>
      <w:r>
        <w:rPr/>
        <w:t>3d. </w:t>
      </w:r>
      <w:r>
        <w:rPr>
          <w:b/>
        </w:rPr>
        <w:t>B. </w:t>
      </w:r>
      <w:r>
        <w:rPr/>
        <w:t>4s. </w:t>
      </w:r>
      <w:r>
        <w:rPr>
          <w:b/>
        </w:rPr>
        <w:t>C. </w:t>
      </w:r>
      <w:r>
        <w:rPr/>
        <w:t>4s và 4d. </w:t>
      </w:r>
      <w:r>
        <w:rPr>
          <w:b/>
        </w:rPr>
        <w:t>D. </w:t>
      </w:r>
      <w:r>
        <w:rPr/>
        <w:t>3d và 4s. </w:t>
      </w:r>
      <w:r>
        <w:rPr>
          <w:b/>
        </w:rPr>
        <w:t>Câu 12. </w:t>
      </w:r>
      <w:r>
        <w:rPr/>
        <w:t>Độ tan (g/100g nước) của các muối sulfate, carbonate, nitrate kim loại nhóm IIA ở 20 </w:t>
      </w:r>
      <w:r>
        <w:rPr>
          <w:vertAlign w:val="superscript"/>
        </w:rPr>
        <w:t>o</w:t>
      </w:r>
      <w:r>
        <w:rPr>
          <w:vertAlign w:val="baseline"/>
        </w:rPr>
        <w:t>C cho trong bảng</w:t>
      </w:r>
      <w:r>
        <w:rPr>
          <w:spacing w:val="40"/>
          <w:vertAlign w:val="baseline"/>
        </w:rPr>
        <w:t> </w:t>
      </w:r>
      <w:r>
        <w:rPr>
          <w:vertAlign w:val="baseline"/>
        </w:rPr>
        <w:t>sau:</w:t>
      </w:r>
    </w:p>
    <w:tbl>
      <w:tblPr>
        <w:tblW w:w="0" w:type="auto"/>
        <w:jc w:val="left"/>
        <w:tblInd w:w="8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0"/>
        <w:gridCol w:w="1920"/>
        <w:gridCol w:w="1940"/>
        <w:gridCol w:w="1920"/>
        <w:gridCol w:w="1940"/>
      </w:tblGrid>
      <w:tr>
        <w:trPr>
          <w:trHeight w:val="480" w:hRule="atLeast"/>
        </w:trPr>
        <w:tc>
          <w:tcPr>
            <w:tcW w:w="1280" w:type="dxa"/>
            <w:vMerge w:val="restart"/>
          </w:tcPr>
          <w:p>
            <w:pPr>
              <w:pStyle w:val="TableParagraph"/>
              <w:spacing w:before="97"/>
              <w:ind w:left="330"/>
              <w:jc w:val="left"/>
              <w:rPr>
                <w:b/>
                <w:sz w:val="24"/>
              </w:rPr>
            </w:pPr>
            <w:r>
              <w:rPr>
                <w:b/>
                <w:spacing w:val="-2"/>
                <w:sz w:val="24"/>
              </w:rPr>
              <w:t>Anion</w:t>
            </w:r>
          </w:p>
        </w:tc>
        <w:tc>
          <w:tcPr>
            <w:tcW w:w="7720" w:type="dxa"/>
            <w:gridSpan w:val="4"/>
          </w:tcPr>
          <w:p>
            <w:pPr>
              <w:pStyle w:val="TableParagraph"/>
              <w:spacing w:before="97"/>
              <w:ind w:left="11"/>
              <w:rPr>
                <w:b/>
                <w:sz w:val="24"/>
              </w:rPr>
            </w:pPr>
            <w:r>
              <w:rPr>
                <w:b/>
                <w:spacing w:val="-2"/>
                <w:sz w:val="24"/>
              </w:rPr>
              <w:t>Cation</w:t>
            </w:r>
          </w:p>
        </w:tc>
      </w:tr>
      <w:tr>
        <w:trPr>
          <w:trHeight w:val="520" w:hRule="atLeast"/>
        </w:trPr>
        <w:tc>
          <w:tcPr>
            <w:tcW w:w="1280" w:type="dxa"/>
            <w:vMerge/>
            <w:tcBorders>
              <w:top w:val="nil"/>
            </w:tcBorders>
          </w:tcPr>
          <w:p>
            <w:pPr>
              <w:rPr>
                <w:sz w:val="2"/>
                <w:szCs w:val="2"/>
              </w:rPr>
            </w:pPr>
          </w:p>
        </w:tc>
        <w:tc>
          <w:tcPr>
            <w:tcW w:w="1920" w:type="dxa"/>
          </w:tcPr>
          <w:p>
            <w:pPr>
              <w:pStyle w:val="TableParagraph"/>
              <w:spacing w:before="103"/>
              <w:ind w:left="22"/>
              <w:rPr>
                <w:sz w:val="16"/>
              </w:rPr>
            </w:pPr>
            <w:r>
              <w:rPr>
                <w:spacing w:val="-4"/>
                <w:position w:val="-10"/>
                <w:sz w:val="24"/>
              </w:rPr>
              <w:t>Mg</w:t>
            </w:r>
            <w:r>
              <w:rPr>
                <w:spacing w:val="-4"/>
                <w:sz w:val="16"/>
              </w:rPr>
              <w:t>2+</w:t>
            </w:r>
          </w:p>
        </w:tc>
        <w:tc>
          <w:tcPr>
            <w:tcW w:w="1940" w:type="dxa"/>
          </w:tcPr>
          <w:p>
            <w:pPr>
              <w:pStyle w:val="TableParagraph"/>
              <w:spacing w:before="103"/>
              <w:ind w:left="17"/>
              <w:rPr>
                <w:sz w:val="16"/>
              </w:rPr>
            </w:pPr>
            <w:r>
              <w:rPr>
                <w:spacing w:val="-4"/>
                <w:position w:val="-10"/>
                <w:sz w:val="24"/>
              </w:rPr>
              <w:t>Ca</w:t>
            </w:r>
            <w:r>
              <w:rPr>
                <w:spacing w:val="-4"/>
                <w:sz w:val="16"/>
              </w:rPr>
              <w:t>2+</w:t>
            </w:r>
          </w:p>
        </w:tc>
        <w:tc>
          <w:tcPr>
            <w:tcW w:w="1920" w:type="dxa"/>
          </w:tcPr>
          <w:p>
            <w:pPr>
              <w:pStyle w:val="TableParagraph"/>
              <w:spacing w:before="103"/>
              <w:ind w:left="22" w:right="10"/>
              <w:rPr>
                <w:sz w:val="16"/>
              </w:rPr>
            </w:pPr>
            <w:r>
              <w:rPr>
                <w:spacing w:val="-4"/>
                <w:position w:val="-10"/>
                <w:sz w:val="24"/>
              </w:rPr>
              <w:t>Sr</w:t>
            </w:r>
            <w:r>
              <w:rPr>
                <w:spacing w:val="-4"/>
                <w:sz w:val="16"/>
              </w:rPr>
              <w:t>2+</w:t>
            </w:r>
          </w:p>
        </w:tc>
        <w:tc>
          <w:tcPr>
            <w:tcW w:w="1940" w:type="dxa"/>
          </w:tcPr>
          <w:p>
            <w:pPr>
              <w:pStyle w:val="TableParagraph"/>
              <w:spacing w:before="103"/>
              <w:ind w:left="17" w:right="10"/>
              <w:rPr>
                <w:sz w:val="16"/>
              </w:rPr>
            </w:pPr>
            <w:r>
              <w:rPr>
                <w:spacing w:val="-4"/>
                <w:position w:val="-10"/>
                <w:sz w:val="24"/>
              </w:rPr>
              <w:t>Ba</w:t>
            </w:r>
            <w:r>
              <w:rPr>
                <w:spacing w:val="-4"/>
                <w:sz w:val="16"/>
              </w:rPr>
              <w:t>2+</w:t>
            </w:r>
          </w:p>
        </w:tc>
      </w:tr>
      <w:tr>
        <w:trPr>
          <w:trHeight w:val="540" w:hRule="atLeast"/>
        </w:trPr>
        <w:tc>
          <w:tcPr>
            <w:tcW w:w="1280" w:type="dxa"/>
          </w:tcPr>
          <w:p>
            <w:pPr>
              <w:pStyle w:val="TableParagraph"/>
              <w:spacing w:before="104"/>
              <w:ind w:left="98" w:right="71"/>
              <w:rPr>
                <w:position w:val="-15"/>
                <w:sz w:val="16"/>
              </w:rPr>
            </w:pPr>
            <w:r>
              <w:rPr>
                <w:w w:val="105"/>
                <w:sz w:val="16"/>
              </w:rPr>
              <w:t>2</w:t>
            </w:r>
            <w:r>
              <w:rPr>
                <w:rFonts w:ascii="Cambria" w:hAnsi="Cambria"/>
                <w:w w:val="105"/>
                <w:sz w:val="16"/>
              </w:rPr>
              <w:t>−</w:t>
            </w:r>
            <w:r>
              <w:rPr>
                <w:rFonts w:ascii="Cambria" w:hAnsi="Cambria"/>
                <w:spacing w:val="3"/>
                <w:w w:val="105"/>
                <w:sz w:val="16"/>
              </w:rPr>
              <w:t> </w:t>
            </w:r>
            <w:r>
              <w:rPr>
                <w:spacing w:val="-5"/>
                <w:w w:val="105"/>
                <w:position w:val="-10"/>
                <w:sz w:val="24"/>
              </w:rPr>
              <w:t>CO</w:t>
            </w:r>
            <w:r>
              <w:rPr>
                <w:spacing w:val="-5"/>
                <w:w w:val="105"/>
                <w:position w:val="-15"/>
                <w:sz w:val="16"/>
              </w:rPr>
              <w:t>3</w:t>
            </w:r>
          </w:p>
        </w:tc>
        <w:tc>
          <w:tcPr>
            <w:tcW w:w="1920" w:type="dxa"/>
          </w:tcPr>
          <w:p>
            <w:pPr>
              <w:pStyle w:val="TableParagraph"/>
              <w:spacing w:before="107"/>
              <w:ind w:left="22" w:right="1"/>
              <w:rPr>
                <w:sz w:val="24"/>
              </w:rPr>
            </w:pPr>
            <w:r>
              <w:rPr>
                <w:spacing w:val="-2"/>
                <w:sz w:val="24"/>
              </w:rPr>
              <w:t>0,0100</w:t>
            </w:r>
          </w:p>
        </w:tc>
        <w:tc>
          <w:tcPr>
            <w:tcW w:w="1940" w:type="dxa"/>
          </w:tcPr>
          <w:p>
            <w:pPr>
              <w:pStyle w:val="TableParagraph"/>
              <w:spacing w:before="107"/>
              <w:ind w:left="17" w:right="1"/>
              <w:rPr>
                <w:sz w:val="24"/>
              </w:rPr>
            </w:pPr>
            <w:r>
              <w:rPr>
                <w:spacing w:val="-2"/>
                <w:sz w:val="24"/>
              </w:rPr>
              <w:t>0,0013</w:t>
            </w:r>
          </w:p>
        </w:tc>
        <w:tc>
          <w:tcPr>
            <w:tcW w:w="1920" w:type="dxa"/>
          </w:tcPr>
          <w:p>
            <w:pPr>
              <w:pStyle w:val="TableParagraph"/>
              <w:spacing w:before="107"/>
              <w:ind w:left="22" w:right="10"/>
              <w:rPr>
                <w:sz w:val="24"/>
              </w:rPr>
            </w:pPr>
            <w:r>
              <w:rPr>
                <w:spacing w:val="-2"/>
                <w:sz w:val="24"/>
              </w:rPr>
              <w:t>0,0011</w:t>
            </w:r>
          </w:p>
        </w:tc>
        <w:tc>
          <w:tcPr>
            <w:tcW w:w="1940" w:type="dxa"/>
          </w:tcPr>
          <w:p>
            <w:pPr>
              <w:pStyle w:val="TableParagraph"/>
              <w:spacing w:before="107"/>
              <w:ind w:left="17" w:right="11"/>
              <w:rPr>
                <w:sz w:val="24"/>
              </w:rPr>
            </w:pPr>
            <w:r>
              <w:rPr>
                <w:spacing w:val="-2"/>
                <w:sz w:val="24"/>
              </w:rPr>
              <w:t>0,0024</w:t>
            </w:r>
          </w:p>
        </w:tc>
      </w:tr>
      <w:tr>
        <w:trPr>
          <w:trHeight w:val="899" w:hRule="atLeast"/>
        </w:trPr>
        <w:tc>
          <w:tcPr>
            <w:tcW w:w="1280" w:type="dxa"/>
          </w:tcPr>
          <w:p>
            <w:pPr>
              <w:pStyle w:val="TableParagraph"/>
              <w:spacing w:before="99"/>
              <w:ind w:left="98"/>
              <w:rPr>
                <w:rFonts w:ascii="Cambria" w:hAnsi="Cambria"/>
                <w:sz w:val="17"/>
              </w:rPr>
            </w:pPr>
            <w:r>
              <w:rPr>
                <w:spacing w:val="-5"/>
                <w:sz w:val="17"/>
              </w:rPr>
              <w:t>2</w:t>
            </w:r>
            <w:r>
              <w:rPr>
                <w:rFonts w:ascii="Cambria" w:hAnsi="Cambria"/>
                <w:spacing w:val="-5"/>
                <w:sz w:val="17"/>
              </w:rPr>
              <w:t>−</w:t>
            </w:r>
          </w:p>
          <w:p>
            <w:pPr>
              <w:pStyle w:val="TableParagraph"/>
              <w:spacing w:before="19"/>
              <w:ind w:left="98" w:right="25"/>
              <w:rPr>
                <w:sz w:val="23"/>
              </w:rPr>
            </w:pPr>
            <w:r>
              <w:rPr>
                <w:spacing w:val="-5"/>
                <w:sz w:val="23"/>
              </w:rPr>
              <w:t>SO</w:t>
            </w:r>
          </w:p>
          <w:p>
            <w:pPr>
              <w:pStyle w:val="TableParagraph"/>
              <w:spacing w:before="15"/>
              <w:ind w:left="98" w:right="82"/>
              <w:rPr>
                <w:sz w:val="17"/>
              </w:rPr>
            </w:pPr>
            <w:r>
              <w:rPr>
                <w:spacing w:val="-10"/>
                <w:sz w:val="17"/>
              </w:rPr>
              <w:t>4</w:t>
            </w:r>
          </w:p>
        </w:tc>
        <w:tc>
          <w:tcPr>
            <w:tcW w:w="1920" w:type="dxa"/>
          </w:tcPr>
          <w:p>
            <w:pPr>
              <w:pStyle w:val="TableParagraph"/>
              <w:spacing w:before="102"/>
              <w:ind w:left="22" w:right="1"/>
              <w:rPr>
                <w:sz w:val="24"/>
              </w:rPr>
            </w:pPr>
            <w:r>
              <w:rPr>
                <w:spacing w:val="-2"/>
                <w:sz w:val="24"/>
              </w:rPr>
              <w:t>33,70</w:t>
            </w:r>
          </w:p>
        </w:tc>
        <w:tc>
          <w:tcPr>
            <w:tcW w:w="1940" w:type="dxa"/>
          </w:tcPr>
          <w:p>
            <w:pPr>
              <w:pStyle w:val="TableParagraph"/>
              <w:spacing w:before="102"/>
              <w:ind w:left="17" w:right="1"/>
              <w:rPr>
                <w:sz w:val="24"/>
              </w:rPr>
            </w:pPr>
            <w:r>
              <w:rPr>
                <w:spacing w:val="-4"/>
                <w:sz w:val="24"/>
              </w:rPr>
              <w:t>0,20</w:t>
            </w:r>
          </w:p>
        </w:tc>
        <w:tc>
          <w:tcPr>
            <w:tcW w:w="1920" w:type="dxa"/>
          </w:tcPr>
          <w:p>
            <w:pPr>
              <w:pStyle w:val="TableParagraph"/>
              <w:spacing w:before="102"/>
              <w:ind w:left="22" w:right="11"/>
              <w:rPr>
                <w:sz w:val="24"/>
              </w:rPr>
            </w:pPr>
            <w:r>
              <w:rPr>
                <w:spacing w:val="-2"/>
                <w:sz w:val="24"/>
              </w:rPr>
              <w:t>0,0132</w:t>
            </w:r>
          </w:p>
        </w:tc>
        <w:tc>
          <w:tcPr>
            <w:tcW w:w="1940" w:type="dxa"/>
          </w:tcPr>
          <w:p>
            <w:pPr>
              <w:pStyle w:val="TableParagraph"/>
              <w:spacing w:before="102"/>
              <w:ind w:left="17" w:right="11"/>
              <w:rPr>
                <w:sz w:val="24"/>
              </w:rPr>
            </w:pPr>
            <w:r>
              <w:rPr>
                <w:spacing w:val="-2"/>
                <w:sz w:val="24"/>
              </w:rPr>
              <w:t>0,0028</w:t>
            </w:r>
          </w:p>
        </w:tc>
      </w:tr>
      <w:tr>
        <w:trPr>
          <w:trHeight w:val="520" w:hRule="atLeast"/>
        </w:trPr>
        <w:tc>
          <w:tcPr>
            <w:tcW w:w="1280" w:type="dxa"/>
          </w:tcPr>
          <w:p>
            <w:pPr>
              <w:pStyle w:val="TableParagraph"/>
              <w:spacing w:before="99"/>
              <w:ind w:left="98" w:right="71"/>
              <w:rPr>
                <w:sz w:val="24"/>
              </w:rPr>
            </w:pPr>
            <w:r>
              <w:rPr>
                <w:rFonts w:ascii="Cambria" w:hAnsi="Cambria"/>
                <w:w w:val="105"/>
                <w:position w:val="11"/>
                <w:sz w:val="16"/>
              </w:rPr>
              <w:t>–</w:t>
            </w:r>
            <w:r>
              <w:rPr>
                <w:rFonts w:ascii="Cambria" w:hAnsi="Cambria"/>
                <w:spacing w:val="11"/>
                <w:w w:val="105"/>
                <w:position w:val="11"/>
                <w:sz w:val="16"/>
              </w:rPr>
              <w:t> </w:t>
            </w:r>
            <w:r>
              <w:rPr>
                <w:spacing w:val="-5"/>
                <w:w w:val="105"/>
                <w:sz w:val="24"/>
              </w:rPr>
              <w:t>NO</w:t>
            </w:r>
            <w:r>
              <w:rPr>
                <w:spacing w:val="-5"/>
                <w:w w:val="105"/>
                <w:sz w:val="24"/>
                <w:vertAlign w:val="subscript"/>
              </w:rPr>
              <w:t>3</w:t>
            </w:r>
          </w:p>
        </w:tc>
        <w:tc>
          <w:tcPr>
            <w:tcW w:w="1920" w:type="dxa"/>
          </w:tcPr>
          <w:p>
            <w:pPr>
              <w:pStyle w:val="TableParagraph"/>
              <w:spacing w:before="112"/>
              <w:ind w:left="22" w:right="1"/>
              <w:rPr>
                <w:sz w:val="24"/>
              </w:rPr>
            </w:pPr>
            <w:r>
              <w:rPr>
                <w:spacing w:val="-2"/>
                <w:sz w:val="24"/>
              </w:rPr>
              <w:t>69,50</w:t>
            </w:r>
          </w:p>
        </w:tc>
        <w:tc>
          <w:tcPr>
            <w:tcW w:w="1940" w:type="dxa"/>
          </w:tcPr>
          <w:p>
            <w:pPr>
              <w:pStyle w:val="TableParagraph"/>
              <w:spacing w:before="112"/>
              <w:ind w:left="17" w:right="1"/>
              <w:rPr>
                <w:sz w:val="24"/>
              </w:rPr>
            </w:pPr>
            <w:r>
              <w:rPr>
                <w:spacing w:val="-5"/>
                <w:sz w:val="24"/>
              </w:rPr>
              <w:t>152</w:t>
            </w:r>
          </w:p>
        </w:tc>
        <w:tc>
          <w:tcPr>
            <w:tcW w:w="1920" w:type="dxa"/>
          </w:tcPr>
          <w:p>
            <w:pPr>
              <w:pStyle w:val="TableParagraph"/>
              <w:spacing w:before="112"/>
              <w:ind w:left="22" w:right="11"/>
              <w:rPr>
                <w:sz w:val="24"/>
              </w:rPr>
            </w:pPr>
            <w:r>
              <w:rPr>
                <w:spacing w:val="-2"/>
                <w:sz w:val="24"/>
              </w:rPr>
              <w:t>69,50</w:t>
            </w:r>
          </w:p>
        </w:tc>
        <w:tc>
          <w:tcPr>
            <w:tcW w:w="1940" w:type="dxa"/>
          </w:tcPr>
          <w:p>
            <w:pPr>
              <w:pStyle w:val="TableParagraph"/>
              <w:spacing w:before="112"/>
              <w:ind w:left="17" w:right="11"/>
              <w:rPr>
                <w:sz w:val="24"/>
              </w:rPr>
            </w:pPr>
            <w:r>
              <w:rPr>
                <w:spacing w:val="-4"/>
                <w:sz w:val="24"/>
              </w:rPr>
              <w:t>9,02</w:t>
            </w:r>
          </w:p>
        </w:tc>
      </w:tr>
    </w:tbl>
    <w:p>
      <w:pPr>
        <w:pStyle w:val="BodyText"/>
        <w:ind w:left="0"/>
      </w:pPr>
    </w:p>
    <w:p>
      <w:pPr>
        <w:pStyle w:val="BodyText"/>
        <w:spacing w:before="79"/>
        <w:ind w:left="0"/>
      </w:pPr>
    </w:p>
    <w:p>
      <w:pPr>
        <w:pStyle w:val="BodyText"/>
      </w:pPr>
      <w:r>
        <w:rPr/>
        <w:t>Dựa vào bảng số liệu trên, phát biểu nào sau đây </w:t>
      </w:r>
      <w:r>
        <w:rPr>
          <w:spacing w:val="-2"/>
        </w:rPr>
        <w:t>đúng?</w:t>
      </w:r>
    </w:p>
    <w:p>
      <w:pPr>
        <w:pStyle w:val="ListParagraph"/>
        <w:numPr>
          <w:ilvl w:val="1"/>
          <w:numId w:val="1"/>
        </w:numPr>
        <w:tabs>
          <w:tab w:pos="583" w:val="left" w:leader="none"/>
        </w:tabs>
        <w:spacing w:line="240" w:lineRule="auto" w:before="27" w:after="0"/>
        <w:ind w:left="583" w:right="0" w:hanging="281"/>
        <w:jc w:val="left"/>
        <w:rPr>
          <w:sz w:val="23"/>
        </w:rPr>
      </w:pPr>
      <w:r>
        <w:rPr>
          <w:sz w:val="23"/>
        </w:rPr>
        <w:t>Có thể nhận diện ion Ca</w:t>
      </w:r>
      <w:r>
        <w:rPr>
          <w:sz w:val="23"/>
          <w:vertAlign w:val="superscript"/>
        </w:rPr>
        <w:t>2+</w:t>
      </w:r>
      <w:r>
        <w:rPr>
          <w:spacing w:val="-20"/>
          <w:sz w:val="23"/>
          <w:vertAlign w:val="baseline"/>
        </w:rPr>
        <w:t> </w:t>
      </w:r>
      <w:r>
        <w:rPr>
          <w:sz w:val="23"/>
          <w:vertAlign w:val="baseline"/>
        </w:rPr>
        <w:t>trong nước cứng bằng dung dịch</w:t>
      </w:r>
      <w:r>
        <w:rPr>
          <w:spacing w:val="1"/>
          <w:sz w:val="23"/>
          <w:vertAlign w:val="baseline"/>
        </w:rPr>
        <w:t> </w:t>
      </w:r>
      <w:r>
        <w:rPr>
          <w:sz w:val="23"/>
          <w:vertAlign w:val="baseline"/>
        </w:rPr>
        <w:t>Sr(NO</w:t>
      </w:r>
      <w:r>
        <w:rPr>
          <w:sz w:val="23"/>
          <w:vertAlign w:val="subscript"/>
        </w:rPr>
        <w:t>3</w:t>
      </w:r>
      <w:r>
        <w:rPr>
          <w:sz w:val="23"/>
          <w:vertAlign w:val="baseline"/>
        </w:rPr>
        <w:t>)</w:t>
      </w:r>
      <w:r>
        <w:rPr>
          <w:sz w:val="23"/>
          <w:vertAlign w:val="subscript"/>
        </w:rPr>
        <w:t>2</w:t>
      </w:r>
      <w:r>
        <w:rPr>
          <w:spacing w:val="-20"/>
          <w:sz w:val="23"/>
          <w:vertAlign w:val="baseline"/>
        </w:rPr>
        <w:t> </w:t>
      </w:r>
      <w:r>
        <w:rPr>
          <w:spacing w:val="-2"/>
          <w:sz w:val="23"/>
          <w:vertAlign w:val="baseline"/>
        </w:rPr>
        <w:t>0,1M.</w:t>
      </w:r>
    </w:p>
    <w:p>
      <w:pPr>
        <w:pStyle w:val="ListParagraph"/>
        <w:numPr>
          <w:ilvl w:val="1"/>
          <w:numId w:val="1"/>
        </w:numPr>
        <w:tabs>
          <w:tab w:pos="570" w:val="left" w:leader="none"/>
        </w:tabs>
        <w:spacing w:line="240" w:lineRule="auto" w:before="35" w:after="0"/>
        <w:ind w:left="570" w:right="0" w:hanging="268"/>
        <w:jc w:val="left"/>
        <w:rPr>
          <w:sz w:val="23"/>
        </w:rPr>
      </w:pPr>
      <w:r>
        <w:rPr>
          <w:sz w:val="23"/>
        </w:rPr>
        <w:t>Có thể làm mềm nước cứng chứa nhiều Mg</w:t>
      </w:r>
      <w:r>
        <w:rPr>
          <w:sz w:val="23"/>
          <w:vertAlign w:val="superscript"/>
        </w:rPr>
        <w:t>2+</w:t>
      </w:r>
      <w:r>
        <w:rPr>
          <w:spacing w:val="-20"/>
          <w:sz w:val="23"/>
          <w:vertAlign w:val="baseline"/>
        </w:rPr>
        <w:t> </w:t>
      </w:r>
      <w:r>
        <w:rPr>
          <w:sz w:val="23"/>
          <w:vertAlign w:val="baseline"/>
        </w:rPr>
        <w:t>bằng dung dịch Na</w:t>
      </w:r>
      <w:r>
        <w:rPr>
          <w:sz w:val="23"/>
          <w:vertAlign w:val="subscript"/>
        </w:rPr>
        <w:t>2</w:t>
      </w:r>
      <w:r>
        <w:rPr>
          <w:sz w:val="23"/>
          <w:vertAlign w:val="baseline"/>
        </w:rPr>
        <w:t>SO</w:t>
      </w:r>
      <w:r>
        <w:rPr>
          <w:sz w:val="23"/>
          <w:vertAlign w:val="subscript"/>
        </w:rPr>
        <w:t>4</w:t>
      </w:r>
      <w:r>
        <w:rPr>
          <w:spacing w:val="-20"/>
          <w:sz w:val="23"/>
          <w:vertAlign w:val="baseline"/>
        </w:rPr>
        <w:t> </w:t>
      </w:r>
      <w:r>
        <w:rPr>
          <w:spacing w:val="-2"/>
          <w:sz w:val="23"/>
          <w:vertAlign w:val="baseline"/>
        </w:rPr>
        <w:t>0,1M.</w:t>
      </w:r>
    </w:p>
    <w:p>
      <w:pPr>
        <w:pStyle w:val="ListParagraph"/>
        <w:numPr>
          <w:ilvl w:val="1"/>
          <w:numId w:val="1"/>
        </w:numPr>
        <w:tabs>
          <w:tab w:pos="598" w:val="left" w:leader="none"/>
        </w:tabs>
        <w:spacing w:line="240" w:lineRule="auto" w:before="36" w:after="0"/>
        <w:ind w:left="598" w:right="0" w:hanging="281"/>
        <w:jc w:val="left"/>
        <w:rPr>
          <w:b/>
          <w:sz w:val="23"/>
        </w:rPr>
      </w:pPr>
      <w:r>
        <w:rPr>
          <w:sz w:val="23"/>
        </w:rPr>
        <w:t>Có thể tách muối Ba(NO</w:t>
      </w:r>
      <w:r>
        <w:rPr>
          <w:sz w:val="23"/>
          <w:vertAlign w:val="subscript"/>
        </w:rPr>
        <w:t>3</w:t>
      </w:r>
      <w:r>
        <w:rPr>
          <w:sz w:val="23"/>
          <w:vertAlign w:val="baseline"/>
        </w:rPr>
        <w:t>)</w:t>
      </w:r>
      <w:r>
        <w:rPr>
          <w:sz w:val="23"/>
          <w:vertAlign w:val="subscript"/>
        </w:rPr>
        <w:t>2</w:t>
      </w:r>
      <w:r>
        <w:rPr>
          <w:spacing w:val="-20"/>
          <w:sz w:val="23"/>
          <w:vertAlign w:val="baseline"/>
        </w:rPr>
        <w:t> </w:t>
      </w:r>
      <w:r>
        <w:rPr>
          <w:sz w:val="23"/>
          <w:vertAlign w:val="baseline"/>
        </w:rPr>
        <w:t>từ hỗn hợp 2 muối Ca(NO</w:t>
      </w:r>
      <w:r>
        <w:rPr>
          <w:sz w:val="23"/>
          <w:vertAlign w:val="subscript"/>
        </w:rPr>
        <w:t>3</w:t>
      </w:r>
      <w:r>
        <w:rPr>
          <w:sz w:val="23"/>
          <w:vertAlign w:val="baseline"/>
        </w:rPr>
        <w:t>)</w:t>
      </w:r>
      <w:r>
        <w:rPr>
          <w:sz w:val="23"/>
          <w:vertAlign w:val="subscript"/>
        </w:rPr>
        <w:t>2</w:t>
      </w:r>
      <w:r>
        <w:rPr>
          <w:spacing w:val="-20"/>
          <w:sz w:val="23"/>
          <w:vertAlign w:val="baseline"/>
        </w:rPr>
        <w:t> </w:t>
      </w:r>
      <w:r>
        <w:rPr>
          <w:sz w:val="23"/>
          <w:vertAlign w:val="baseline"/>
        </w:rPr>
        <w:t>và Ba(NO</w:t>
      </w:r>
      <w:r>
        <w:rPr>
          <w:sz w:val="23"/>
          <w:vertAlign w:val="subscript"/>
        </w:rPr>
        <w:t>3</w:t>
      </w:r>
      <w:r>
        <w:rPr>
          <w:sz w:val="23"/>
          <w:vertAlign w:val="baseline"/>
        </w:rPr>
        <w:t>)</w:t>
      </w:r>
      <w:r>
        <w:rPr>
          <w:sz w:val="23"/>
          <w:vertAlign w:val="subscript"/>
        </w:rPr>
        <w:t>2</w:t>
      </w:r>
      <w:r>
        <w:rPr>
          <w:spacing w:val="-20"/>
          <w:sz w:val="23"/>
          <w:vertAlign w:val="baseline"/>
        </w:rPr>
        <w:t> </w:t>
      </w:r>
      <w:r>
        <w:rPr>
          <w:sz w:val="23"/>
          <w:vertAlign w:val="baseline"/>
        </w:rPr>
        <w:t>bằng phương pháp kết tinh. </w:t>
      </w:r>
      <w:r>
        <w:rPr>
          <w:b/>
          <w:spacing w:val="-5"/>
          <w:sz w:val="23"/>
          <w:vertAlign w:val="baseline"/>
        </w:rPr>
        <w:t>D.</w:t>
      </w:r>
    </w:p>
    <w:p>
      <w:pPr>
        <w:pStyle w:val="BodyText"/>
        <w:spacing w:before="50"/>
        <w:ind w:left="47"/>
        <w:rPr>
          <w:b/>
        </w:rPr>
      </w:pPr>
      <w:r>
        <w:rPr/>
        <w:t>Có thể phân biệt dung dịch Sr(NO</w:t>
      </w:r>
      <w:r>
        <w:rPr>
          <w:vertAlign w:val="subscript"/>
        </w:rPr>
        <w:t>3</w:t>
      </w:r>
      <w:r>
        <w:rPr>
          <w:vertAlign w:val="baseline"/>
        </w:rPr>
        <w:t>)</w:t>
      </w:r>
      <w:r>
        <w:rPr>
          <w:vertAlign w:val="subscript"/>
        </w:rPr>
        <w:t>2</w:t>
      </w:r>
      <w:r>
        <w:rPr>
          <w:spacing w:val="-20"/>
          <w:vertAlign w:val="baseline"/>
        </w:rPr>
        <w:t> </w:t>
      </w:r>
      <w:r>
        <w:rPr>
          <w:vertAlign w:val="baseline"/>
        </w:rPr>
        <w:t>0,2M với dung dịch Ba(NO</w:t>
      </w:r>
      <w:r>
        <w:rPr>
          <w:vertAlign w:val="subscript"/>
        </w:rPr>
        <w:t>3</w:t>
      </w:r>
      <w:r>
        <w:rPr>
          <w:vertAlign w:val="baseline"/>
        </w:rPr>
        <w:t>)</w:t>
      </w:r>
      <w:r>
        <w:rPr>
          <w:vertAlign w:val="subscript"/>
        </w:rPr>
        <w:t>2</w:t>
      </w:r>
      <w:r>
        <w:rPr>
          <w:spacing w:val="-20"/>
          <w:vertAlign w:val="baseline"/>
        </w:rPr>
        <w:t> </w:t>
      </w:r>
      <w:r>
        <w:rPr>
          <w:vertAlign w:val="baseline"/>
        </w:rPr>
        <w:t>0,2M bằng dung dịch Na</w:t>
      </w:r>
      <w:r>
        <w:rPr>
          <w:vertAlign w:val="subscript"/>
        </w:rPr>
        <w:t>2</w:t>
      </w:r>
      <w:r>
        <w:rPr>
          <w:vertAlign w:val="baseline"/>
        </w:rPr>
        <w:t>CO</w:t>
      </w:r>
      <w:r>
        <w:rPr>
          <w:vertAlign w:val="subscript"/>
        </w:rPr>
        <w:t>3</w:t>
      </w:r>
      <w:r>
        <w:rPr>
          <w:spacing w:val="-20"/>
          <w:vertAlign w:val="baseline"/>
        </w:rPr>
        <w:t> </w:t>
      </w:r>
      <w:r>
        <w:rPr>
          <w:vertAlign w:val="baseline"/>
        </w:rPr>
        <w:t>0,2M. </w:t>
      </w:r>
      <w:r>
        <w:rPr>
          <w:b/>
          <w:spacing w:val="-5"/>
          <w:vertAlign w:val="baseline"/>
        </w:rPr>
        <w:t>Câu</w:t>
      </w:r>
    </w:p>
    <w:p>
      <w:pPr>
        <w:pStyle w:val="BodyText"/>
        <w:spacing w:before="30"/>
        <w:ind w:left="47"/>
        <w:rPr>
          <w:b/>
        </w:rPr>
      </w:pPr>
      <w:r>
        <w:rPr>
          <w:b/>
        </w:rPr>
        <w:t>13.</w:t>
      </w:r>
      <w:r>
        <w:rPr>
          <w:b/>
          <w:spacing w:val="-1"/>
        </w:rPr>
        <w:t> </w:t>
      </w:r>
      <w:r>
        <w:rPr/>
        <w:t>Trong công</w:t>
      </w:r>
      <w:r>
        <w:rPr>
          <w:spacing w:val="-1"/>
        </w:rPr>
        <w:t> </w:t>
      </w:r>
      <w:r>
        <w:rPr/>
        <w:t>nghiệp, kim</w:t>
      </w:r>
      <w:r>
        <w:rPr>
          <w:spacing w:val="-1"/>
        </w:rPr>
        <w:t> </w:t>
      </w:r>
      <w:r>
        <w:rPr/>
        <w:t>loại sodium</w:t>
      </w:r>
      <w:r>
        <w:rPr>
          <w:spacing w:val="-1"/>
        </w:rPr>
        <w:t> </w:t>
      </w:r>
      <w:r>
        <w:rPr/>
        <w:t>(Na) được</w:t>
      </w:r>
      <w:r>
        <w:rPr>
          <w:spacing w:val="-1"/>
        </w:rPr>
        <w:t> </w:t>
      </w:r>
      <w:r>
        <w:rPr/>
        <w:t>tách ra khỏi</w:t>
      </w:r>
      <w:r>
        <w:rPr>
          <w:spacing w:val="-1"/>
        </w:rPr>
        <w:t> </w:t>
      </w:r>
      <w:r>
        <w:rPr/>
        <w:t>hợp chất</w:t>
      </w:r>
      <w:r>
        <w:rPr>
          <w:spacing w:val="-1"/>
        </w:rPr>
        <w:t> </w:t>
      </w:r>
      <w:r>
        <w:rPr/>
        <w:t>bằng phương</w:t>
      </w:r>
      <w:r>
        <w:rPr>
          <w:spacing w:val="-1"/>
        </w:rPr>
        <w:t> </w:t>
      </w:r>
      <w:r>
        <w:rPr/>
        <w:t>pháp nào</w:t>
      </w:r>
      <w:r>
        <w:rPr>
          <w:spacing w:val="-1"/>
        </w:rPr>
        <w:t> </w:t>
      </w:r>
      <w:r>
        <w:rPr/>
        <w:t>sau đây? </w:t>
      </w:r>
      <w:r>
        <w:rPr>
          <w:b/>
          <w:spacing w:val="-5"/>
        </w:rPr>
        <w:t>A.</w:t>
      </w:r>
    </w:p>
    <w:p>
      <w:pPr>
        <w:pStyle w:val="BodyText"/>
        <w:spacing w:line="259" w:lineRule="auto" w:before="20"/>
        <w:ind w:left="47" w:right="1000"/>
      </w:pPr>
      <w:r>
        <w:rPr/>
        <w:t>Điện</w:t>
      </w:r>
      <w:r>
        <w:rPr>
          <w:spacing w:val="-2"/>
        </w:rPr>
        <w:t> </w:t>
      </w:r>
      <w:r>
        <w:rPr/>
        <w:t>phân</w:t>
      </w:r>
      <w:r>
        <w:rPr>
          <w:spacing w:val="-2"/>
        </w:rPr>
        <w:t> </w:t>
      </w:r>
      <w:r>
        <w:rPr/>
        <w:t>dung</w:t>
      </w:r>
      <w:r>
        <w:rPr>
          <w:spacing w:val="-2"/>
        </w:rPr>
        <w:t> </w:t>
      </w:r>
      <w:r>
        <w:rPr/>
        <w:t>dịch.</w:t>
      </w:r>
      <w:r>
        <w:rPr>
          <w:spacing w:val="-2"/>
        </w:rPr>
        <w:t> </w:t>
      </w:r>
      <w:r>
        <w:rPr>
          <w:b/>
        </w:rPr>
        <w:t>B.</w:t>
      </w:r>
      <w:r>
        <w:rPr>
          <w:b/>
          <w:spacing w:val="-2"/>
        </w:rPr>
        <w:t> </w:t>
      </w:r>
      <w:r>
        <w:rPr/>
        <w:t>Điện</w:t>
      </w:r>
      <w:r>
        <w:rPr>
          <w:spacing w:val="-2"/>
        </w:rPr>
        <w:t> </w:t>
      </w:r>
      <w:r>
        <w:rPr/>
        <w:t>phân</w:t>
      </w:r>
      <w:r>
        <w:rPr>
          <w:spacing w:val="-2"/>
        </w:rPr>
        <w:t> </w:t>
      </w:r>
      <w:r>
        <w:rPr/>
        <w:t>nóng</w:t>
      </w:r>
      <w:r>
        <w:rPr>
          <w:spacing w:val="-2"/>
        </w:rPr>
        <w:t> </w:t>
      </w:r>
      <w:r>
        <w:rPr/>
        <w:t>chảy.</w:t>
      </w:r>
      <w:r>
        <w:rPr>
          <w:spacing w:val="-2"/>
        </w:rPr>
        <w:t> </w:t>
      </w:r>
      <w:r>
        <w:rPr>
          <w:b/>
        </w:rPr>
        <w:t>C.</w:t>
      </w:r>
      <w:r>
        <w:rPr>
          <w:b/>
          <w:spacing w:val="-2"/>
        </w:rPr>
        <w:t> </w:t>
      </w:r>
      <w:r>
        <w:rPr/>
        <w:t>Thủy</w:t>
      </w:r>
      <w:r>
        <w:rPr>
          <w:spacing w:val="-2"/>
        </w:rPr>
        <w:t> </w:t>
      </w:r>
      <w:r>
        <w:rPr/>
        <w:t>luyện.</w:t>
      </w:r>
      <w:r>
        <w:rPr>
          <w:spacing w:val="-2"/>
        </w:rPr>
        <w:t> </w:t>
      </w:r>
      <w:r>
        <w:rPr>
          <w:b/>
        </w:rPr>
        <w:t>D.</w:t>
      </w:r>
      <w:r>
        <w:rPr>
          <w:b/>
          <w:spacing w:val="-2"/>
        </w:rPr>
        <w:t> </w:t>
      </w:r>
      <w:r>
        <w:rPr/>
        <w:t>Nhiệt</w:t>
      </w:r>
      <w:r>
        <w:rPr>
          <w:spacing w:val="-2"/>
        </w:rPr>
        <w:t> </w:t>
      </w:r>
      <w:r>
        <w:rPr/>
        <w:t>luyện.</w:t>
      </w:r>
      <w:r>
        <w:rPr>
          <w:spacing w:val="-2"/>
        </w:rPr>
        <w:t> </w:t>
      </w:r>
      <w:r>
        <w:rPr>
          <w:b/>
        </w:rPr>
        <w:t>Câu</w:t>
      </w:r>
      <w:r>
        <w:rPr>
          <w:b/>
          <w:spacing w:val="-2"/>
        </w:rPr>
        <w:t> </w:t>
      </w:r>
      <w:r>
        <w:rPr>
          <w:b/>
        </w:rPr>
        <w:t>14.</w:t>
      </w:r>
      <w:r>
        <w:rPr>
          <w:b/>
          <w:spacing w:val="-2"/>
        </w:rPr>
        <w:t> </w:t>
      </w:r>
      <w:r>
        <w:rPr/>
        <w:t>Cho</w:t>
      </w:r>
      <w:r>
        <w:rPr>
          <w:spacing w:val="-2"/>
        </w:rPr>
        <w:t> </w:t>
      </w:r>
      <w:r>
        <w:rPr/>
        <w:t>các</w:t>
      </w:r>
      <w:r>
        <w:rPr>
          <w:spacing w:val="-2"/>
        </w:rPr>
        <w:t> </w:t>
      </w:r>
      <w:r>
        <w:rPr/>
        <w:t>cặp</w:t>
      </w:r>
      <w:r>
        <w:rPr>
          <w:spacing w:val="-2"/>
        </w:rPr>
        <w:t> </w:t>
      </w:r>
      <w:r>
        <w:rPr/>
        <w:t>oxi hóa-khử và giá trị thế điện cực chuẩn tương ứng như sau:</w:t>
      </w:r>
    </w:p>
    <w:tbl>
      <w:tblPr>
        <w:tblW w:w="0" w:type="auto"/>
        <w:jc w:val="left"/>
        <w:tblInd w:w="2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20"/>
        <w:gridCol w:w="1000"/>
        <w:gridCol w:w="1040"/>
        <w:gridCol w:w="960"/>
        <w:gridCol w:w="960"/>
      </w:tblGrid>
      <w:tr>
        <w:trPr>
          <w:trHeight w:val="500" w:hRule="atLeast"/>
        </w:trPr>
        <w:tc>
          <w:tcPr>
            <w:tcW w:w="1820" w:type="dxa"/>
          </w:tcPr>
          <w:p>
            <w:pPr>
              <w:pStyle w:val="TableParagraph"/>
              <w:spacing w:before="99"/>
              <w:ind w:left="140"/>
              <w:jc w:val="left"/>
              <w:rPr>
                <w:sz w:val="23"/>
              </w:rPr>
            </w:pPr>
            <w:r>
              <w:rPr>
                <w:sz w:val="23"/>
              </w:rPr>
              <w:t>Cặp oxi hóa-</w:t>
            </w:r>
            <w:r>
              <w:rPr>
                <w:spacing w:val="-5"/>
                <w:sz w:val="23"/>
              </w:rPr>
              <w:t>khử</w:t>
            </w:r>
          </w:p>
        </w:tc>
        <w:tc>
          <w:tcPr>
            <w:tcW w:w="1000" w:type="dxa"/>
          </w:tcPr>
          <w:p>
            <w:pPr>
              <w:pStyle w:val="TableParagraph"/>
              <w:spacing w:before="120"/>
              <w:ind w:left="71" w:right="44"/>
              <w:rPr>
                <w:sz w:val="23"/>
              </w:rPr>
            </w:pPr>
            <w:r>
              <w:rPr>
                <w:spacing w:val="-2"/>
                <w:sz w:val="23"/>
              </w:rPr>
              <w:t>Zn</w:t>
            </w:r>
            <w:r>
              <w:rPr>
                <w:spacing w:val="-2"/>
                <w:sz w:val="23"/>
                <w:vertAlign w:val="superscript"/>
              </w:rPr>
              <w:t>2+</w:t>
            </w:r>
            <w:r>
              <w:rPr>
                <w:spacing w:val="-2"/>
                <w:sz w:val="23"/>
                <w:vertAlign w:val="baseline"/>
              </w:rPr>
              <w:t>/Zn</w:t>
            </w:r>
          </w:p>
        </w:tc>
        <w:tc>
          <w:tcPr>
            <w:tcW w:w="1040" w:type="dxa"/>
          </w:tcPr>
          <w:p>
            <w:pPr>
              <w:pStyle w:val="TableParagraph"/>
              <w:spacing w:before="120"/>
              <w:ind w:left="95" w:right="68"/>
              <w:rPr>
                <w:sz w:val="23"/>
              </w:rPr>
            </w:pPr>
            <w:r>
              <w:rPr>
                <w:spacing w:val="-2"/>
                <w:sz w:val="23"/>
              </w:rPr>
              <w:t>Cu</w:t>
            </w:r>
            <w:r>
              <w:rPr>
                <w:spacing w:val="-2"/>
                <w:sz w:val="23"/>
                <w:vertAlign w:val="superscript"/>
              </w:rPr>
              <w:t>2+</w:t>
            </w:r>
            <w:r>
              <w:rPr>
                <w:spacing w:val="-2"/>
                <w:sz w:val="23"/>
                <w:vertAlign w:val="baseline"/>
              </w:rPr>
              <w:t>/Cu</w:t>
            </w:r>
          </w:p>
        </w:tc>
        <w:tc>
          <w:tcPr>
            <w:tcW w:w="960" w:type="dxa"/>
          </w:tcPr>
          <w:p>
            <w:pPr>
              <w:pStyle w:val="TableParagraph"/>
              <w:spacing w:before="120"/>
              <w:ind w:left="111" w:right="89"/>
              <w:rPr>
                <w:sz w:val="23"/>
              </w:rPr>
            </w:pPr>
            <w:r>
              <w:rPr>
                <w:spacing w:val="-2"/>
                <w:sz w:val="23"/>
              </w:rPr>
              <w:t>Ni</w:t>
            </w:r>
            <w:r>
              <w:rPr>
                <w:spacing w:val="-2"/>
                <w:sz w:val="23"/>
                <w:vertAlign w:val="superscript"/>
              </w:rPr>
              <w:t>2+</w:t>
            </w:r>
            <w:r>
              <w:rPr>
                <w:spacing w:val="-2"/>
                <w:sz w:val="23"/>
                <w:vertAlign w:val="baseline"/>
              </w:rPr>
              <w:t>/Ni</w:t>
            </w:r>
          </w:p>
        </w:tc>
        <w:tc>
          <w:tcPr>
            <w:tcW w:w="960" w:type="dxa"/>
          </w:tcPr>
          <w:p>
            <w:pPr>
              <w:pStyle w:val="TableParagraph"/>
              <w:spacing w:before="120"/>
              <w:ind w:left="111" w:right="89"/>
              <w:rPr>
                <w:sz w:val="23"/>
              </w:rPr>
            </w:pPr>
            <w:r>
              <w:rPr>
                <w:spacing w:val="-2"/>
                <w:sz w:val="23"/>
              </w:rPr>
              <w:t>Al</w:t>
            </w:r>
            <w:r>
              <w:rPr>
                <w:spacing w:val="-2"/>
                <w:sz w:val="23"/>
                <w:vertAlign w:val="superscript"/>
              </w:rPr>
              <w:t>3+</w:t>
            </w:r>
            <w:r>
              <w:rPr>
                <w:spacing w:val="-2"/>
                <w:sz w:val="23"/>
                <w:vertAlign w:val="baseline"/>
              </w:rPr>
              <w:t>/Al</w:t>
            </w:r>
          </w:p>
        </w:tc>
      </w:tr>
      <w:tr>
        <w:trPr>
          <w:trHeight w:val="499" w:hRule="atLeast"/>
        </w:trPr>
        <w:tc>
          <w:tcPr>
            <w:tcW w:w="1820" w:type="dxa"/>
          </w:tcPr>
          <w:p>
            <w:pPr>
              <w:pStyle w:val="TableParagraph"/>
              <w:spacing w:before="125"/>
              <w:ind w:left="290"/>
              <w:jc w:val="left"/>
              <w:rPr>
                <w:sz w:val="23"/>
              </w:rPr>
            </w:pPr>
            <w:r>
              <w:rPr>
                <w:spacing w:val="-2"/>
                <w:sz w:val="23"/>
              </w:rPr>
              <w:t>E</w:t>
            </w:r>
            <w:r>
              <w:rPr>
                <w:spacing w:val="-2"/>
                <w:sz w:val="23"/>
                <w:vertAlign w:val="superscript"/>
              </w:rPr>
              <w:t>o</w:t>
            </w:r>
            <w:r>
              <w:rPr>
                <w:spacing w:val="-2"/>
                <w:sz w:val="23"/>
                <w:vertAlign w:val="baseline"/>
              </w:rPr>
              <w:t>(V)</w:t>
            </w:r>
          </w:p>
        </w:tc>
        <w:tc>
          <w:tcPr>
            <w:tcW w:w="1000" w:type="dxa"/>
          </w:tcPr>
          <w:p>
            <w:pPr>
              <w:pStyle w:val="TableParagraph"/>
              <w:spacing w:before="104"/>
              <w:ind w:left="71"/>
              <w:rPr>
                <w:sz w:val="23"/>
              </w:rPr>
            </w:pPr>
            <w:r>
              <w:rPr>
                <w:sz w:val="23"/>
              </w:rPr>
              <w:t>-</w:t>
            </w:r>
            <w:r>
              <w:rPr>
                <w:spacing w:val="-4"/>
                <w:sz w:val="23"/>
              </w:rPr>
              <w:t>0,76</w:t>
            </w:r>
          </w:p>
        </w:tc>
        <w:tc>
          <w:tcPr>
            <w:tcW w:w="1040" w:type="dxa"/>
          </w:tcPr>
          <w:p>
            <w:pPr>
              <w:pStyle w:val="TableParagraph"/>
              <w:spacing w:before="104"/>
              <w:ind w:left="95"/>
              <w:rPr>
                <w:sz w:val="23"/>
              </w:rPr>
            </w:pPr>
            <w:r>
              <w:rPr>
                <w:spacing w:val="-2"/>
                <w:sz w:val="23"/>
              </w:rPr>
              <w:t>+0,34</w:t>
            </w:r>
          </w:p>
        </w:tc>
        <w:tc>
          <w:tcPr>
            <w:tcW w:w="960" w:type="dxa"/>
          </w:tcPr>
          <w:p>
            <w:pPr>
              <w:pStyle w:val="TableParagraph"/>
              <w:spacing w:before="104"/>
              <w:ind w:left="111"/>
              <w:rPr>
                <w:sz w:val="23"/>
              </w:rPr>
            </w:pPr>
            <w:r>
              <w:rPr>
                <w:sz w:val="23"/>
              </w:rPr>
              <w:t>-</w:t>
            </w:r>
            <w:r>
              <w:rPr>
                <w:spacing w:val="-4"/>
                <w:sz w:val="23"/>
              </w:rPr>
              <w:t>0,25</w:t>
            </w:r>
          </w:p>
        </w:tc>
        <w:tc>
          <w:tcPr>
            <w:tcW w:w="960" w:type="dxa"/>
          </w:tcPr>
          <w:p>
            <w:pPr>
              <w:pStyle w:val="TableParagraph"/>
              <w:spacing w:before="104"/>
              <w:ind w:left="111"/>
              <w:rPr>
                <w:sz w:val="23"/>
              </w:rPr>
            </w:pPr>
            <w:r>
              <w:rPr>
                <w:sz w:val="23"/>
              </w:rPr>
              <w:t>-</w:t>
            </w:r>
            <w:r>
              <w:rPr>
                <w:spacing w:val="-4"/>
                <w:sz w:val="23"/>
              </w:rPr>
              <w:t>1,66</w:t>
            </w:r>
          </w:p>
        </w:tc>
      </w:tr>
    </w:tbl>
    <w:p>
      <w:pPr>
        <w:pStyle w:val="BodyText"/>
        <w:ind w:left="0"/>
      </w:pPr>
    </w:p>
    <w:p>
      <w:pPr>
        <w:pStyle w:val="BodyText"/>
        <w:spacing w:before="76"/>
        <w:ind w:left="0"/>
      </w:pPr>
    </w:p>
    <w:p>
      <w:pPr>
        <w:pStyle w:val="BodyText"/>
      </w:pPr>
      <w:r>
        <w:rPr/>
        <w:t>Pin điện hóa nào dưới đây có giá trị sức điện động chuẩn bằng 1,10 </w:t>
      </w:r>
      <w:r>
        <w:rPr>
          <w:spacing w:val="-5"/>
        </w:rPr>
        <w:t>V?</w:t>
      </w:r>
    </w:p>
    <w:p>
      <w:pPr>
        <w:pStyle w:val="BodyText"/>
        <w:spacing w:line="302" w:lineRule="auto" w:before="39"/>
        <w:ind w:left="209" w:right="358" w:firstLine="132"/>
      </w:pPr>
      <w:r>
        <w:rPr>
          <w:b/>
        </w:rPr>
        <w:t>A. </w:t>
      </w:r>
      <w:r>
        <w:rPr/>
        <w:t>Ni - Cu. </w:t>
      </w:r>
      <w:r>
        <w:rPr>
          <w:b/>
        </w:rPr>
        <w:t>B. </w:t>
      </w:r>
      <w:r>
        <w:rPr/>
        <w:t>Al – Ni. </w:t>
      </w:r>
      <w:r>
        <w:rPr>
          <w:b/>
        </w:rPr>
        <w:t>C. </w:t>
      </w:r>
      <w:r>
        <w:rPr/>
        <w:t>Zn – Cu. </w:t>
      </w:r>
      <w:r>
        <w:rPr>
          <w:b/>
        </w:rPr>
        <w:t>D. </w:t>
      </w:r>
      <w:r>
        <w:rPr/>
        <w:t>Al – Cu. </w:t>
      </w:r>
      <w:r>
        <w:rPr>
          <w:b/>
        </w:rPr>
        <w:t>Câu 15. </w:t>
      </w:r>
      <w:r>
        <w:rPr/>
        <w:t>Trong phân tử chất nào sau đây có 2 nhóm amino (-NH</w:t>
      </w:r>
      <w:r>
        <w:rPr>
          <w:vertAlign w:val="subscript"/>
        </w:rPr>
        <w:t>2</w:t>
      </w:r>
      <w:r>
        <w:rPr>
          <w:vertAlign w:val="baseline"/>
        </w:rPr>
        <w:t>)</w:t>
      </w:r>
      <w:r>
        <w:rPr>
          <w:spacing w:val="-2"/>
          <w:vertAlign w:val="baseline"/>
        </w:rPr>
        <w:t> </w:t>
      </w:r>
      <w:r>
        <w:rPr>
          <w:vertAlign w:val="baseline"/>
        </w:rPr>
        <w:t>và</w:t>
      </w:r>
      <w:r>
        <w:rPr>
          <w:spacing w:val="-2"/>
          <w:vertAlign w:val="baseline"/>
        </w:rPr>
        <w:t> </w:t>
      </w:r>
      <w:r>
        <w:rPr>
          <w:vertAlign w:val="baseline"/>
        </w:rPr>
        <w:t>1</w:t>
      </w:r>
      <w:r>
        <w:rPr>
          <w:spacing w:val="-2"/>
          <w:vertAlign w:val="baseline"/>
        </w:rPr>
        <w:t> </w:t>
      </w:r>
      <w:r>
        <w:rPr>
          <w:vertAlign w:val="baseline"/>
        </w:rPr>
        <w:t>nhóm</w:t>
      </w:r>
      <w:r>
        <w:rPr>
          <w:spacing w:val="-2"/>
          <w:vertAlign w:val="baseline"/>
        </w:rPr>
        <w:t> </w:t>
      </w:r>
      <w:r>
        <w:rPr>
          <w:vertAlign w:val="baseline"/>
        </w:rPr>
        <w:t>carboxyl</w:t>
      </w:r>
      <w:r>
        <w:rPr>
          <w:spacing w:val="-2"/>
          <w:vertAlign w:val="baseline"/>
        </w:rPr>
        <w:t> </w:t>
      </w:r>
      <w:r>
        <w:rPr>
          <w:vertAlign w:val="baseline"/>
        </w:rPr>
        <w:t>(-COOH)?</w:t>
      </w:r>
      <w:r>
        <w:rPr>
          <w:spacing w:val="-2"/>
          <w:vertAlign w:val="baseline"/>
        </w:rPr>
        <w:t> </w:t>
      </w:r>
      <w:r>
        <w:rPr>
          <w:b/>
          <w:vertAlign w:val="baseline"/>
        </w:rPr>
        <w:t>A.</w:t>
      </w:r>
      <w:r>
        <w:rPr>
          <w:b/>
          <w:spacing w:val="-2"/>
          <w:vertAlign w:val="baseline"/>
        </w:rPr>
        <w:t> </w:t>
      </w:r>
      <w:r>
        <w:rPr>
          <w:vertAlign w:val="baseline"/>
        </w:rPr>
        <w:t>Adipic</w:t>
      </w:r>
      <w:r>
        <w:rPr>
          <w:spacing w:val="-2"/>
          <w:vertAlign w:val="baseline"/>
        </w:rPr>
        <w:t> </w:t>
      </w:r>
      <w:r>
        <w:rPr>
          <w:vertAlign w:val="baseline"/>
        </w:rPr>
        <w:t>acid.</w:t>
      </w:r>
      <w:r>
        <w:rPr>
          <w:spacing w:val="-2"/>
          <w:vertAlign w:val="baseline"/>
        </w:rPr>
        <w:t> </w:t>
      </w:r>
      <w:r>
        <w:rPr>
          <w:b/>
          <w:vertAlign w:val="baseline"/>
        </w:rPr>
        <w:t>B.</w:t>
      </w:r>
      <w:r>
        <w:rPr>
          <w:b/>
          <w:spacing w:val="-2"/>
          <w:vertAlign w:val="baseline"/>
        </w:rPr>
        <w:t> </w:t>
      </w:r>
      <w:r>
        <w:rPr>
          <w:vertAlign w:val="baseline"/>
        </w:rPr>
        <w:t>Alanine.</w:t>
      </w:r>
      <w:r>
        <w:rPr>
          <w:spacing w:val="-2"/>
          <w:vertAlign w:val="baseline"/>
        </w:rPr>
        <w:t> </w:t>
      </w:r>
      <w:r>
        <w:rPr>
          <w:b/>
          <w:vertAlign w:val="baseline"/>
        </w:rPr>
        <w:t>C.</w:t>
      </w:r>
      <w:r>
        <w:rPr>
          <w:b/>
          <w:spacing w:val="-2"/>
          <w:vertAlign w:val="baseline"/>
        </w:rPr>
        <w:t> </w:t>
      </w:r>
      <w:r>
        <w:rPr>
          <w:vertAlign w:val="baseline"/>
        </w:rPr>
        <w:t>Glutamic</w:t>
      </w:r>
      <w:r>
        <w:rPr>
          <w:spacing w:val="-2"/>
          <w:vertAlign w:val="baseline"/>
        </w:rPr>
        <w:t> </w:t>
      </w:r>
      <w:r>
        <w:rPr>
          <w:vertAlign w:val="baseline"/>
        </w:rPr>
        <w:t>acid.</w:t>
      </w:r>
      <w:r>
        <w:rPr>
          <w:spacing w:val="-2"/>
          <w:vertAlign w:val="baseline"/>
        </w:rPr>
        <w:t> </w:t>
      </w:r>
      <w:r>
        <w:rPr>
          <w:b/>
          <w:vertAlign w:val="baseline"/>
        </w:rPr>
        <w:t>D.</w:t>
      </w:r>
      <w:r>
        <w:rPr>
          <w:b/>
          <w:spacing w:val="-2"/>
          <w:vertAlign w:val="baseline"/>
        </w:rPr>
        <w:t> </w:t>
      </w:r>
      <w:r>
        <w:rPr>
          <w:vertAlign w:val="baseline"/>
        </w:rPr>
        <w:t>Lysine.</w:t>
      </w:r>
      <w:r>
        <w:rPr>
          <w:spacing w:val="-2"/>
          <w:vertAlign w:val="baseline"/>
        </w:rPr>
        <w:t> </w:t>
      </w:r>
      <w:r>
        <w:rPr>
          <w:b/>
          <w:vertAlign w:val="baseline"/>
        </w:rPr>
        <w:t>Câu</w:t>
      </w:r>
      <w:r>
        <w:rPr>
          <w:b/>
          <w:spacing w:val="-2"/>
          <w:vertAlign w:val="baseline"/>
        </w:rPr>
        <w:t> </w:t>
      </w:r>
      <w:r>
        <w:rPr>
          <w:b/>
          <w:vertAlign w:val="baseline"/>
        </w:rPr>
        <w:t>16.</w:t>
      </w:r>
      <w:r>
        <w:rPr>
          <w:b/>
          <w:spacing w:val="-2"/>
          <w:vertAlign w:val="baseline"/>
        </w:rPr>
        <w:t> </w:t>
      </w:r>
      <w:r>
        <w:rPr>
          <w:vertAlign w:val="baseline"/>
        </w:rPr>
        <w:t>Khi</w:t>
      </w:r>
    </w:p>
    <w:p>
      <w:pPr>
        <w:pStyle w:val="BodyText"/>
        <w:spacing w:line="300" w:lineRule="auto"/>
        <w:ind w:left="1097" w:right="140" w:hanging="632"/>
      </w:pPr>
      <w:r>
        <w:rPr/>
        <w:t>đun</w:t>
      </w:r>
      <w:r>
        <w:rPr>
          <w:spacing w:val="-2"/>
        </w:rPr>
        <w:t> </w:t>
      </w:r>
      <w:r>
        <w:rPr/>
        <w:t>nóng</w:t>
      </w:r>
      <w:r>
        <w:rPr>
          <w:spacing w:val="-2"/>
        </w:rPr>
        <w:t> </w:t>
      </w:r>
      <w:r>
        <w:rPr/>
        <w:t>ester</w:t>
      </w:r>
      <w:r>
        <w:rPr>
          <w:spacing w:val="-2"/>
        </w:rPr>
        <w:t> </w:t>
      </w:r>
      <w:r>
        <w:rPr/>
        <w:t>của</w:t>
      </w:r>
      <w:r>
        <w:rPr>
          <w:spacing w:val="-2"/>
        </w:rPr>
        <w:t> </w:t>
      </w:r>
      <w:r>
        <w:rPr/>
        <w:t>acetic</w:t>
      </w:r>
      <w:r>
        <w:rPr>
          <w:spacing w:val="-2"/>
        </w:rPr>
        <w:t> </w:t>
      </w:r>
      <w:r>
        <w:rPr/>
        <w:t>acid</w:t>
      </w:r>
      <w:r>
        <w:rPr>
          <w:spacing w:val="-2"/>
        </w:rPr>
        <w:t> </w:t>
      </w:r>
      <w:r>
        <w:rPr/>
        <w:t>trong</w:t>
      </w:r>
      <w:r>
        <w:rPr>
          <w:spacing w:val="-2"/>
        </w:rPr>
        <w:t> </w:t>
      </w:r>
      <w:r>
        <w:rPr/>
        <w:t>dung</w:t>
      </w:r>
      <w:r>
        <w:rPr>
          <w:spacing w:val="-2"/>
        </w:rPr>
        <w:t> </w:t>
      </w:r>
      <w:r>
        <w:rPr/>
        <w:t>dịch</w:t>
      </w:r>
      <w:r>
        <w:rPr>
          <w:spacing w:val="-2"/>
        </w:rPr>
        <w:t> </w:t>
      </w:r>
      <w:r>
        <w:rPr/>
        <w:t>NaOH</w:t>
      </w:r>
      <w:r>
        <w:rPr>
          <w:spacing w:val="-2"/>
        </w:rPr>
        <w:t> </w:t>
      </w:r>
      <w:r>
        <w:rPr/>
        <w:t>xảy</w:t>
      </w:r>
      <w:r>
        <w:rPr>
          <w:spacing w:val="-2"/>
        </w:rPr>
        <w:t> </w:t>
      </w:r>
      <w:r>
        <w:rPr/>
        <w:t>ra</w:t>
      </w:r>
      <w:r>
        <w:rPr>
          <w:spacing w:val="-2"/>
        </w:rPr>
        <w:t> </w:t>
      </w:r>
      <w:r>
        <w:rPr/>
        <w:t>phản</w:t>
      </w:r>
      <w:r>
        <w:rPr>
          <w:spacing w:val="-2"/>
        </w:rPr>
        <w:t> </w:t>
      </w:r>
      <w:r>
        <w:rPr/>
        <w:t>ứng</w:t>
      </w:r>
      <w:r>
        <w:rPr>
          <w:spacing w:val="-2"/>
        </w:rPr>
        <w:t> </w:t>
      </w:r>
      <w:r>
        <w:rPr/>
        <w:t>hoá</w:t>
      </w:r>
      <w:r>
        <w:rPr>
          <w:spacing w:val="-2"/>
        </w:rPr>
        <w:t> </w:t>
      </w:r>
      <w:r>
        <w:rPr/>
        <w:t>học:</w:t>
      </w:r>
      <w:r>
        <w:rPr>
          <w:spacing w:val="-2"/>
        </w:rPr>
        <w:t> </w:t>
      </w:r>
      <w:r>
        <w:rPr/>
        <w:t>CH</w:t>
      </w:r>
      <w:r>
        <w:rPr>
          <w:vertAlign w:val="subscript"/>
        </w:rPr>
        <w:t>3</w:t>
      </w:r>
      <w:r>
        <w:rPr>
          <w:vertAlign w:val="baseline"/>
        </w:rPr>
        <w:t>COOR</w:t>
      </w:r>
      <w:r>
        <w:rPr>
          <w:spacing w:val="-2"/>
          <w:vertAlign w:val="baseline"/>
        </w:rPr>
        <w:t> </w:t>
      </w:r>
      <w:r>
        <w:rPr>
          <w:vertAlign w:val="baseline"/>
        </w:rPr>
        <w:t>+</w:t>
      </w:r>
      <w:r>
        <w:rPr>
          <w:spacing w:val="-2"/>
          <w:vertAlign w:val="baseline"/>
        </w:rPr>
        <w:t> </w:t>
      </w:r>
      <w:r>
        <w:rPr>
          <w:vertAlign w:val="baseline"/>
        </w:rPr>
        <w:t>NaOH</w:t>
      </w:r>
      <w:r>
        <w:rPr>
          <w:spacing w:val="-2"/>
          <w:vertAlign w:val="baseline"/>
        </w:rPr>
        <w:t> </w:t>
      </w:r>
      <w:r>
        <w:rPr>
          <w:vertAlign w:val="baseline"/>
        </w:rPr>
        <w:t>→ CH</w:t>
      </w:r>
      <w:r>
        <w:rPr>
          <w:vertAlign w:val="subscript"/>
        </w:rPr>
        <w:t>3</w:t>
      </w:r>
      <w:r>
        <w:rPr>
          <w:vertAlign w:val="baseline"/>
        </w:rPr>
        <w:t>COONa + ROH (*), trong đó R là gốc alkyl. Cơ chế của phản ứng (*) xảy ra như sau:</w:t>
      </w:r>
    </w:p>
    <w:p>
      <w:pPr>
        <w:pStyle w:val="BodyText"/>
        <w:ind w:left="2607"/>
        <w:rPr>
          <w:sz w:val="20"/>
        </w:rPr>
      </w:pPr>
      <w:r>
        <w:rPr>
          <w:sz w:val="20"/>
        </w:rPr>
        <w:drawing>
          <wp:inline distT="0" distB="0" distL="0" distR="0">
            <wp:extent cx="3355765" cy="446722"/>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355765" cy="446722"/>
                    </a:xfrm>
                    <a:prstGeom prst="rect">
                      <a:avLst/>
                    </a:prstGeom>
                  </pic:spPr>
                </pic:pic>
              </a:graphicData>
            </a:graphic>
          </wp:inline>
        </w:drawing>
      </w:r>
      <w:r>
        <w:rPr>
          <w:sz w:val="20"/>
        </w:rPr>
      </w:r>
    </w:p>
    <w:p>
      <w:pPr>
        <w:pStyle w:val="BodyText"/>
        <w:spacing w:before="95"/>
      </w:pPr>
      <w:r>
        <w:rPr/>
        <w:t>Theo cơ chế trên, nhận định nào sau đây không </w:t>
      </w:r>
      <w:r>
        <w:rPr>
          <w:spacing w:val="-2"/>
        </w:rPr>
        <w:t>đúng?</w:t>
      </w:r>
    </w:p>
    <w:p>
      <w:pPr>
        <w:pStyle w:val="BodyText"/>
        <w:spacing w:before="41"/>
        <w:ind w:left="302"/>
      </w:pPr>
      <w:r>
        <w:rPr>
          <w:b/>
        </w:rPr>
        <w:t>A. </w:t>
      </w:r>
      <w:r>
        <w:rPr/>
        <w:t>Giai đoạn (3) là phản ứng acid-base theo Bronsted - </w:t>
      </w:r>
      <w:r>
        <w:rPr>
          <w:spacing w:val="-2"/>
        </w:rPr>
        <w:t>Lowry.</w:t>
      </w:r>
    </w:p>
    <w:p>
      <w:pPr>
        <w:pStyle w:val="BodyText"/>
        <w:spacing w:before="51"/>
        <w:ind w:left="302"/>
      </w:pPr>
      <w:r>
        <w:rPr>
          <w:b/>
        </w:rPr>
        <w:t>B. </w:t>
      </w:r>
      <w:r>
        <w:rPr/>
        <w:t>Giai đoạn (2) có sự tách nhóm OR hình thành liên kết </w:t>
      </w:r>
      <w:r>
        <w:rPr>
          <w:spacing w:val="-4"/>
        </w:rPr>
        <w:t>C=O.</w:t>
      </w:r>
    </w:p>
    <w:p>
      <w:pPr>
        <w:pStyle w:val="BodyText"/>
        <w:spacing w:before="51"/>
        <w:ind w:left="317"/>
      </w:pPr>
      <w:r>
        <w:rPr>
          <w:b/>
        </w:rPr>
        <w:t>C. </w:t>
      </w:r>
      <w:r>
        <w:rPr/>
        <w:t>Giai đoạn (1) có sự tách nhóm OR và phá vỡ liên kết </w:t>
      </w:r>
      <w:r>
        <w:rPr>
          <w:spacing w:val="-5"/>
        </w:rPr>
        <w:t>π.</w:t>
      </w:r>
    </w:p>
    <w:p>
      <w:pPr>
        <w:pStyle w:val="BodyText"/>
        <w:spacing w:before="50"/>
        <w:ind w:left="302"/>
      </w:pPr>
      <w:r>
        <w:rPr>
          <w:b/>
        </w:rPr>
        <w:t>D. </w:t>
      </w:r>
      <w:r>
        <w:rPr/>
        <w:t>Giai đoạn (3) tạo ra alcohol no, đơn chức, mạch </w:t>
      </w:r>
      <w:r>
        <w:rPr>
          <w:spacing w:val="-5"/>
        </w:rPr>
        <w:t>hở.</w:t>
      </w:r>
    </w:p>
    <w:p>
      <w:pPr>
        <w:pStyle w:val="BodyText"/>
        <w:spacing w:before="69"/>
      </w:pPr>
      <w:r>
        <w:rPr>
          <w:b/>
        </w:rPr>
        <w:t>Câu 17. </w:t>
      </w:r>
      <w:r>
        <w:rPr/>
        <w:t>Điện phân dung dịch SnSO</w:t>
      </w:r>
      <w:r>
        <w:rPr>
          <w:vertAlign w:val="subscript"/>
        </w:rPr>
        <w:t>4</w:t>
      </w:r>
      <w:r>
        <w:rPr>
          <w:spacing w:val="-20"/>
          <w:vertAlign w:val="baseline"/>
        </w:rPr>
        <w:t> </w:t>
      </w:r>
      <w:r>
        <w:rPr>
          <w:vertAlign w:val="baseline"/>
        </w:rPr>
        <w:t>với điện bằng graphite (điện cực trơ). Phát biểu nào sau đây đúng về </w:t>
      </w:r>
      <w:r>
        <w:rPr>
          <w:spacing w:val="-5"/>
          <w:vertAlign w:val="baseline"/>
        </w:rPr>
        <w:t>quá</w:t>
      </w:r>
    </w:p>
    <w:p>
      <w:pPr>
        <w:pStyle w:val="BodyText"/>
        <w:spacing w:after="0"/>
        <w:sectPr>
          <w:pgSz w:w="11920" w:h="16840"/>
          <w:pgMar w:top="500" w:bottom="280" w:left="708" w:right="566"/>
        </w:sectPr>
      </w:pPr>
    </w:p>
    <w:p>
      <w:pPr>
        <w:pStyle w:val="BodyText"/>
        <w:spacing w:before="73"/>
      </w:pPr>
      <w:r>
        <w:rPr/>
        <w:t>trình</w:t>
      </w:r>
      <w:r>
        <w:rPr>
          <w:spacing w:val="57"/>
        </w:rPr>
        <w:t> </w:t>
      </w:r>
      <w:r>
        <w:rPr/>
        <w:t>xảy ra tại bề mặt điện </w:t>
      </w:r>
      <w:r>
        <w:rPr>
          <w:spacing w:val="-4"/>
        </w:rPr>
        <w:t>cực?</w:t>
      </w:r>
    </w:p>
    <w:p>
      <w:pPr>
        <w:spacing w:before="68"/>
        <w:ind w:left="302" w:right="0" w:firstLine="0"/>
        <w:jc w:val="left"/>
        <w:rPr>
          <w:sz w:val="23"/>
        </w:rPr>
      </w:pPr>
      <w:r>
        <w:rPr>
          <w:b/>
          <w:sz w:val="23"/>
        </w:rPr>
        <w:t>A. </w:t>
      </w:r>
      <w:r>
        <w:rPr>
          <w:sz w:val="23"/>
        </w:rPr>
        <w:t>Ở anode</w:t>
      </w:r>
      <w:r>
        <w:rPr>
          <w:spacing w:val="1"/>
          <w:sz w:val="23"/>
        </w:rPr>
        <w:t> </w:t>
      </w:r>
      <w:r>
        <w:rPr>
          <w:sz w:val="23"/>
        </w:rPr>
        <w:t>xảy ra</w:t>
      </w:r>
      <w:r>
        <w:rPr>
          <w:spacing w:val="1"/>
          <w:sz w:val="23"/>
        </w:rPr>
        <w:t> </w:t>
      </w:r>
      <w:r>
        <w:rPr>
          <w:sz w:val="23"/>
        </w:rPr>
        <w:t>sự khử:</w:t>
      </w:r>
      <w:r>
        <w:rPr>
          <w:spacing w:val="1"/>
          <w:sz w:val="23"/>
        </w:rPr>
        <w:t> </w:t>
      </w:r>
      <w:r>
        <w:rPr>
          <w:sz w:val="21"/>
        </w:rPr>
        <w:t>2H</w:t>
      </w:r>
      <w:r>
        <w:rPr>
          <w:sz w:val="21"/>
          <w:vertAlign w:val="subscript"/>
        </w:rPr>
        <w:t>2</w:t>
      </w:r>
      <w:r>
        <w:rPr>
          <w:sz w:val="21"/>
          <w:vertAlign w:val="baseline"/>
        </w:rPr>
        <w:t>O </w:t>
      </w:r>
      <w:r>
        <w:rPr>
          <w:rFonts w:ascii="Cambria" w:hAnsi="Cambria"/>
          <w:sz w:val="21"/>
          <w:vertAlign w:val="baseline"/>
        </w:rPr>
        <w:t>→</w:t>
      </w:r>
      <w:r>
        <w:rPr>
          <w:sz w:val="21"/>
          <w:vertAlign w:val="baseline"/>
        </w:rPr>
        <w:t>O</w:t>
      </w:r>
      <w:r>
        <w:rPr>
          <w:sz w:val="21"/>
          <w:vertAlign w:val="subscript"/>
        </w:rPr>
        <w:t>2</w:t>
      </w:r>
      <w:r>
        <w:rPr>
          <w:spacing w:val="-23"/>
          <w:sz w:val="21"/>
          <w:vertAlign w:val="baseline"/>
        </w:rPr>
        <w:t> </w:t>
      </w:r>
      <w:r>
        <w:rPr>
          <w:rFonts w:ascii="Arial" w:hAnsi="Arial"/>
          <w:sz w:val="21"/>
          <w:vertAlign w:val="baseline"/>
        </w:rPr>
        <w:t>+</w:t>
      </w:r>
      <w:r>
        <w:rPr>
          <w:rFonts w:ascii="Arial" w:hAnsi="Arial"/>
          <w:spacing w:val="-3"/>
          <w:sz w:val="21"/>
          <w:vertAlign w:val="baseline"/>
        </w:rPr>
        <w:t> </w:t>
      </w:r>
      <w:r>
        <w:rPr>
          <w:sz w:val="21"/>
          <w:vertAlign w:val="baseline"/>
        </w:rPr>
        <w:t>4H</w:t>
      </w:r>
      <w:r>
        <w:rPr>
          <w:rFonts w:ascii="Arial" w:hAnsi="Arial"/>
          <w:sz w:val="21"/>
          <w:vertAlign w:val="superscript"/>
        </w:rPr>
        <w:t>+</w:t>
      </w:r>
      <w:r>
        <w:rPr>
          <w:rFonts w:ascii="Arial" w:hAnsi="Arial"/>
          <w:spacing w:val="-23"/>
          <w:sz w:val="21"/>
          <w:vertAlign w:val="baseline"/>
        </w:rPr>
        <w:t> </w:t>
      </w:r>
      <w:r>
        <w:rPr>
          <w:rFonts w:ascii="Arial" w:hAnsi="Arial"/>
          <w:sz w:val="21"/>
          <w:vertAlign w:val="baseline"/>
        </w:rPr>
        <w:t>+</w:t>
      </w:r>
      <w:r>
        <w:rPr>
          <w:rFonts w:ascii="Arial" w:hAnsi="Arial"/>
          <w:spacing w:val="-3"/>
          <w:sz w:val="21"/>
          <w:vertAlign w:val="baseline"/>
        </w:rPr>
        <w:t> </w:t>
      </w:r>
      <w:r>
        <w:rPr>
          <w:sz w:val="21"/>
          <w:vertAlign w:val="baseline"/>
        </w:rPr>
        <w:t>4e </w:t>
      </w:r>
      <w:r>
        <w:rPr>
          <w:spacing w:val="-10"/>
          <w:sz w:val="23"/>
          <w:vertAlign w:val="baseline"/>
        </w:rPr>
        <w:t>.</w:t>
      </w:r>
    </w:p>
    <w:p>
      <w:pPr>
        <w:spacing w:before="70"/>
        <w:ind w:left="302" w:right="0" w:firstLine="0"/>
        <w:jc w:val="left"/>
        <w:rPr>
          <w:sz w:val="23"/>
        </w:rPr>
      </w:pPr>
      <w:r>
        <w:rPr>
          <w:b/>
          <w:sz w:val="23"/>
        </w:rPr>
        <w:t>B.</w:t>
      </w:r>
      <w:r>
        <w:rPr>
          <w:b/>
          <w:spacing w:val="3"/>
          <w:sz w:val="23"/>
        </w:rPr>
        <w:t> </w:t>
      </w:r>
      <w:r>
        <w:rPr>
          <w:sz w:val="23"/>
        </w:rPr>
        <w:t>Ở</w:t>
      </w:r>
      <w:r>
        <w:rPr>
          <w:spacing w:val="3"/>
          <w:sz w:val="23"/>
        </w:rPr>
        <w:t> </w:t>
      </w:r>
      <w:r>
        <w:rPr>
          <w:sz w:val="23"/>
        </w:rPr>
        <w:t>anode</w:t>
      </w:r>
      <w:r>
        <w:rPr>
          <w:spacing w:val="3"/>
          <w:sz w:val="23"/>
        </w:rPr>
        <w:t> </w:t>
      </w:r>
      <w:r>
        <w:rPr>
          <w:sz w:val="23"/>
        </w:rPr>
        <w:t>xảy</w:t>
      </w:r>
      <w:r>
        <w:rPr>
          <w:spacing w:val="3"/>
          <w:sz w:val="23"/>
        </w:rPr>
        <w:t> </w:t>
      </w:r>
      <w:r>
        <w:rPr>
          <w:sz w:val="23"/>
        </w:rPr>
        <w:t>ra</w:t>
      </w:r>
      <w:r>
        <w:rPr>
          <w:spacing w:val="3"/>
          <w:sz w:val="23"/>
        </w:rPr>
        <w:t> </w:t>
      </w:r>
      <w:r>
        <w:rPr>
          <w:sz w:val="23"/>
        </w:rPr>
        <w:t>sự</w:t>
      </w:r>
      <w:r>
        <w:rPr>
          <w:spacing w:val="3"/>
          <w:sz w:val="23"/>
        </w:rPr>
        <w:t> </w:t>
      </w:r>
      <w:r>
        <w:rPr>
          <w:sz w:val="23"/>
        </w:rPr>
        <w:t>oxi</w:t>
      </w:r>
      <w:r>
        <w:rPr>
          <w:spacing w:val="3"/>
          <w:sz w:val="23"/>
        </w:rPr>
        <w:t> </w:t>
      </w:r>
      <w:r>
        <w:rPr>
          <w:sz w:val="23"/>
        </w:rPr>
        <w:t>hóa:</w:t>
      </w:r>
      <w:r>
        <w:rPr>
          <w:spacing w:val="3"/>
          <w:sz w:val="23"/>
        </w:rPr>
        <w:t> </w:t>
      </w:r>
      <w:r>
        <w:rPr>
          <w:sz w:val="24"/>
        </w:rPr>
        <w:t>Sn</w:t>
      </w:r>
      <w:r>
        <w:rPr>
          <w:spacing w:val="4"/>
          <w:sz w:val="24"/>
        </w:rPr>
        <w:t> </w:t>
      </w:r>
      <w:r>
        <w:rPr>
          <w:rFonts w:ascii="Cambria" w:hAnsi="Cambria"/>
          <w:sz w:val="24"/>
        </w:rPr>
        <w:t>→</w:t>
      </w:r>
      <w:r>
        <w:rPr>
          <w:sz w:val="24"/>
        </w:rPr>
        <w:t>Sn</w:t>
      </w:r>
      <w:r>
        <w:rPr>
          <w:position w:val="9"/>
          <w:sz w:val="13"/>
        </w:rPr>
        <w:t>2</w:t>
      </w:r>
      <w:r>
        <w:rPr>
          <w:rFonts w:ascii="Arial" w:hAnsi="Arial"/>
          <w:position w:val="9"/>
          <w:sz w:val="13"/>
        </w:rPr>
        <w:t>+</w:t>
      </w:r>
      <w:r>
        <w:rPr>
          <w:rFonts w:ascii="Arial" w:hAnsi="Arial"/>
          <w:sz w:val="24"/>
        </w:rPr>
        <w:t>+</w:t>
      </w:r>
      <w:r>
        <w:rPr>
          <w:rFonts w:ascii="Arial" w:hAnsi="Arial"/>
          <w:spacing w:val="-2"/>
          <w:sz w:val="24"/>
        </w:rPr>
        <w:t> </w:t>
      </w:r>
      <w:r>
        <w:rPr>
          <w:sz w:val="24"/>
        </w:rPr>
        <w:t>2e</w:t>
      </w:r>
      <w:r>
        <w:rPr>
          <w:spacing w:val="3"/>
          <w:sz w:val="24"/>
        </w:rPr>
        <w:t> </w:t>
      </w:r>
      <w:r>
        <w:rPr>
          <w:spacing w:val="-10"/>
          <w:sz w:val="23"/>
        </w:rPr>
        <w:t>.</w:t>
      </w:r>
    </w:p>
    <w:p>
      <w:pPr>
        <w:spacing w:before="56"/>
        <w:ind w:left="317" w:right="0" w:firstLine="0"/>
        <w:jc w:val="left"/>
        <w:rPr>
          <w:sz w:val="23"/>
        </w:rPr>
      </w:pPr>
      <w:r>
        <w:rPr>
          <w:b/>
          <w:sz w:val="23"/>
        </w:rPr>
        <w:t>C.</w:t>
      </w:r>
      <w:r>
        <w:rPr>
          <w:b/>
          <w:spacing w:val="1"/>
          <w:sz w:val="23"/>
        </w:rPr>
        <w:t> </w:t>
      </w:r>
      <w:r>
        <w:rPr>
          <w:sz w:val="23"/>
        </w:rPr>
        <w:t>Ở</w:t>
      </w:r>
      <w:r>
        <w:rPr>
          <w:spacing w:val="2"/>
          <w:sz w:val="23"/>
        </w:rPr>
        <w:t> </w:t>
      </w:r>
      <w:r>
        <w:rPr>
          <w:sz w:val="23"/>
        </w:rPr>
        <w:t>cathode</w:t>
      </w:r>
      <w:r>
        <w:rPr>
          <w:spacing w:val="2"/>
          <w:sz w:val="23"/>
        </w:rPr>
        <w:t> </w:t>
      </w:r>
      <w:r>
        <w:rPr>
          <w:sz w:val="23"/>
        </w:rPr>
        <w:t>xảy</w:t>
      </w:r>
      <w:r>
        <w:rPr>
          <w:spacing w:val="2"/>
          <w:sz w:val="23"/>
        </w:rPr>
        <w:t> </w:t>
      </w:r>
      <w:r>
        <w:rPr>
          <w:sz w:val="23"/>
        </w:rPr>
        <w:t>ra</w:t>
      </w:r>
      <w:r>
        <w:rPr>
          <w:spacing w:val="1"/>
          <w:sz w:val="23"/>
        </w:rPr>
        <w:t> </w:t>
      </w:r>
      <w:r>
        <w:rPr>
          <w:sz w:val="23"/>
        </w:rPr>
        <w:t>sự</w:t>
      </w:r>
      <w:r>
        <w:rPr>
          <w:spacing w:val="2"/>
          <w:sz w:val="23"/>
        </w:rPr>
        <w:t> </w:t>
      </w:r>
      <w:r>
        <w:rPr>
          <w:sz w:val="23"/>
        </w:rPr>
        <w:t>oxi</w:t>
      </w:r>
      <w:r>
        <w:rPr>
          <w:spacing w:val="2"/>
          <w:sz w:val="23"/>
        </w:rPr>
        <w:t> </w:t>
      </w:r>
      <w:r>
        <w:rPr>
          <w:sz w:val="23"/>
        </w:rPr>
        <w:t>hóa:</w:t>
      </w:r>
      <w:r>
        <w:rPr>
          <w:spacing w:val="2"/>
          <w:sz w:val="23"/>
        </w:rPr>
        <w:t> </w:t>
      </w:r>
      <w:r>
        <w:rPr>
          <w:sz w:val="22"/>
        </w:rPr>
        <w:t>2H</w:t>
      </w:r>
      <w:r>
        <w:rPr>
          <w:sz w:val="22"/>
          <w:vertAlign w:val="subscript"/>
        </w:rPr>
        <w:t>2</w:t>
      </w:r>
      <w:r>
        <w:rPr>
          <w:sz w:val="22"/>
          <w:vertAlign w:val="baseline"/>
        </w:rPr>
        <w:t>O</w:t>
      </w:r>
      <w:r>
        <w:rPr>
          <w:rFonts w:ascii="Arial" w:hAnsi="Arial"/>
          <w:sz w:val="22"/>
          <w:vertAlign w:val="baseline"/>
        </w:rPr>
        <w:t>+</w:t>
      </w:r>
      <w:r>
        <w:rPr>
          <w:rFonts w:ascii="Arial" w:hAnsi="Arial"/>
          <w:spacing w:val="-3"/>
          <w:sz w:val="22"/>
          <w:vertAlign w:val="baseline"/>
        </w:rPr>
        <w:t> </w:t>
      </w:r>
      <w:r>
        <w:rPr>
          <w:sz w:val="22"/>
          <w:vertAlign w:val="baseline"/>
        </w:rPr>
        <w:t>2e</w:t>
      </w:r>
      <w:r>
        <w:rPr>
          <w:spacing w:val="2"/>
          <w:sz w:val="22"/>
          <w:vertAlign w:val="baseline"/>
        </w:rPr>
        <w:t> </w:t>
      </w:r>
      <w:r>
        <w:rPr>
          <w:rFonts w:ascii="Cambria" w:hAnsi="Cambria"/>
          <w:sz w:val="22"/>
          <w:vertAlign w:val="baseline"/>
        </w:rPr>
        <w:t>→</w:t>
      </w:r>
      <w:r>
        <w:rPr>
          <w:sz w:val="22"/>
          <w:vertAlign w:val="baseline"/>
        </w:rPr>
        <w:t>2OH</w:t>
      </w:r>
      <w:r>
        <w:rPr>
          <w:rFonts w:ascii="Cambria" w:hAnsi="Cambria"/>
          <w:sz w:val="22"/>
          <w:vertAlign w:val="superscript"/>
        </w:rPr>
        <w:t>−</w:t>
      </w:r>
      <w:r>
        <w:rPr>
          <w:rFonts w:ascii="Cambria" w:hAnsi="Cambria"/>
          <w:spacing w:val="-12"/>
          <w:sz w:val="22"/>
          <w:vertAlign w:val="baseline"/>
        </w:rPr>
        <w:t> </w:t>
      </w:r>
      <w:r>
        <w:rPr>
          <w:rFonts w:ascii="Arial" w:hAnsi="Arial"/>
          <w:sz w:val="22"/>
          <w:vertAlign w:val="baseline"/>
        </w:rPr>
        <w:t>+</w:t>
      </w:r>
      <w:r>
        <w:rPr>
          <w:rFonts w:ascii="Arial" w:hAnsi="Arial"/>
          <w:spacing w:val="-2"/>
          <w:sz w:val="22"/>
          <w:vertAlign w:val="baseline"/>
        </w:rPr>
        <w:t> </w:t>
      </w:r>
      <w:r>
        <w:rPr>
          <w:sz w:val="22"/>
          <w:vertAlign w:val="baseline"/>
        </w:rPr>
        <w:t>H</w:t>
      </w:r>
      <w:r>
        <w:rPr>
          <w:sz w:val="22"/>
          <w:vertAlign w:val="subscript"/>
        </w:rPr>
        <w:t>2</w:t>
      </w:r>
      <w:r>
        <w:rPr>
          <w:spacing w:val="-22"/>
          <w:sz w:val="22"/>
          <w:vertAlign w:val="baseline"/>
        </w:rPr>
        <w:t> </w:t>
      </w:r>
      <w:r>
        <w:rPr>
          <w:spacing w:val="-10"/>
          <w:sz w:val="23"/>
          <w:vertAlign w:val="baseline"/>
        </w:rPr>
        <w:t>.</w:t>
      </w:r>
    </w:p>
    <w:p>
      <w:pPr>
        <w:spacing w:before="64"/>
        <w:ind w:left="302" w:right="0" w:firstLine="0"/>
        <w:jc w:val="left"/>
        <w:rPr>
          <w:sz w:val="23"/>
        </w:rPr>
      </w:pPr>
      <w:r>
        <w:rPr>
          <w:b/>
          <w:sz w:val="23"/>
        </w:rPr>
        <w:t>D.</w:t>
      </w:r>
      <w:r>
        <w:rPr>
          <w:b/>
          <w:spacing w:val="2"/>
          <w:sz w:val="23"/>
        </w:rPr>
        <w:t> </w:t>
      </w:r>
      <w:r>
        <w:rPr>
          <w:sz w:val="23"/>
        </w:rPr>
        <w:t>Ở</w:t>
      </w:r>
      <w:r>
        <w:rPr>
          <w:spacing w:val="3"/>
          <w:sz w:val="23"/>
        </w:rPr>
        <w:t> </w:t>
      </w:r>
      <w:r>
        <w:rPr>
          <w:sz w:val="23"/>
        </w:rPr>
        <w:t>cathode</w:t>
      </w:r>
      <w:r>
        <w:rPr>
          <w:spacing w:val="2"/>
          <w:sz w:val="23"/>
        </w:rPr>
        <w:t> </w:t>
      </w:r>
      <w:r>
        <w:rPr>
          <w:sz w:val="23"/>
        </w:rPr>
        <w:t>xảy</w:t>
      </w:r>
      <w:r>
        <w:rPr>
          <w:spacing w:val="3"/>
          <w:sz w:val="23"/>
        </w:rPr>
        <w:t> </w:t>
      </w:r>
      <w:r>
        <w:rPr>
          <w:sz w:val="23"/>
        </w:rPr>
        <w:t>ra</w:t>
      </w:r>
      <w:r>
        <w:rPr>
          <w:spacing w:val="2"/>
          <w:sz w:val="23"/>
        </w:rPr>
        <w:t> </w:t>
      </w:r>
      <w:r>
        <w:rPr>
          <w:sz w:val="23"/>
        </w:rPr>
        <w:t>sự</w:t>
      </w:r>
      <w:r>
        <w:rPr>
          <w:spacing w:val="2"/>
          <w:sz w:val="23"/>
        </w:rPr>
        <w:t> </w:t>
      </w:r>
      <w:r>
        <w:rPr>
          <w:sz w:val="23"/>
        </w:rPr>
        <w:t>khử:</w:t>
      </w:r>
      <w:r>
        <w:rPr>
          <w:spacing w:val="3"/>
          <w:sz w:val="23"/>
        </w:rPr>
        <w:t> </w:t>
      </w:r>
      <w:r>
        <w:rPr>
          <w:sz w:val="25"/>
        </w:rPr>
        <w:t>Sn</w:t>
      </w:r>
      <w:r>
        <w:rPr>
          <w:sz w:val="25"/>
          <w:vertAlign w:val="superscript"/>
        </w:rPr>
        <w:t>2</w:t>
      </w:r>
      <w:r>
        <w:rPr>
          <w:rFonts w:ascii="Arial" w:hAnsi="Arial"/>
          <w:sz w:val="25"/>
          <w:vertAlign w:val="superscript"/>
        </w:rPr>
        <w:t>+</w:t>
      </w:r>
      <w:r>
        <w:rPr>
          <w:rFonts w:ascii="Arial" w:hAnsi="Arial"/>
          <w:spacing w:val="-26"/>
          <w:sz w:val="25"/>
          <w:vertAlign w:val="baseline"/>
        </w:rPr>
        <w:t> </w:t>
      </w:r>
      <w:r>
        <w:rPr>
          <w:rFonts w:ascii="Arial" w:hAnsi="Arial"/>
          <w:sz w:val="25"/>
          <w:vertAlign w:val="baseline"/>
        </w:rPr>
        <w:t>+</w:t>
      </w:r>
      <w:r>
        <w:rPr>
          <w:rFonts w:ascii="Arial" w:hAnsi="Arial"/>
          <w:spacing w:val="-2"/>
          <w:sz w:val="25"/>
          <w:vertAlign w:val="baseline"/>
        </w:rPr>
        <w:t> </w:t>
      </w:r>
      <w:r>
        <w:rPr>
          <w:sz w:val="25"/>
          <w:vertAlign w:val="baseline"/>
        </w:rPr>
        <w:t>2e</w:t>
      </w:r>
      <w:r>
        <w:rPr>
          <w:spacing w:val="1"/>
          <w:sz w:val="25"/>
          <w:vertAlign w:val="baseline"/>
        </w:rPr>
        <w:t> </w:t>
      </w:r>
      <w:r>
        <w:rPr>
          <w:rFonts w:ascii="Cambria" w:hAnsi="Cambria"/>
          <w:sz w:val="25"/>
          <w:vertAlign w:val="baseline"/>
        </w:rPr>
        <w:t>→</w:t>
      </w:r>
      <w:r>
        <w:rPr>
          <w:sz w:val="25"/>
          <w:vertAlign w:val="baseline"/>
        </w:rPr>
        <w:t>Sn</w:t>
      </w:r>
      <w:r>
        <w:rPr>
          <w:spacing w:val="2"/>
          <w:sz w:val="25"/>
          <w:vertAlign w:val="baseline"/>
        </w:rPr>
        <w:t> </w:t>
      </w:r>
      <w:r>
        <w:rPr>
          <w:spacing w:val="-10"/>
          <w:sz w:val="23"/>
          <w:vertAlign w:val="baseline"/>
        </w:rPr>
        <w:t>.</w:t>
      </w:r>
    </w:p>
    <w:p>
      <w:pPr>
        <w:pStyle w:val="BodyText"/>
        <w:spacing w:before="86"/>
        <w:ind w:left="0"/>
      </w:pPr>
    </w:p>
    <w:p>
      <w:pPr>
        <w:pStyle w:val="BodyText"/>
        <w:spacing w:line="247" w:lineRule="auto" w:before="1"/>
        <w:ind w:right="106"/>
        <w:jc w:val="both"/>
      </w:pPr>
      <w:r>
        <w:rPr>
          <w:b/>
        </w:rPr>
        <w:t>Câu</w:t>
      </w:r>
      <w:r>
        <w:rPr>
          <w:b/>
          <w:spacing w:val="-1"/>
        </w:rPr>
        <w:t> </w:t>
      </w:r>
      <w:r>
        <w:rPr>
          <w:b/>
        </w:rPr>
        <w:t>18.</w:t>
      </w:r>
      <w:r>
        <w:rPr>
          <w:b/>
          <w:spacing w:val="-1"/>
        </w:rPr>
        <w:t> </w:t>
      </w:r>
      <w:r>
        <w:rPr/>
        <w:t>Xà</w:t>
      </w:r>
      <w:r>
        <w:rPr>
          <w:spacing w:val="-1"/>
        </w:rPr>
        <w:t> </w:t>
      </w:r>
      <w:r>
        <w:rPr/>
        <w:t>phòng</w:t>
      </w:r>
      <w:r>
        <w:rPr>
          <w:spacing w:val="-1"/>
        </w:rPr>
        <w:t> </w:t>
      </w:r>
      <w:r>
        <w:rPr/>
        <w:t>là</w:t>
      </w:r>
      <w:r>
        <w:rPr>
          <w:spacing w:val="-1"/>
        </w:rPr>
        <w:t> </w:t>
      </w:r>
      <w:r>
        <w:rPr/>
        <w:t>hỗn</w:t>
      </w:r>
      <w:r>
        <w:rPr>
          <w:spacing w:val="-1"/>
        </w:rPr>
        <w:t> </w:t>
      </w:r>
      <w:r>
        <w:rPr/>
        <w:t>hợp</w:t>
      </w:r>
      <w:r>
        <w:rPr>
          <w:spacing w:val="-1"/>
        </w:rPr>
        <w:t> </w:t>
      </w:r>
      <w:r>
        <w:rPr/>
        <w:t>các</w:t>
      </w:r>
      <w:r>
        <w:rPr>
          <w:spacing w:val="-1"/>
        </w:rPr>
        <w:t> </w:t>
      </w:r>
      <w:r>
        <w:rPr/>
        <w:t>muối</w:t>
      </w:r>
      <w:r>
        <w:rPr>
          <w:spacing w:val="-1"/>
        </w:rPr>
        <w:t> </w:t>
      </w:r>
      <w:r>
        <w:rPr/>
        <w:t>sodium</w:t>
      </w:r>
      <w:r>
        <w:rPr>
          <w:spacing w:val="-1"/>
        </w:rPr>
        <w:t> </w:t>
      </w:r>
      <w:r>
        <w:rPr/>
        <w:t>hoặc</w:t>
      </w:r>
      <w:r>
        <w:rPr>
          <w:spacing w:val="-1"/>
        </w:rPr>
        <w:t> </w:t>
      </w:r>
      <w:r>
        <w:rPr/>
        <w:t>potassium</w:t>
      </w:r>
      <w:r>
        <w:rPr>
          <w:spacing w:val="-1"/>
        </w:rPr>
        <w:t> </w:t>
      </w:r>
      <w:r>
        <w:rPr/>
        <w:t>của</w:t>
      </w:r>
      <w:r>
        <w:rPr>
          <w:spacing w:val="-1"/>
        </w:rPr>
        <w:t> </w:t>
      </w:r>
      <w:r>
        <w:rPr/>
        <w:t>acid</w:t>
      </w:r>
      <w:r>
        <w:rPr>
          <w:spacing w:val="-1"/>
        </w:rPr>
        <w:t> </w:t>
      </w:r>
      <w:r>
        <w:rPr/>
        <w:t>béo</w:t>
      </w:r>
      <w:r>
        <w:rPr>
          <w:spacing w:val="-1"/>
        </w:rPr>
        <w:t> </w:t>
      </w:r>
      <w:r>
        <w:rPr/>
        <w:t>và</w:t>
      </w:r>
      <w:r>
        <w:rPr>
          <w:spacing w:val="-1"/>
        </w:rPr>
        <w:t> </w:t>
      </w:r>
      <w:r>
        <w:rPr/>
        <w:t>một</w:t>
      </w:r>
      <w:r>
        <w:rPr>
          <w:spacing w:val="-1"/>
        </w:rPr>
        <w:t> </w:t>
      </w:r>
      <w:r>
        <w:rPr/>
        <w:t>số</w:t>
      </w:r>
      <w:r>
        <w:rPr>
          <w:spacing w:val="-1"/>
        </w:rPr>
        <w:t> </w:t>
      </w:r>
      <w:r>
        <w:rPr/>
        <w:t>chất</w:t>
      </w:r>
      <w:r>
        <w:rPr>
          <w:spacing w:val="-1"/>
        </w:rPr>
        <w:t> </w:t>
      </w:r>
      <w:r>
        <w:rPr/>
        <w:t>phụ</w:t>
      </w:r>
      <w:r>
        <w:rPr>
          <w:spacing w:val="-1"/>
        </w:rPr>
        <w:t> </w:t>
      </w:r>
      <w:r>
        <w:rPr/>
        <w:t>gia.</w:t>
      </w:r>
      <w:r>
        <w:rPr>
          <w:spacing w:val="-1"/>
        </w:rPr>
        <w:t> </w:t>
      </w:r>
      <w:r>
        <w:rPr/>
        <w:t>Chất</w:t>
      </w:r>
      <w:r>
        <w:rPr>
          <w:spacing w:val="-1"/>
        </w:rPr>
        <w:t> </w:t>
      </w:r>
      <w:r>
        <w:rPr/>
        <w:t>nào</w:t>
      </w:r>
      <w:r>
        <w:rPr>
          <w:spacing w:val="-1"/>
        </w:rPr>
        <w:t> </w:t>
      </w:r>
      <w:r>
        <w:rPr/>
        <w:t>sau đây là thành phần chính của xà phòng?</w:t>
      </w:r>
    </w:p>
    <w:p>
      <w:pPr>
        <w:pStyle w:val="BodyText"/>
        <w:spacing w:before="65"/>
        <w:ind w:left="302"/>
      </w:pPr>
      <w:r>
        <w:rPr>
          <w:b/>
        </w:rPr>
        <w:t>A.</w:t>
      </w:r>
      <w:r>
        <w:rPr>
          <w:b/>
          <w:spacing w:val="-1"/>
        </w:rPr>
        <w:t> </w:t>
      </w:r>
      <w:r>
        <w:rPr/>
        <w:t>CH</w:t>
      </w:r>
      <w:r>
        <w:rPr>
          <w:vertAlign w:val="subscript"/>
        </w:rPr>
        <w:t>3</w:t>
      </w:r>
      <w:r>
        <w:rPr>
          <w:vertAlign w:val="baseline"/>
        </w:rPr>
        <w:t>[CH</w:t>
      </w:r>
      <w:r>
        <w:rPr>
          <w:vertAlign w:val="subscript"/>
        </w:rPr>
        <w:t>2</w:t>
      </w:r>
      <w:r>
        <w:rPr>
          <w:vertAlign w:val="baseline"/>
        </w:rPr>
        <w:t>]</w:t>
      </w:r>
      <w:r>
        <w:rPr>
          <w:vertAlign w:val="subscript"/>
        </w:rPr>
        <w:t>3</w:t>
      </w:r>
      <w:r>
        <w:rPr>
          <w:vertAlign w:val="baseline"/>
        </w:rPr>
        <w:t>COONa. </w:t>
      </w:r>
      <w:r>
        <w:rPr>
          <w:b/>
          <w:vertAlign w:val="baseline"/>
        </w:rPr>
        <w:t>B. </w:t>
      </w:r>
      <w:r>
        <w:rPr>
          <w:spacing w:val="-2"/>
          <w:vertAlign w:val="baseline"/>
        </w:rPr>
        <w:t>CH</w:t>
      </w:r>
      <w:r>
        <w:rPr>
          <w:spacing w:val="-2"/>
          <w:vertAlign w:val="subscript"/>
        </w:rPr>
        <w:t>3</w:t>
      </w:r>
      <w:r>
        <w:rPr>
          <w:spacing w:val="-2"/>
          <w:vertAlign w:val="baseline"/>
        </w:rPr>
        <w:t>COONa.</w:t>
      </w:r>
    </w:p>
    <w:p>
      <w:pPr>
        <w:pStyle w:val="BodyText"/>
        <w:spacing w:before="46"/>
        <w:ind w:left="317"/>
      </w:pPr>
      <w:r>
        <w:rPr>
          <w:b/>
        </w:rPr>
        <w:t>C.</w:t>
      </w:r>
      <w:r>
        <w:rPr>
          <w:b/>
          <w:spacing w:val="-1"/>
        </w:rPr>
        <w:t> </w:t>
      </w:r>
      <w:r>
        <w:rPr/>
        <w:t>CH</w:t>
      </w:r>
      <w:r>
        <w:rPr>
          <w:vertAlign w:val="subscript"/>
        </w:rPr>
        <w:t>2</w:t>
      </w:r>
      <w:r>
        <w:rPr>
          <w:vertAlign w:val="baseline"/>
        </w:rPr>
        <w:t>=CH-COONa. </w:t>
      </w:r>
      <w:r>
        <w:rPr>
          <w:b/>
          <w:vertAlign w:val="baseline"/>
        </w:rPr>
        <w:t>D. </w:t>
      </w:r>
      <w:r>
        <w:rPr>
          <w:spacing w:val="-2"/>
          <w:vertAlign w:val="baseline"/>
        </w:rPr>
        <w:t>CH</w:t>
      </w:r>
      <w:r>
        <w:rPr>
          <w:spacing w:val="-2"/>
          <w:vertAlign w:val="subscript"/>
        </w:rPr>
        <w:t>3</w:t>
      </w:r>
      <w:r>
        <w:rPr>
          <w:spacing w:val="-2"/>
          <w:vertAlign w:val="baseline"/>
        </w:rPr>
        <w:t>[CH</w:t>
      </w:r>
      <w:r>
        <w:rPr>
          <w:spacing w:val="-2"/>
          <w:vertAlign w:val="subscript"/>
        </w:rPr>
        <w:t>2</w:t>
      </w:r>
      <w:r>
        <w:rPr>
          <w:spacing w:val="-2"/>
          <w:vertAlign w:val="baseline"/>
        </w:rPr>
        <w:t>]</w:t>
      </w:r>
      <w:r>
        <w:rPr>
          <w:spacing w:val="-2"/>
          <w:vertAlign w:val="subscript"/>
        </w:rPr>
        <w:t>1</w:t>
      </w:r>
      <w:r>
        <w:rPr>
          <w:spacing w:val="-2"/>
          <w:vertAlign w:val="subscript"/>
        </w:rPr>
        <w:t>4</w:t>
      </w:r>
      <w:r>
        <w:rPr>
          <w:spacing w:val="-2"/>
          <w:vertAlign w:val="baseline"/>
        </w:rPr>
        <w:t>COONa.</w:t>
      </w:r>
    </w:p>
    <w:p>
      <w:pPr>
        <w:pStyle w:val="BodyText"/>
        <w:spacing w:line="314" w:lineRule="auto" w:before="63"/>
        <w:ind w:right="592"/>
      </w:pPr>
      <w:r>
        <w:rPr/>
        <w:drawing>
          <wp:anchor distT="0" distB="0" distL="0" distR="0" allowOverlap="1" layoutInCell="1" locked="0" behindDoc="1" simplePos="0" relativeHeight="487587840">
            <wp:simplePos x="0" y="0"/>
            <wp:positionH relativeFrom="page">
              <wp:posOffset>2638856</wp:posOffset>
            </wp:positionH>
            <wp:positionV relativeFrom="paragraph">
              <wp:posOffset>516695</wp:posOffset>
            </wp:positionV>
            <wp:extent cx="2363980" cy="1395602"/>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363980" cy="1395602"/>
                    </a:xfrm>
                    <a:prstGeom prst="rect">
                      <a:avLst/>
                    </a:prstGeom>
                  </pic:spPr>
                </pic:pic>
              </a:graphicData>
            </a:graphic>
          </wp:anchor>
        </w:drawing>
      </w:r>
      <w:r>
        <w:rPr>
          <w:b/>
        </w:rPr>
        <w:t>PHẦN</w:t>
      </w:r>
      <w:r>
        <w:rPr>
          <w:b/>
          <w:spacing w:val="-2"/>
        </w:rPr>
        <w:t> </w:t>
      </w:r>
      <w:r>
        <w:rPr>
          <w:b/>
        </w:rPr>
        <w:t>II.</w:t>
      </w:r>
      <w:r>
        <w:rPr>
          <w:b/>
          <w:spacing w:val="-2"/>
        </w:rPr>
        <w:t> </w:t>
      </w:r>
      <w:r>
        <w:rPr/>
        <w:t>Thí</w:t>
      </w:r>
      <w:r>
        <w:rPr>
          <w:spacing w:val="-2"/>
        </w:rPr>
        <w:t> </w:t>
      </w:r>
      <w:r>
        <w:rPr/>
        <w:t>sinh</w:t>
      </w:r>
      <w:r>
        <w:rPr>
          <w:spacing w:val="-2"/>
        </w:rPr>
        <w:t> </w:t>
      </w:r>
      <w:r>
        <w:rPr/>
        <w:t>trả</w:t>
      </w:r>
      <w:r>
        <w:rPr>
          <w:spacing w:val="-2"/>
        </w:rPr>
        <w:t> </w:t>
      </w:r>
      <w:r>
        <w:rPr/>
        <w:t>lời</w:t>
      </w:r>
      <w:r>
        <w:rPr>
          <w:spacing w:val="-2"/>
        </w:rPr>
        <w:t> </w:t>
      </w:r>
      <w:r>
        <w:rPr/>
        <w:t>từ</w:t>
      </w:r>
      <w:r>
        <w:rPr>
          <w:spacing w:val="-2"/>
        </w:rPr>
        <w:t> </w:t>
      </w:r>
      <w:r>
        <w:rPr/>
        <w:t>câu</w:t>
      </w:r>
      <w:r>
        <w:rPr>
          <w:spacing w:val="-2"/>
        </w:rPr>
        <w:t> </w:t>
      </w:r>
      <w:r>
        <w:rPr/>
        <w:t>1</w:t>
      </w:r>
      <w:r>
        <w:rPr>
          <w:spacing w:val="-2"/>
        </w:rPr>
        <w:t> </w:t>
      </w:r>
      <w:r>
        <w:rPr/>
        <w:t>đến</w:t>
      </w:r>
      <w:r>
        <w:rPr>
          <w:spacing w:val="-2"/>
        </w:rPr>
        <w:t> </w:t>
      </w:r>
      <w:r>
        <w:rPr/>
        <w:t>câu</w:t>
      </w:r>
      <w:r>
        <w:rPr>
          <w:spacing w:val="-2"/>
        </w:rPr>
        <w:t> </w:t>
      </w:r>
      <w:r>
        <w:rPr/>
        <w:t>4.</w:t>
      </w:r>
      <w:r>
        <w:rPr>
          <w:spacing w:val="-2"/>
        </w:rPr>
        <w:t> </w:t>
      </w:r>
      <w:r>
        <w:rPr/>
        <w:t>Trong</w:t>
      </w:r>
      <w:r>
        <w:rPr>
          <w:spacing w:val="-2"/>
        </w:rPr>
        <w:t> </w:t>
      </w:r>
      <w:r>
        <w:rPr/>
        <w:t>mỗi</w:t>
      </w:r>
      <w:r>
        <w:rPr>
          <w:spacing w:val="-2"/>
        </w:rPr>
        <w:t> </w:t>
      </w:r>
      <w:r>
        <w:rPr/>
        <w:t>ý</w:t>
      </w:r>
      <w:r>
        <w:rPr>
          <w:spacing w:val="-2"/>
        </w:rPr>
        <w:t> </w:t>
      </w:r>
      <w:r>
        <w:rPr/>
        <w:t>a),</w:t>
      </w:r>
      <w:r>
        <w:rPr>
          <w:spacing w:val="-2"/>
        </w:rPr>
        <w:t> </w:t>
      </w:r>
      <w:r>
        <w:rPr/>
        <w:t>b),</w:t>
      </w:r>
      <w:r>
        <w:rPr>
          <w:spacing w:val="-2"/>
        </w:rPr>
        <w:t> </w:t>
      </w:r>
      <w:r>
        <w:rPr/>
        <w:t>c),</w:t>
      </w:r>
      <w:r>
        <w:rPr>
          <w:spacing w:val="-2"/>
        </w:rPr>
        <w:t> </w:t>
      </w:r>
      <w:r>
        <w:rPr/>
        <w:t>d)</w:t>
      </w:r>
      <w:r>
        <w:rPr>
          <w:spacing w:val="-2"/>
        </w:rPr>
        <w:t> </w:t>
      </w:r>
      <w:r>
        <w:rPr/>
        <w:t>ở</w:t>
      </w:r>
      <w:r>
        <w:rPr>
          <w:spacing w:val="-2"/>
        </w:rPr>
        <w:t> </w:t>
      </w:r>
      <w:r>
        <w:rPr/>
        <w:t>mỗi</w:t>
      </w:r>
      <w:r>
        <w:rPr>
          <w:spacing w:val="-2"/>
        </w:rPr>
        <w:t> </w:t>
      </w:r>
      <w:r>
        <w:rPr/>
        <w:t>câu,</w:t>
      </w:r>
      <w:r>
        <w:rPr>
          <w:spacing w:val="-2"/>
        </w:rPr>
        <w:t> </w:t>
      </w:r>
      <w:r>
        <w:rPr/>
        <w:t>thí</w:t>
      </w:r>
      <w:r>
        <w:rPr>
          <w:spacing w:val="-2"/>
        </w:rPr>
        <w:t> </w:t>
      </w:r>
      <w:r>
        <w:rPr/>
        <w:t>sinh</w:t>
      </w:r>
      <w:r>
        <w:rPr>
          <w:spacing w:val="-2"/>
        </w:rPr>
        <w:t> </w:t>
      </w:r>
      <w:r>
        <w:rPr/>
        <w:t>chọn</w:t>
      </w:r>
      <w:r>
        <w:rPr>
          <w:spacing w:val="-2"/>
        </w:rPr>
        <w:t> </w:t>
      </w:r>
      <w:r>
        <w:rPr/>
        <w:t>đúng</w:t>
      </w:r>
      <w:r>
        <w:rPr>
          <w:spacing w:val="-2"/>
        </w:rPr>
        <w:t> </w:t>
      </w:r>
      <w:r>
        <w:rPr/>
        <w:t>hoặc sai. </w:t>
      </w:r>
      <w:r>
        <w:rPr>
          <w:b/>
        </w:rPr>
        <w:t>Câu 1. </w:t>
      </w:r>
      <w:r>
        <w:rPr/>
        <w:t>Một pin Galvani được thiết lập ở điều kiện chuẩn theo sơ đồ sau:</w:t>
      </w:r>
    </w:p>
    <w:p>
      <w:pPr>
        <w:pStyle w:val="Heading1"/>
        <w:spacing w:before="92"/>
        <w:ind w:left="17"/>
        <w:rPr>
          <w:sz w:val="23"/>
        </w:rPr>
      </w:pPr>
      <w:r>
        <w:rPr>
          <w:sz w:val="23"/>
        </w:rPr>
        <w:t>Cho</w:t>
      </w:r>
      <w:r>
        <w:rPr/>
        <w:t>E</w:t>
      </w:r>
      <w:r>
        <w:rPr>
          <w:vertAlign w:val="superscript"/>
        </w:rPr>
        <w:t>o</w:t>
      </w:r>
      <w:r>
        <w:rPr>
          <w:spacing w:val="-20"/>
          <w:vertAlign w:val="baseline"/>
        </w:rPr>
        <w:t> </w:t>
      </w:r>
      <w:r>
        <w:rPr>
          <w:rFonts w:ascii="Arial"/>
          <w:vertAlign w:val="baseline"/>
        </w:rPr>
        <w:t>=</w:t>
      </w:r>
      <w:r>
        <w:rPr>
          <w:rFonts w:ascii="Arial"/>
          <w:spacing w:val="-14"/>
          <w:vertAlign w:val="baseline"/>
        </w:rPr>
        <w:t> </w:t>
      </w:r>
      <w:r>
        <w:rPr>
          <w:vertAlign w:val="baseline"/>
        </w:rPr>
        <w:t>0,34V;E</w:t>
      </w:r>
      <w:r>
        <w:rPr>
          <w:vertAlign w:val="superscript"/>
        </w:rPr>
        <w:t>o</w:t>
      </w:r>
      <w:r>
        <w:rPr>
          <w:spacing w:val="-20"/>
          <w:vertAlign w:val="baseline"/>
        </w:rPr>
        <w:t> </w:t>
      </w:r>
      <w:r>
        <w:rPr>
          <w:rFonts w:ascii="Arial"/>
          <w:vertAlign w:val="baseline"/>
        </w:rPr>
        <w:t>=</w:t>
      </w:r>
      <w:r>
        <w:rPr>
          <w:rFonts w:ascii="Arial"/>
          <w:spacing w:val="-9"/>
          <w:vertAlign w:val="baseline"/>
        </w:rPr>
        <w:t> </w:t>
      </w:r>
      <w:r>
        <w:rPr>
          <w:vertAlign w:val="baseline"/>
        </w:rPr>
        <w:t>0,799V</w:t>
      </w:r>
      <w:r>
        <w:rPr>
          <w:spacing w:val="-4"/>
          <w:vertAlign w:val="baseline"/>
        </w:rPr>
        <w:t> </w:t>
      </w:r>
      <w:r>
        <w:rPr>
          <w:spacing w:val="-10"/>
          <w:sz w:val="23"/>
          <w:vertAlign w:val="baseline"/>
        </w:rPr>
        <w:t>.</w:t>
      </w:r>
    </w:p>
    <w:p>
      <w:pPr>
        <w:spacing w:before="21"/>
        <w:ind w:left="588" w:right="0" w:firstLine="0"/>
        <w:jc w:val="left"/>
        <w:rPr>
          <w:sz w:val="14"/>
        </w:rPr>
      </w:pPr>
      <w:r>
        <w:rPr>
          <w:sz w:val="14"/>
        </w:rPr>
        <w:t>Cu</w:t>
      </w:r>
      <w:r>
        <w:rPr>
          <w:sz w:val="14"/>
          <w:vertAlign w:val="superscript"/>
        </w:rPr>
        <w:t>2</w:t>
      </w:r>
      <w:r>
        <w:rPr>
          <w:rFonts w:ascii="Arial"/>
          <w:sz w:val="14"/>
          <w:vertAlign w:val="superscript"/>
        </w:rPr>
        <w:t>+</w:t>
      </w:r>
      <w:r>
        <w:rPr>
          <w:sz w:val="14"/>
          <w:vertAlign w:val="baseline"/>
        </w:rPr>
        <w:t>/Cu</w:t>
      </w:r>
      <w:r>
        <w:rPr>
          <w:spacing w:val="-9"/>
          <w:sz w:val="14"/>
          <w:vertAlign w:val="baseline"/>
        </w:rPr>
        <w:t> </w:t>
      </w:r>
      <w:r>
        <w:rPr>
          <w:spacing w:val="-2"/>
          <w:sz w:val="14"/>
          <w:vertAlign w:val="baseline"/>
        </w:rPr>
        <w:t>Ag</w:t>
      </w:r>
      <w:r>
        <w:rPr>
          <w:rFonts w:ascii="Arial"/>
          <w:spacing w:val="-2"/>
          <w:sz w:val="14"/>
          <w:vertAlign w:val="superscript"/>
        </w:rPr>
        <w:t>+</w:t>
      </w:r>
      <w:r>
        <w:rPr>
          <w:spacing w:val="-2"/>
          <w:sz w:val="14"/>
          <w:vertAlign w:val="baseline"/>
        </w:rPr>
        <w:t>/Ag</w:t>
      </w:r>
    </w:p>
    <w:p>
      <w:pPr>
        <w:pStyle w:val="ListParagraph"/>
        <w:numPr>
          <w:ilvl w:val="0"/>
          <w:numId w:val="2"/>
        </w:numPr>
        <w:tabs>
          <w:tab w:pos="538" w:val="left" w:leader="none"/>
        </w:tabs>
        <w:spacing w:line="240" w:lineRule="auto" w:before="129" w:after="0"/>
        <w:ind w:left="538" w:right="0" w:hanging="236"/>
        <w:jc w:val="both"/>
        <w:rPr>
          <w:sz w:val="23"/>
        </w:rPr>
      </w:pPr>
      <w:r>
        <w:rPr>
          <w:sz w:val="23"/>
        </w:rPr>
        <w:t>Thanh Cu là cực âm (anode), tại đây xảy ra quá trình oxi </w:t>
      </w:r>
      <w:r>
        <w:rPr>
          <w:spacing w:val="-4"/>
          <w:sz w:val="23"/>
        </w:rPr>
        <w:t>hóa.</w:t>
      </w:r>
    </w:p>
    <w:p>
      <w:pPr>
        <w:pStyle w:val="ListParagraph"/>
        <w:numPr>
          <w:ilvl w:val="0"/>
          <w:numId w:val="2"/>
        </w:numPr>
        <w:tabs>
          <w:tab w:pos="551" w:val="left" w:leader="none"/>
        </w:tabs>
        <w:spacing w:line="240" w:lineRule="auto" w:before="81" w:after="0"/>
        <w:ind w:left="551" w:right="0" w:hanging="249"/>
        <w:jc w:val="both"/>
        <w:rPr>
          <w:sz w:val="23"/>
        </w:rPr>
      </w:pPr>
      <w:r>
        <w:rPr>
          <w:sz w:val="23"/>
        </w:rPr>
        <w:t>Khi pin hoạt động, electron di chuyển từ thanh Cu sang thanh </w:t>
      </w:r>
      <w:r>
        <w:rPr>
          <w:spacing w:val="-5"/>
          <w:sz w:val="23"/>
        </w:rPr>
        <w:t>Ag.</w:t>
      </w:r>
    </w:p>
    <w:p>
      <w:pPr>
        <w:pStyle w:val="ListParagraph"/>
        <w:numPr>
          <w:ilvl w:val="0"/>
          <w:numId w:val="2"/>
        </w:numPr>
        <w:tabs>
          <w:tab w:pos="538" w:val="left" w:leader="none"/>
        </w:tabs>
        <w:spacing w:line="252" w:lineRule="auto" w:before="104" w:after="0"/>
        <w:ind w:left="17" w:right="82" w:firstLine="285"/>
        <w:jc w:val="both"/>
        <w:rPr>
          <w:sz w:val="23"/>
        </w:rPr>
      </w:pPr>
      <w:r>
        <w:rPr>
          <w:sz w:val="23"/>
        </w:rPr>
        <w:t>Nếu</w:t>
      </w:r>
      <w:r>
        <w:rPr>
          <w:spacing w:val="-14"/>
          <w:sz w:val="23"/>
        </w:rPr>
        <w:t> </w:t>
      </w:r>
      <w:r>
        <w:rPr>
          <w:sz w:val="23"/>
        </w:rPr>
        <w:t>thay</w:t>
      </w:r>
      <w:r>
        <w:rPr>
          <w:spacing w:val="-1"/>
          <w:sz w:val="23"/>
        </w:rPr>
        <w:t> </w:t>
      </w:r>
      <w:r>
        <w:rPr>
          <w:sz w:val="23"/>
        </w:rPr>
        <w:t>thanh</w:t>
      </w:r>
      <w:r>
        <w:rPr>
          <w:spacing w:val="-1"/>
          <w:sz w:val="23"/>
        </w:rPr>
        <w:t> </w:t>
      </w:r>
      <w:r>
        <w:rPr>
          <w:sz w:val="23"/>
        </w:rPr>
        <w:t>Ag</w:t>
      </w:r>
      <w:r>
        <w:rPr>
          <w:spacing w:val="-1"/>
          <w:sz w:val="23"/>
        </w:rPr>
        <w:t> </w:t>
      </w:r>
      <w:r>
        <w:rPr>
          <w:sz w:val="23"/>
        </w:rPr>
        <w:t>ngâm</w:t>
      </w:r>
      <w:r>
        <w:rPr>
          <w:spacing w:val="-1"/>
          <w:sz w:val="23"/>
        </w:rPr>
        <w:t> </w:t>
      </w:r>
      <w:r>
        <w:rPr>
          <w:sz w:val="23"/>
        </w:rPr>
        <w:t>trong</w:t>
      </w:r>
      <w:r>
        <w:rPr>
          <w:spacing w:val="-1"/>
          <w:sz w:val="23"/>
        </w:rPr>
        <w:t> </w:t>
      </w:r>
      <w:r>
        <w:rPr>
          <w:sz w:val="23"/>
        </w:rPr>
        <w:t>dung</w:t>
      </w:r>
      <w:r>
        <w:rPr>
          <w:spacing w:val="-1"/>
          <w:sz w:val="23"/>
        </w:rPr>
        <w:t> </w:t>
      </w:r>
      <w:r>
        <w:rPr>
          <w:sz w:val="23"/>
        </w:rPr>
        <w:t>dịch</w:t>
      </w:r>
      <w:r>
        <w:rPr>
          <w:spacing w:val="-1"/>
          <w:sz w:val="23"/>
        </w:rPr>
        <w:t> </w:t>
      </w:r>
      <w:r>
        <w:rPr>
          <w:sz w:val="23"/>
        </w:rPr>
        <w:t>AgNO</w:t>
      </w:r>
      <w:r>
        <w:rPr>
          <w:sz w:val="23"/>
          <w:vertAlign w:val="subscript"/>
        </w:rPr>
        <w:t>3</w:t>
      </w:r>
      <w:r>
        <w:rPr>
          <w:spacing w:val="-15"/>
          <w:sz w:val="23"/>
          <w:vertAlign w:val="baseline"/>
        </w:rPr>
        <w:t> </w:t>
      </w:r>
      <w:r>
        <w:rPr>
          <w:sz w:val="23"/>
          <w:vertAlign w:val="baseline"/>
        </w:rPr>
        <w:t>1M</w:t>
      </w:r>
      <w:r>
        <w:rPr>
          <w:spacing w:val="-1"/>
          <w:sz w:val="23"/>
          <w:vertAlign w:val="baseline"/>
        </w:rPr>
        <w:t> </w:t>
      </w:r>
      <w:r>
        <w:rPr>
          <w:sz w:val="23"/>
          <w:vertAlign w:val="baseline"/>
        </w:rPr>
        <w:t>bằng</w:t>
      </w:r>
      <w:r>
        <w:rPr>
          <w:spacing w:val="-1"/>
          <w:sz w:val="23"/>
          <w:vertAlign w:val="baseline"/>
        </w:rPr>
        <w:t> </w:t>
      </w:r>
      <w:r>
        <w:rPr>
          <w:sz w:val="23"/>
          <w:vertAlign w:val="baseline"/>
        </w:rPr>
        <w:t>thanh</w:t>
      </w:r>
      <w:r>
        <w:rPr>
          <w:spacing w:val="-1"/>
          <w:sz w:val="23"/>
          <w:vertAlign w:val="baseline"/>
        </w:rPr>
        <w:t> </w:t>
      </w:r>
      <w:r>
        <w:rPr>
          <w:sz w:val="23"/>
          <w:vertAlign w:val="baseline"/>
        </w:rPr>
        <w:t>Zn</w:t>
      </w:r>
      <w:r>
        <w:rPr>
          <w:spacing w:val="-1"/>
          <w:sz w:val="23"/>
          <w:vertAlign w:val="baseline"/>
        </w:rPr>
        <w:t> </w:t>
      </w:r>
      <w:r>
        <w:rPr>
          <w:sz w:val="23"/>
          <w:vertAlign w:val="baseline"/>
        </w:rPr>
        <w:t>ngâm</w:t>
      </w:r>
      <w:r>
        <w:rPr>
          <w:spacing w:val="-1"/>
          <w:sz w:val="23"/>
          <w:vertAlign w:val="baseline"/>
        </w:rPr>
        <w:t> </w:t>
      </w:r>
      <w:r>
        <w:rPr>
          <w:sz w:val="23"/>
          <w:vertAlign w:val="baseline"/>
        </w:rPr>
        <w:t>trong</w:t>
      </w:r>
      <w:r>
        <w:rPr>
          <w:spacing w:val="-1"/>
          <w:sz w:val="23"/>
          <w:vertAlign w:val="baseline"/>
        </w:rPr>
        <w:t> </w:t>
      </w:r>
      <w:r>
        <w:rPr>
          <w:sz w:val="23"/>
          <w:vertAlign w:val="baseline"/>
        </w:rPr>
        <w:t>dung</w:t>
      </w:r>
      <w:r>
        <w:rPr>
          <w:spacing w:val="-1"/>
          <w:sz w:val="23"/>
          <w:vertAlign w:val="baseline"/>
        </w:rPr>
        <w:t> </w:t>
      </w:r>
      <w:r>
        <w:rPr>
          <w:sz w:val="23"/>
          <w:vertAlign w:val="baseline"/>
        </w:rPr>
        <w:t>dịch</w:t>
      </w:r>
      <w:r>
        <w:rPr>
          <w:spacing w:val="-1"/>
          <w:sz w:val="23"/>
          <w:vertAlign w:val="baseline"/>
        </w:rPr>
        <w:t> </w:t>
      </w:r>
      <w:r>
        <w:rPr>
          <w:sz w:val="23"/>
          <w:vertAlign w:val="baseline"/>
        </w:rPr>
        <w:t>Zn(NO</w:t>
      </w:r>
      <w:r>
        <w:rPr>
          <w:sz w:val="23"/>
          <w:vertAlign w:val="subscript"/>
        </w:rPr>
        <w:t>3</w:t>
      </w:r>
      <w:r>
        <w:rPr>
          <w:sz w:val="23"/>
          <w:vertAlign w:val="baseline"/>
        </w:rPr>
        <w:t>)</w:t>
      </w:r>
      <w:r>
        <w:rPr>
          <w:sz w:val="23"/>
          <w:vertAlign w:val="subscript"/>
        </w:rPr>
        <w:t>2</w:t>
      </w:r>
      <w:r>
        <w:rPr>
          <w:spacing w:val="-15"/>
          <w:sz w:val="23"/>
          <w:vertAlign w:val="baseline"/>
        </w:rPr>
        <w:t> </w:t>
      </w:r>
      <w:r>
        <w:rPr>
          <w:sz w:val="23"/>
          <w:vertAlign w:val="baseline"/>
        </w:rPr>
        <w:t>1M</w:t>
      </w:r>
      <w:r>
        <w:rPr>
          <w:spacing w:val="-1"/>
          <w:sz w:val="23"/>
          <w:vertAlign w:val="baseline"/>
        </w:rPr>
        <w:t> </w:t>
      </w:r>
      <w:r>
        <w:rPr>
          <w:sz w:val="23"/>
          <w:vertAlign w:val="baseline"/>
        </w:rPr>
        <w:t>thì tại thanh Cu xảy ra quá trình khử.</w:t>
      </w:r>
    </w:p>
    <w:p>
      <w:pPr>
        <w:pStyle w:val="ListParagraph"/>
        <w:numPr>
          <w:ilvl w:val="0"/>
          <w:numId w:val="2"/>
        </w:numPr>
        <w:tabs>
          <w:tab w:pos="551" w:val="left" w:leader="none"/>
        </w:tabs>
        <w:spacing w:line="256" w:lineRule="auto" w:before="99" w:after="0"/>
        <w:ind w:left="17" w:right="101" w:firstLine="285"/>
        <w:jc w:val="both"/>
        <w:rPr>
          <w:sz w:val="23"/>
        </w:rPr>
      </w:pPr>
      <w:r>
        <w:rPr>
          <w:sz w:val="23"/>
        </w:rPr>
        <w:t>Sau</w:t>
      </w:r>
      <w:r>
        <w:rPr>
          <w:spacing w:val="-7"/>
          <w:sz w:val="23"/>
        </w:rPr>
        <w:t> </w:t>
      </w:r>
      <w:r>
        <w:rPr>
          <w:sz w:val="23"/>
        </w:rPr>
        <w:t>khi</w:t>
      </w:r>
      <w:r>
        <w:rPr>
          <w:spacing w:val="-1"/>
          <w:sz w:val="23"/>
        </w:rPr>
        <w:t> </w:t>
      </w:r>
      <w:r>
        <w:rPr>
          <w:sz w:val="23"/>
        </w:rPr>
        <w:t>pin</w:t>
      </w:r>
      <w:r>
        <w:rPr>
          <w:spacing w:val="-1"/>
          <w:sz w:val="23"/>
        </w:rPr>
        <w:t> </w:t>
      </w:r>
      <w:r>
        <w:rPr>
          <w:sz w:val="23"/>
        </w:rPr>
        <w:t>hoạt</w:t>
      </w:r>
      <w:r>
        <w:rPr>
          <w:spacing w:val="-1"/>
          <w:sz w:val="23"/>
        </w:rPr>
        <w:t> </w:t>
      </w:r>
      <w:r>
        <w:rPr>
          <w:sz w:val="23"/>
        </w:rPr>
        <w:t>động</w:t>
      </w:r>
      <w:r>
        <w:rPr>
          <w:spacing w:val="-1"/>
          <w:sz w:val="23"/>
        </w:rPr>
        <w:t> </w:t>
      </w:r>
      <w:r>
        <w:rPr>
          <w:sz w:val="23"/>
        </w:rPr>
        <w:t>1</w:t>
      </w:r>
      <w:r>
        <w:rPr>
          <w:spacing w:val="-1"/>
          <w:sz w:val="23"/>
        </w:rPr>
        <w:t> </w:t>
      </w:r>
      <w:r>
        <w:rPr>
          <w:sz w:val="23"/>
        </w:rPr>
        <w:t>thời</w:t>
      </w:r>
      <w:r>
        <w:rPr>
          <w:spacing w:val="-1"/>
          <w:sz w:val="23"/>
        </w:rPr>
        <w:t> </w:t>
      </w:r>
      <w:r>
        <w:rPr>
          <w:sz w:val="23"/>
        </w:rPr>
        <w:t>gian,</w:t>
      </w:r>
      <w:r>
        <w:rPr>
          <w:spacing w:val="-1"/>
          <w:sz w:val="23"/>
        </w:rPr>
        <w:t> </w:t>
      </w:r>
      <w:r>
        <w:rPr>
          <w:sz w:val="23"/>
        </w:rPr>
        <w:t>lấy</w:t>
      </w:r>
      <w:r>
        <w:rPr>
          <w:spacing w:val="-1"/>
          <w:sz w:val="23"/>
        </w:rPr>
        <w:t> </w:t>
      </w:r>
      <w:r>
        <w:rPr>
          <w:sz w:val="23"/>
        </w:rPr>
        <w:t>thanh</w:t>
      </w:r>
      <w:r>
        <w:rPr>
          <w:spacing w:val="-1"/>
          <w:sz w:val="23"/>
        </w:rPr>
        <w:t> </w:t>
      </w:r>
      <w:r>
        <w:rPr>
          <w:sz w:val="23"/>
        </w:rPr>
        <w:t>Ag</w:t>
      </w:r>
      <w:r>
        <w:rPr>
          <w:spacing w:val="-1"/>
          <w:sz w:val="23"/>
        </w:rPr>
        <w:t> </w:t>
      </w:r>
      <w:r>
        <w:rPr>
          <w:sz w:val="23"/>
        </w:rPr>
        <w:t>làm</w:t>
      </w:r>
      <w:r>
        <w:rPr>
          <w:spacing w:val="-1"/>
          <w:sz w:val="23"/>
        </w:rPr>
        <w:t> </w:t>
      </w:r>
      <w:r>
        <w:rPr>
          <w:sz w:val="23"/>
        </w:rPr>
        <w:t>sạch</w:t>
      </w:r>
      <w:r>
        <w:rPr>
          <w:spacing w:val="-1"/>
          <w:sz w:val="23"/>
        </w:rPr>
        <w:t> </w:t>
      </w:r>
      <w:r>
        <w:rPr>
          <w:sz w:val="23"/>
        </w:rPr>
        <w:t>rồi</w:t>
      </w:r>
      <w:r>
        <w:rPr>
          <w:spacing w:val="-1"/>
          <w:sz w:val="23"/>
        </w:rPr>
        <w:t> </w:t>
      </w:r>
      <w:r>
        <w:rPr>
          <w:sz w:val="23"/>
        </w:rPr>
        <w:t>nhúng</w:t>
      </w:r>
      <w:r>
        <w:rPr>
          <w:spacing w:val="-1"/>
          <w:sz w:val="23"/>
        </w:rPr>
        <w:t> </w:t>
      </w:r>
      <w:r>
        <w:rPr>
          <w:sz w:val="23"/>
        </w:rPr>
        <w:t>vào</w:t>
      </w:r>
      <w:r>
        <w:rPr>
          <w:spacing w:val="-1"/>
          <w:sz w:val="23"/>
        </w:rPr>
        <w:t> </w:t>
      </w:r>
      <w:r>
        <w:rPr>
          <w:sz w:val="23"/>
        </w:rPr>
        <w:t>cốc</w:t>
      </w:r>
      <w:r>
        <w:rPr>
          <w:spacing w:val="-1"/>
          <w:sz w:val="23"/>
        </w:rPr>
        <w:t> </w:t>
      </w:r>
      <w:r>
        <w:rPr>
          <w:sz w:val="23"/>
        </w:rPr>
        <w:t>chứa</w:t>
      </w:r>
      <w:r>
        <w:rPr>
          <w:spacing w:val="-1"/>
          <w:sz w:val="23"/>
        </w:rPr>
        <w:t> </w:t>
      </w:r>
      <w:r>
        <w:rPr>
          <w:sz w:val="23"/>
        </w:rPr>
        <w:t>dung</w:t>
      </w:r>
      <w:r>
        <w:rPr>
          <w:spacing w:val="-1"/>
          <w:sz w:val="23"/>
        </w:rPr>
        <w:t> </w:t>
      </w:r>
      <w:r>
        <w:rPr>
          <w:sz w:val="23"/>
        </w:rPr>
        <w:t>dịch</w:t>
      </w:r>
      <w:r>
        <w:rPr>
          <w:spacing w:val="-1"/>
          <w:sz w:val="23"/>
        </w:rPr>
        <w:t> </w:t>
      </w:r>
      <w:r>
        <w:rPr>
          <w:sz w:val="23"/>
        </w:rPr>
        <w:t>CuSO</w:t>
      </w:r>
      <w:r>
        <w:rPr>
          <w:sz w:val="23"/>
          <w:vertAlign w:val="subscript"/>
        </w:rPr>
        <w:t>4</w:t>
      </w:r>
      <w:r>
        <w:rPr>
          <w:spacing w:val="-15"/>
          <w:sz w:val="23"/>
          <w:vertAlign w:val="baseline"/>
        </w:rPr>
        <w:t> </w:t>
      </w:r>
      <w:r>
        <w:rPr>
          <w:sz w:val="23"/>
          <w:vertAlign w:val="baseline"/>
        </w:rPr>
        <w:t>sẽ</w:t>
      </w:r>
      <w:r>
        <w:rPr>
          <w:spacing w:val="-1"/>
          <w:sz w:val="23"/>
          <w:vertAlign w:val="baseline"/>
        </w:rPr>
        <w:t> </w:t>
      </w:r>
      <w:r>
        <w:rPr>
          <w:sz w:val="23"/>
          <w:vertAlign w:val="baseline"/>
        </w:rPr>
        <w:t>xảy</w:t>
      </w:r>
      <w:r>
        <w:rPr>
          <w:spacing w:val="-1"/>
          <w:sz w:val="23"/>
          <w:vertAlign w:val="baseline"/>
        </w:rPr>
        <w:t> </w:t>
      </w:r>
      <w:r>
        <w:rPr>
          <w:sz w:val="23"/>
          <w:vertAlign w:val="baseline"/>
        </w:rPr>
        <w:t>ra hiện tượng ăn mòn điện hóa.</w:t>
      </w:r>
    </w:p>
    <w:p>
      <w:pPr>
        <w:pStyle w:val="BodyText"/>
        <w:spacing w:line="273" w:lineRule="auto" w:before="60"/>
        <w:ind w:right="37"/>
        <w:jc w:val="both"/>
      </w:pPr>
      <w:r>
        <w:rPr>
          <w:b/>
        </w:rPr>
        <w:t>Câu 2. </w:t>
      </w:r>
      <w:r>
        <w:rPr/>
        <w:t>Biodiesel (diesel sinh học) là một loại nhiên liệu lỏng, thân thiện với môi trường. Một nhà máy sản </w:t>
      </w:r>
      <w:r>
        <w:rPr/>
        <w:t>xuất biodiesel</w:t>
      </w:r>
      <w:r>
        <w:rPr>
          <w:spacing w:val="40"/>
        </w:rPr>
        <w:t> </w:t>
      </w:r>
      <w:r>
        <w:rPr/>
        <w:t>bằng</w:t>
      </w:r>
      <w:r>
        <w:rPr>
          <w:spacing w:val="40"/>
        </w:rPr>
        <w:t> </w:t>
      </w:r>
      <w:r>
        <w:rPr/>
        <w:t>phản</w:t>
      </w:r>
      <w:r>
        <w:rPr>
          <w:spacing w:val="40"/>
        </w:rPr>
        <w:t> </w:t>
      </w:r>
      <w:r>
        <w:rPr/>
        <w:t>ứng</w:t>
      </w:r>
      <w:r>
        <w:rPr>
          <w:spacing w:val="40"/>
        </w:rPr>
        <w:t> </w:t>
      </w:r>
      <w:r>
        <w:rPr/>
        <w:t>giữa</w:t>
      </w:r>
      <w:r>
        <w:rPr>
          <w:spacing w:val="40"/>
        </w:rPr>
        <w:t> </w:t>
      </w:r>
      <w:r>
        <w:rPr/>
        <w:t>chất béo (từ dầu ăn đã qua sử dụng) với các alcohol mạch ngắn (thường là methanol),</w:t>
      </w:r>
      <w:r>
        <w:rPr>
          <w:spacing w:val="40"/>
        </w:rPr>
        <w:t> </w:t>
      </w:r>
      <w:r>
        <w:rPr/>
        <w:t>xúc tác là kiềm, thu được biodiesel (ester của</w:t>
      </w:r>
      <w:r>
        <w:rPr>
          <w:spacing w:val="-1"/>
        </w:rPr>
        <w:t> </w:t>
      </w:r>
      <w:r>
        <w:rPr/>
        <w:t>acid</w:t>
      </w:r>
      <w:r>
        <w:rPr>
          <w:spacing w:val="-1"/>
        </w:rPr>
        <w:t> </w:t>
      </w:r>
      <w:r>
        <w:rPr/>
        <w:t>béo)</w:t>
      </w:r>
      <w:r>
        <w:rPr>
          <w:spacing w:val="-1"/>
        </w:rPr>
        <w:t> </w:t>
      </w:r>
      <w:r>
        <w:rPr/>
        <w:t>và</w:t>
      </w:r>
      <w:r>
        <w:rPr>
          <w:spacing w:val="-1"/>
        </w:rPr>
        <w:t> </w:t>
      </w:r>
      <w:r>
        <w:rPr/>
        <w:t>glycerol.</w:t>
      </w:r>
      <w:r>
        <w:rPr>
          <w:spacing w:val="-1"/>
        </w:rPr>
        <w:t> </w:t>
      </w:r>
      <w:r>
        <w:rPr/>
        <w:t>Phương</w:t>
      </w:r>
      <w:r>
        <w:rPr>
          <w:spacing w:val="-1"/>
        </w:rPr>
        <w:t> </w:t>
      </w:r>
      <w:r>
        <w:rPr/>
        <w:t>trình</w:t>
      </w:r>
      <w:r>
        <w:rPr>
          <w:spacing w:val="-1"/>
        </w:rPr>
        <w:t> </w:t>
      </w:r>
      <w:r>
        <w:rPr/>
        <w:t>phản</w:t>
      </w:r>
      <w:r>
        <w:rPr>
          <w:spacing w:val="-1"/>
        </w:rPr>
        <w:t> </w:t>
      </w:r>
      <w:r>
        <w:rPr/>
        <w:t>ứng</w:t>
      </w:r>
      <w:r>
        <w:rPr>
          <w:spacing w:val="-1"/>
        </w:rPr>
        <w:t> </w:t>
      </w:r>
      <w:r>
        <w:rPr/>
        <w:t>tổng</w:t>
      </w:r>
      <w:r>
        <w:rPr>
          <w:spacing w:val="-1"/>
        </w:rPr>
        <w:t> </w:t>
      </w:r>
      <w:r>
        <w:rPr/>
        <w:t>quát như sau:</w:t>
      </w:r>
    </w:p>
    <w:p>
      <w:pPr>
        <w:pStyle w:val="BodyText"/>
        <w:spacing w:after="0" w:line="273" w:lineRule="auto"/>
        <w:jc w:val="both"/>
        <w:sectPr>
          <w:pgSz w:w="11920" w:h="16840"/>
          <w:pgMar w:top="480" w:bottom="280" w:left="708" w:right="566"/>
        </w:sectPr>
      </w:pPr>
    </w:p>
    <w:p>
      <w:pPr>
        <w:spacing w:before="54"/>
        <w:ind w:left="2059" w:right="0" w:firstLine="0"/>
        <w:jc w:val="left"/>
        <w:rPr>
          <w:sz w:val="24"/>
        </w:rPr>
      </w:pPr>
      <w:r>
        <w:rPr>
          <w:sz w:val="24"/>
        </w:rPr>
        <w:t>(RCOO)</w:t>
      </w:r>
      <w:r>
        <w:rPr>
          <w:sz w:val="16"/>
        </w:rPr>
        <w:t>3</w:t>
      </w:r>
      <w:r>
        <w:rPr>
          <w:sz w:val="24"/>
        </w:rPr>
        <w:t>C</w:t>
      </w:r>
      <w:r>
        <w:rPr>
          <w:sz w:val="16"/>
        </w:rPr>
        <w:t>3</w:t>
      </w:r>
      <w:r>
        <w:rPr>
          <w:sz w:val="24"/>
        </w:rPr>
        <w:t>H</w:t>
      </w:r>
      <w:r>
        <w:rPr>
          <w:sz w:val="16"/>
        </w:rPr>
        <w:t>5 </w:t>
      </w:r>
      <w:r>
        <w:rPr>
          <w:sz w:val="24"/>
        </w:rPr>
        <w:t>+ </w:t>
      </w:r>
      <w:r>
        <w:rPr>
          <w:spacing w:val="-2"/>
          <w:sz w:val="24"/>
        </w:rPr>
        <w:t>3CH</w:t>
      </w:r>
      <w:r>
        <w:rPr>
          <w:spacing w:val="-2"/>
          <w:sz w:val="16"/>
        </w:rPr>
        <w:t>3</w:t>
      </w:r>
      <w:r>
        <w:rPr>
          <w:spacing w:val="-2"/>
          <w:sz w:val="24"/>
        </w:rPr>
        <w:t>OH</w:t>
      </w:r>
    </w:p>
    <w:p>
      <w:pPr>
        <w:spacing w:before="10"/>
        <w:ind w:left="2059" w:right="0" w:firstLine="0"/>
        <w:jc w:val="left"/>
        <w:rPr>
          <w:sz w:val="24"/>
        </w:rPr>
      </w:pPr>
      <w:r>
        <w:rPr>
          <w:rFonts w:ascii="Cambria" w:hAnsi="Cambria"/>
          <w:w w:val="140"/>
          <w:sz w:val="24"/>
        </w:rPr>
        <w:t>⎯⎯⎯→</w:t>
      </w:r>
      <w:r>
        <w:rPr>
          <w:rFonts w:ascii="Cambria" w:hAnsi="Cambria"/>
          <w:spacing w:val="-12"/>
          <w:w w:val="140"/>
          <w:sz w:val="24"/>
        </w:rPr>
        <w:t> </w:t>
      </w:r>
      <w:r>
        <w:rPr>
          <w:w w:val="110"/>
          <w:position w:val="9"/>
          <w:sz w:val="14"/>
        </w:rPr>
        <w:t>NaOH</w:t>
      </w:r>
      <w:r>
        <w:rPr>
          <w:w w:val="110"/>
          <w:sz w:val="24"/>
        </w:rPr>
        <w:t>3RCOOCH</w:t>
      </w:r>
      <w:r>
        <w:rPr>
          <w:w w:val="110"/>
          <w:sz w:val="16"/>
        </w:rPr>
        <w:t>3</w:t>
      </w:r>
      <w:r>
        <w:rPr>
          <w:spacing w:val="-5"/>
          <w:w w:val="110"/>
          <w:sz w:val="16"/>
        </w:rPr>
        <w:t> </w:t>
      </w:r>
      <w:r>
        <w:rPr>
          <w:spacing w:val="-15"/>
          <w:w w:val="110"/>
          <w:sz w:val="24"/>
        </w:rPr>
        <w:t>+</w:t>
      </w:r>
    </w:p>
    <w:p>
      <w:pPr>
        <w:spacing w:line="272" w:lineRule="exact" w:before="0"/>
        <w:ind w:left="465" w:right="0" w:firstLine="0"/>
        <w:jc w:val="left"/>
        <w:rPr>
          <w:sz w:val="24"/>
        </w:rPr>
      </w:pPr>
      <w:r>
        <w:rPr/>
        <w:br w:type="column"/>
      </w:r>
      <w:r>
        <w:rPr>
          <w:sz w:val="24"/>
        </w:rPr>
        <w:t>C</w:t>
      </w:r>
      <w:r>
        <w:rPr>
          <w:sz w:val="16"/>
        </w:rPr>
        <w:t>3</w:t>
      </w:r>
      <w:r>
        <w:rPr>
          <w:sz w:val="24"/>
        </w:rPr>
        <w:t>H</w:t>
      </w:r>
      <w:r>
        <w:rPr>
          <w:sz w:val="16"/>
        </w:rPr>
        <w:t>5</w:t>
      </w:r>
      <w:r>
        <w:rPr>
          <w:sz w:val="24"/>
        </w:rPr>
        <w:t>(OH)</w:t>
      </w:r>
      <w:r>
        <w:rPr>
          <w:sz w:val="16"/>
        </w:rPr>
        <w:t>3 </w:t>
      </w:r>
      <w:r>
        <w:rPr>
          <w:spacing w:val="-5"/>
          <w:sz w:val="24"/>
        </w:rPr>
        <w:t>(1)</w:t>
      </w:r>
    </w:p>
    <w:p>
      <w:pPr>
        <w:spacing w:after="0" w:line="272" w:lineRule="exact"/>
        <w:jc w:val="left"/>
        <w:rPr>
          <w:sz w:val="24"/>
        </w:rPr>
        <w:sectPr>
          <w:type w:val="continuous"/>
          <w:pgSz w:w="11920" w:h="16840"/>
          <w:pgMar w:top="820" w:bottom="280" w:left="708" w:right="566"/>
          <w:cols w:num="2" w:equalWidth="0">
            <w:col w:w="4839" w:space="40"/>
            <w:col w:w="5767"/>
          </w:cols>
        </w:sectPr>
      </w:pPr>
    </w:p>
    <w:p>
      <w:pPr>
        <w:pStyle w:val="ListParagraph"/>
        <w:numPr>
          <w:ilvl w:val="0"/>
          <w:numId w:val="3"/>
        </w:numPr>
        <w:tabs>
          <w:tab w:pos="538" w:val="left" w:leader="none"/>
        </w:tabs>
        <w:spacing w:line="307" w:lineRule="auto" w:before="86" w:after="0"/>
        <w:ind w:left="302" w:right="1572" w:firstLine="0"/>
        <w:jc w:val="both"/>
        <w:rPr>
          <w:sz w:val="23"/>
        </w:rPr>
      </w:pPr>
      <w:r>
        <w:rPr>
          <w:sz w:val="23"/>
        </w:rPr>
        <w:t>Sản</w:t>
      </w:r>
      <w:r>
        <w:rPr>
          <w:spacing w:val="-2"/>
          <w:sz w:val="23"/>
        </w:rPr>
        <w:t> </w:t>
      </w:r>
      <w:r>
        <w:rPr>
          <w:sz w:val="23"/>
        </w:rPr>
        <w:t>phẩm</w:t>
      </w:r>
      <w:r>
        <w:rPr>
          <w:spacing w:val="-2"/>
          <w:sz w:val="23"/>
        </w:rPr>
        <w:t> </w:t>
      </w:r>
      <w:r>
        <w:rPr>
          <w:sz w:val="23"/>
        </w:rPr>
        <w:t>phản</w:t>
      </w:r>
      <w:r>
        <w:rPr>
          <w:spacing w:val="-2"/>
          <w:sz w:val="23"/>
        </w:rPr>
        <w:t> </w:t>
      </w:r>
      <w:r>
        <w:rPr>
          <w:sz w:val="23"/>
        </w:rPr>
        <w:t>ứng</w:t>
      </w:r>
      <w:r>
        <w:rPr>
          <w:spacing w:val="-2"/>
          <w:sz w:val="23"/>
        </w:rPr>
        <w:t> </w:t>
      </w:r>
      <w:r>
        <w:rPr>
          <w:sz w:val="23"/>
        </w:rPr>
        <w:t>(1)</w:t>
      </w:r>
      <w:r>
        <w:rPr>
          <w:spacing w:val="-2"/>
          <w:sz w:val="23"/>
        </w:rPr>
        <w:t> </w:t>
      </w:r>
      <w:r>
        <w:rPr>
          <w:sz w:val="23"/>
        </w:rPr>
        <w:t>và</w:t>
      </w:r>
      <w:r>
        <w:rPr>
          <w:spacing w:val="-2"/>
          <w:sz w:val="23"/>
        </w:rPr>
        <w:t> </w:t>
      </w:r>
      <w:r>
        <w:rPr>
          <w:sz w:val="23"/>
        </w:rPr>
        <w:t>sản</w:t>
      </w:r>
      <w:r>
        <w:rPr>
          <w:spacing w:val="-2"/>
          <w:sz w:val="23"/>
        </w:rPr>
        <w:t> </w:t>
      </w:r>
      <w:r>
        <w:rPr>
          <w:sz w:val="23"/>
        </w:rPr>
        <w:t>phẩm</w:t>
      </w:r>
      <w:r>
        <w:rPr>
          <w:spacing w:val="-2"/>
          <w:sz w:val="23"/>
        </w:rPr>
        <w:t> </w:t>
      </w:r>
      <w:r>
        <w:rPr>
          <w:sz w:val="23"/>
        </w:rPr>
        <w:t>thủy</w:t>
      </w:r>
      <w:r>
        <w:rPr>
          <w:spacing w:val="-2"/>
          <w:sz w:val="23"/>
        </w:rPr>
        <w:t> </w:t>
      </w:r>
      <w:r>
        <w:rPr>
          <w:sz w:val="23"/>
        </w:rPr>
        <w:t>phân</w:t>
      </w:r>
      <w:r>
        <w:rPr>
          <w:spacing w:val="-2"/>
          <w:sz w:val="23"/>
        </w:rPr>
        <w:t> </w:t>
      </w:r>
      <w:r>
        <w:rPr>
          <w:sz w:val="23"/>
        </w:rPr>
        <w:t>chất</w:t>
      </w:r>
      <w:r>
        <w:rPr>
          <w:spacing w:val="-2"/>
          <w:sz w:val="23"/>
        </w:rPr>
        <w:t> </w:t>
      </w:r>
      <w:r>
        <w:rPr>
          <w:sz w:val="23"/>
        </w:rPr>
        <w:t>béo</w:t>
      </w:r>
      <w:r>
        <w:rPr>
          <w:spacing w:val="-2"/>
          <w:sz w:val="23"/>
        </w:rPr>
        <w:t> </w:t>
      </w:r>
      <w:r>
        <w:rPr>
          <w:sz w:val="23"/>
        </w:rPr>
        <w:t>trên</w:t>
      </w:r>
      <w:r>
        <w:rPr>
          <w:spacing w:val="-2"/>
          <w:sz w:val="23"/>
        </w:rPr>
        <w:t> </w:t>
      </w:r>
      <w:r>
        <w:rPr>
          <w:sz w:val="23"/>
        </w:rPr>
        <w:t>bằng</w:t>
      </w:r>
      <w:r>
        <w:rPr>
          <w:spacing w:val="-2"/>
          <w:sz w:val="23"/>
        </w:rPr>
        <w:t> </w:t>
      </w:r>
      <w:r>
        <w:rPr>
          <w:sz w:val="23"/>
        </w:rPr>
        <w:t>dung</w:t>
      </w:r>
      <w:r>
        <w:rPr>
          <w:spacing w:val="-2"/>
          <w:sz w:val="23"/>
        </w:rPr>
        <w:t> </w:t>
      </w:r>
      <w:r>
        <w:rPr>
          <w:sz w:val="23"/>
        </w:rPr>
        <w:t>dịch</w:t>
      </w:r>
      <w:r>
        <w:rPr>
          <w:spacing w:val="-2"/>
          <w:sz w:val="23"/>
        </w:rPr>
        <w:t> </w:t>
      </w:r>
      <w:r>
        <w:rPr>
          <w:sz w:val="23"/>
        </w:rPr>
        <w:t>NaOH</w:t>
      </w:r>
      <w:r>
        <w:rPr>
          <w:spacing w:val="-2"/>
          <w:sz w:val="23"/>
        </w:rPr>
        <w:t> </w:t>
      </w:r>
      <w:r>
        <w:rPr>
          <w:sz w:val="23"/>
        </w:rPr>
        <w:t>là</w:t>
      </w:r>
      <w:r>
        <w:rPr>
          <w:spacing w:val="-2"/>
          <w:sz w:val="23"/>
        </w:rPr>
        <w:t> </w:t>
      </w:r>
      <w:r>
        <w:rPr>
          <w:sz w:val="23"/>
        </w:rPr>
        <w:t>giống nhau. b) Phương pháp trên giúp tận dụng dầu ăn đã qua sử dụng, giảm ô nhiễm môi trường.</w:t>
      </w:r>
    </w:p>
    <w:p>
      <w:pPr>
        <w:pStyle w:val="ListParagraph"/>
        <w:numPr>
          <w:ilvl w:val="0"/>
          <w:numId w:val="4"/>
        </w:numPr>
        <w:tabs>
          <w:tab w:pos="538" w:val="left" w:leader="none"/>
        </w:tabs>
        <w:spacing w:line="240" w:lineRule="auto" w:before="28" w:after="0"/>
        <w:ind w:left="538" w:right="0" w:hanging="236"/>
        <w:jc w:val="both"/>
        <w:rPr>
          <w:sz w:val="23"/>
        </w:rPr>
      </w:pPr>
      <w:r>
        <w:rPr>
          <w:sz w:val="23"/>
        </w:rPr>
        <w:t>Dầu biodiesel dễ cháy hơn dầu diesel truyền </w:t>
      </w:r>
      <w:r>
        <w:rPr>
          <w:spacing w:val="-2"/>
          <w:sz w:val="23"/>
        </w:rPr>
        <w:t>thống.</w:t>
      </w:r>
    </w:p>
    <w:p>
      <w:pPr>
        <w:pStyle w:val="ListParagraph"/>
        <w:numPr>
          <w:ilvl w:val="0"/>
          <w:numId w:val="4"/>
        </w:numPr>
        <w:tabs>
          <w:tab w:pos="551" w:val="left" w:leader="none"/>
        </w:tabs>
        <w:spacing w:line="285" w:lineRule="auto" w:before="88" w:after="0"/>
        <w:ind w:left="17" w:right="183" w:firstLine="285"/>
        <w:jc w:val="both"/>
        <w:rPr>
          <w:sz w:val="23"/>
        </w:rPr>
      </w:pPr>
      <w:r>
        <w:rPr>
          <w:sz w:val="23"/>
        </w:rPr>
        <w:t>Một loại dầu ăn đã qua sử dụng còn 60% khối lượng chất béo (phân tử khối trung bình của chất béo là 860 amu), còn lại là tạp chất không có khả năng chuyển hóa thành biodiesel. Để sản xuất 1 tấn biodiesel dạng methyl ester</w:t>
      </w:r>
      <w:r>
        <w:rPr>
          <w:spacing w:val="-1"/>
          <w:sz w:val="23"/>
        </w:rPr>
        <w:t> </w:t>
      </w:r>
      <w:r>
        <w:rPr>
          <w:sz w:val="23"/>
        </w:rPr>
        <w:t>với</w:t>
      </w:r>
      <w:r>
        <w:rPr>
          <w:spacing w:val="-1"/>
          <w:sz w:val="23"/>
        </w:rPr>
        <w:t> </w:t>
      </w:r>
      <w:r>
        <w:rPr>
          <w:sz w:val="23"/>
        </w:rPr>
        <w:t>hiệu</w:t>
      </w:r>
      <w:r>
        <w:rPr>
          <w:spacing w:val="-1"/>
          <w:sz w:val="23"/>
        </w:rPr>
        <w:t> </w:t>
      </w:r>
      <w:r>
        <w:rPr>
          <w:sz w:val="23"/>
        </w:rPr>
        <w:t>suất</w:t>
      </w:r>
      <w:r>
        <w:rPr>
          <w:spacing w:val="-1"/>
          <w:sz w:val="23"/>
        </w:rPr>
        <w:t> </w:t>
      </w:r>
      <w:r>
        <w:rPr>
          <w:sz w:val="23"/>
        </w:rPr>
        <w:t>chuyển</w:t>
      </w:r>
      <w:r>
        <w:rPr>
          <w:spacing w:val="-1"/>
          <w:sz w:val="23"/>
        </w:rPr>
        <w:t> </w:t>
      </w:r>
      <w:r>
        <w:rPr>
          <w:sz w:val="23"/>
        </w:rPr>
        <w:t>hóa</w:t>
      </w:r>
      <w:r>
        <w:rPr>
          <w:spacing w:val="-1"/>
          <w:sz w:val="23"/>
        </w:rPr>
        <w:t> </w:t>
      </w:r>
      <w:r>
        <w:rPr>
          <w:sz w:val="23"/>
        </w:rPr>
        <w:t>là</w:t>
      </w:r>
      <w:r>
        <w:rPr>
          <w:spacing w:val="-1"/>
          <w:sz w:val="23"/>
        </w:rPr>
        <w:t> </w:t>
      </w:r>
      <w:r>
        <w:rPr>
          <w:sz w:val="23"/>
        </w:rPr>
        <w:t>75%</w:t>
      </w:r>
      <w:r>
        <w:rPr>
          <w:spacing w:val="-1"/>
          <w:sz w:val="23"/>
        </w:rPr>
        <w:t> </w:t>
      </w:r>
      <w:r>
        <w:rPr>
          <w:sz w:val="23"/>
        </w:rPr>
        <w:t>cần</w:t>
      </w:r>
      <w:r>
        <w:rPr>
          <w:spacing w:val="-1"/>
          <w:sz w:val="23"/>
        </w:rPr>
        <w:t> </w:t>
      </w:r>
      <w:r>
        <w:rPr>
          <w:sz w:val="23"/>
        </w:rPr>
        <w:t>tối</w:t>
      </w:r>
      <w:r>
        <w:rPr>
          <w:spacing w:val="-1"/>
          <w:sz w:val="23"/>
        </w:rPr>
        <w:t> </w:t>
      </w:r>
      <w:r>
        <w:rPr>
          <w:sz w:val="23"/>
        </w:rPr>
        <w:t>thiểu</w:t>
      </w:r>
      <w:r>
        <w:rPr>
          <w:spacing w:val="-1"/>
          <w:sz w:val="23"/>
        </w:rPr>
        <w:t> </w:t>
      </w:r>
      <w:r>
        <w:rPr>
          <w:sz w:val="23"/>
        </w:rPr>
        <w:t>2,573</w:t>
      </w:r>
      <w:r>
        <w:rPr>
          <w:spacing w:val="-1"/>
          <w:sz w:val="23"/>
        </w:rPr>
        <w:t> </w:t>
      </w:r>
      <w:r>
        <w:rPr>
          <w:sz w:val="23"/>
        </w:rPr>
        <w:t>tấn</w:t>
      </w:r>
      <w:r>
        <w:rPr>
          <w:spacing w:val="-1"/>
          <w:sz w:val="23"/>
        </w:rPr>
        <w:t> </w:t>
      </w:r>
      <w:r>
        <w:rPr>
          <w:sz w:val="23"/>
        </w:rPr>
        <w:t>(</w:t>
      </w:r>
      <w:r>
        <w:rPr>
          <w:i/>
          <w:sz w:val="23"/>
        </w:rPr>
        <w:t>đã</w:t>
      </w:r>
      <w:r>
        <w:rPr>
          <w:i/>
          <w:spacing w:val="-1"/>
          <w:sz w:val="23"/>
        </w:rPr>
        <w:t> </w:t>
      </w:r>
      <w:r>
        <w:rPr>
          <w:i/>
          <w:sz w:val="23"/>
        </w:rPr>
        <w:t>làm</w:t>
      </w:r>
      <w:r>
        <w:rPr>
          <w:i/>
          <w:spacing w:val="-1"/>
          <w:sz w:val="23"/>
        </w:rPr>
        <w:t> </w:t>
      </w:r>
      <w:r>
        <w:rPr>
          <w:i/>
          <w:sz w:val="23"/>
        </w:rPr>
        <w:t>tròn</w:t>
      </w:r>
      <w:r>
        <w:rPr>
          <w:i/>
          <w:spacing w:val="-1"/>
          <w:sz w:val="23"/>
        </w:rPr>
        <w:t> </w:t>
      </w:r>
      <w:r>
        <w:rPr>
          <w:i/>
          <w:sz w:val="23"/>
        </w:rPr>
        <w:t>đến</w:t>
      </w:r>
      <w:r>
        <w:rPr>
          <w:i/>
          <w:spacing w:val="-1"/>
          <w:sz w:val="23"/>
        </w:rPr>
        <w:t> </w:t>
      </w:r>
      <w:r>
        <w:rPr>
          <w:i/>
          <w:sz w:val="23"/>
        </w:rPr>
        <w:t>hàng</w:t>
      </w:r>
      <w:r>
        <w:rPr>
          <w:i/>
          <w:spacing w:val="-1"/>
          <w:sz w:val="23"/>
        </w:rPr>
        <w:t> </w:t>
      </w:r>
      <w:r>
        <w:rPr>
          <w:i/>
          <w:sz w:val="23"/>
        </w:rPr>
        <w:t>phần</w:t>
      </w:r>
      <w:r>
        <w:rPr>
          <w:i/>
          <w:spacing w:val="-1"/>
          <w:sz w:val="23"/>
        </w:rPr>
        <w:t> </w:t>
      </w:r>
      <w:r>
        <w:rPr>
          <w:i/>
          <w:sz w:val="23"/>
        </w:rPr>
        <w:t>nghìn</w:t>
      </w:r>
      <w:r>
        <w:rPr>
          <w:sz w:val="23"/>
        </w:rPr>
        <w:t>)</w:t>
      </w:r>
      <w:r>
        <w:rPr>
          <w:spacing w:val="-1"/>
          <w:sz w:val="23"/>
        </w:rPr>
        <w:t> </w:t>
      </w:r>
      <w:r>
        <w:rPr>
          <w:sz w:val="23"/>
        </w:rPr>
        <w:t>loại</w:t>
      </w:r>
      <w:r>
        <w:rPr>
          <w:spacing w:val="-1"/>
          <w:sz w:val="23"/>
        </w:rPr>
        <w:t> </w:t>
      </w:r>
      <w:r>
        <w:rPr>
          <w:sz w:val="23"/>
        </w:rPr>
        <w:t>dầu</w:t>
      </w:r>
      <w:r>
        <w:rPr>
          <w:spacing w:val="-1"/>
          <w:sz w:val="23"/>
        </w:rPr>
        <w:t> </w:t>
      </w:r>
      <w:r>
        <w:rPr>
          <w:sz w:val="23"/>
        </w:rPr>
        <w:t>ăn</w:t>
      </w:r>
      <w:r>
        <w:rPr>
          <w:spacing w:val="-1"/>
          <w:sz w:val="23"/>
        </w:rPr>
        <w:t> </w:t>
      </w:r>
      <w:r>
        <w:rPr>
          <w:sz w:val="23"/>
        </w:rPr>
        <w:t>trên. </w:t>
      </w:r>
      <w:r>
        <w:rPr>
          <w:b/>
          <w:sz w:val="23"/>
        </w:rPr>
        <w:t>Câu 3. </w:t>
      </w:r>
      <w:r>
        <w:rPr>
          <w:sz w:val="23"/>
        </w:rPr>
        <w:t>Cho bảng gồm 4 chất hữu cơ tương ứng với nhiệt độ sôi như bên dưới:</w:t>
      </w:r>
    </w:p>
    <w:tbl>
      <w:tblPr>
        <w:tblW w:w="0" w:type="auto"/>
        <w:jc w:val="left"/>
        <w:tblInd w:w="9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20"/>
        <w:gridCol w:w="1660"/>
        <w:gridCol w:w="1640"/>
        <w:gridCol w:w="2040"/>
        <w:gridCol w:w="1420"/>
      </w:tblGrid>
      <w:tr>
        <w:trPr>
          <w:trHeight w:val="1639" w:hRule="atLeast"/>
        </w:trPr>
        <w:tc>
          <w:tcPr>
            <w:tcW w:w="1820" w:type="dxa"/>
          </w:tcPr>
          <w:p>
            <w:pPr>
              <w:pStyle w:val="TableParagraph"/>
              <w:spacing w:before="102"/>
              <w:ind w:left="22"/>
              <w:rPr>
                <w:b/>
                <w:sz w:val="23"/>
              </w:rPr>
            </w:pPr>
            <w:r>
              <w:rPr>
                <w:b/>
                <w:spacing w:val="-4"/>
                <w:sz w:val="23"/>
              </w:rPr>
              <w:t>Chất</w:t>
            </w:r>
          </w:p>
        </w:tc>
        <w:tc>
          <w:tcPr>
            <w:tcW w:w="1660" w:type="dxa"/>
          </w:tcPr>
          <w:p>
            <w:pPr>
              <w:pStyle w:val="TableParagraph"/>
              <w:spacing w:line="321" w:lineRule="auto" w:before="102"/>
              <w:ind w:left="182" w:right="143"/>
              <w:rPr>
                <w:sz w:val="23"/>
              </w:rPr>
            </w:pPr>
            <w:r>
              <w:rPr>
                <w:spacing w:val="-2"/>
                <w:sz w:val="23"/>
              </w:rPr>
              <w:t>Methyl formate (HCOOCH</w:t>
            </w:r>
            <w:r>
              <w:rPr>
                <w:spacing w:val="-2"/>
                <w:sz w:val="23"/>
                <w:vertAlign w:val="subscript"/>
              </w:rPr>
              <w:t>3</w:t>
            </w:r>
            <w:r>
              <w:rPr>
                <w:spacing w:val="-2"/>
                <w:sz w:val="23"/>
                <w:vertAlign w:val="baseline"/>
              </w:rPr>
              <w:t>)</w:t>
            </w:r>
          </w:p>
        </w:tc>
        <w:tc>
          <w:tcPr>
            <w:tcW w:w="1640" w:type="dxa"/>
          </w:tcPr>
          <w:p>
            <w:pPr>
              <w:pStyle w:val="TableParagraph"/>
              <w:spacing w:line="328" w:lineRule="auto" w:before="102"/>
              <w:ind w:left="203" w:right="179"/>
              <w:rPr>
                <w:sz w:val="23"/>
              </w:rPr>
            </w:pPr>
            <w:r>
              <w:rPr>
                <w:spacing w:val="-2"/>
                <w:sz w:val="23"/>
              </w:rPr>
              <w:t>Methyl acetate (CH</w:t>
            </w:r>
            <w:r>
              <w:rPr>
                <w:spacing w:val="-2"/>
                <w:sz w:val="23"/>
                <w:vertAlign w:val="subscript"/>
              </w:rPr>
              <w:t>3</w:t>
            </w:r>
            <w:r>
              <w:rPr>
                <w:spacing w:val="-2"/>
                <w:sz w:val="23"/>
                <w:vertAlign w:val="baseline"/>
              </w:rPr>
              <w:t>COOC </w:t>
            </w:r>
            <w:r>
              <w:rPr>
                <w:spacing w:val="-4"/>
                <w:sz w:val="23"/>
                <w:vertAlign w:val="baseline"/>
              </w:rPr>
              <w:t>H</w:t>
            </w:r>
            <w:r>
              <w:rPr>
                <w:spacing w:val="-4"/>
                <w:sz w:val="23"/>
                <w:vertAlign w:val="subscript"/>
              </w:rPr>
              <w:t>3</w:t>
            </w:r>
            <w:r>
              <w:rPr>
                <w:spacing w:val="-4"/>
                <w:sz w:val="23"/>
                <w:vertAlign w:val="baseline"/>
              </w:rPr>
              <w:t>)</w:t>
            </w:r>
          </w:p>
        </w:tc>
        <w:tc>
          <w:tcPr>
            <w:tcW w:w="2040" w:type="dxa"/>
          </w:tcPr>
          <w:p>
            <w:pPr>
              <w:pStyle w:val="TableParagraph"/>
              <w:spacing w:line="333" w:lineRule="auto" w:before="102"/>
              <w:ind w:left="112" w:right="78" w:firstLine="363"/>
              <w:jc w:val="left"/>
              <w:rPr>
                <w:sz w:val="23"/>
              </w:rPr>
            </w:pPr>
            <w:r>
              <w:rPr>
                <w:spacing w:val="-2"/>
                <w:sz w:val="23"/>
              </w:rPr>
              <w:t>Propan-1-ol (CH</w:t>
            </w:r>
            <w:r>
              <w:rPr>
                <w:spacing w:val="-2"/>
                <w:sz w:val="23"/>
                <w:vertAlign w:val="subscript"/>
              </w:rPr>
              <w:t>3</w:t>
            </w:r>
            <w:r>
              <w:rPr>
                <w:spacing w:val="-2"/>
                <w:sz w:val="23"/>
                <w:vertAlign w:val="baseline"/>
              </w:rPr>
              <w:t>-CH</w:t>
            </w:r>
            <w:r>
              <w:rPr>
                <w:spacing w:val="-2"/>
                <w:sz w:val="23"/>
                <w:vertAlign w:val="subscript"/>
              </w:rPr>
              <w:t>2</w:t>
            </w:r>
            <w:r>
              <w:rPr>
                <w:spacing w:val="-2"/>
                <w:sz w:val="23"/>
                <w:vertAlign w:val="baseline"/>
              </w:rPr>
              <w:t>-</w:t>
            </w:r>
            <w:r>
              <w:rPr>
                <w:spacing w:val="-2"/>
                <w:sz w:val="23"/>
                <w:vertAlign w:val="baseline"/>
              </w:rPr>
              <w:t>CH</w:t>
            </w:r>
            <w:r>
              <w:rPr>
                <w:spacing w:val="-2"/>
                <w:sz w:val="23"/>
                <w:vertAlign w:val="subscript"/>
              </w:rPr>
              <w:t>2</w:t>
            </w:r>
            <w:r>
              <w:rPr>
                <w:spacing w:val="-2"/>
                <w:sz w:val="23"/>
                <w:vertAlign w:val="baseline"/>
              </w:rPr>
              <w:t>OH)</w:t>
            </w:r>
          </w:p>
        </w:tc>
        <w:tc>
          <w:tcPr>
            <w:tcW w:w="1420" w:type="dxa"/>
          </w:tcPr>
          <w:p>
            <w:pPr>
              <w:pStyle w:val="TableParagraph"/>
              <w:spacing w:line="368" w:lineRule="exact" w:before="22"/>
              <w:ind w:left="24"/>
              <w:rPr>
                <w:sz w:val="23"/>
              </w:rPr>
            </w:pPr>
            <w:r>
              <w:rPr>
                <w:sz w:val="23"/>
              </w:rPr>
              <w:t>Acetic acid </w:t>
            </w:r>
            <w:r>
              <w:rPr>
                <w:spacing w:val="-2"/>
                <w:sz w:val="23"/>
              </w:rPr>
              <w:t>(CH</w:t>
            </w:r>
            <w:r>
              <w:rPr>
                <w:spacing w:val="-2"/>
                <w:sz w:val="23"/>
                <w:vertAlign w:val="subscript"/>
              </w:rPr>
              <w:t>3</w:t>
            </w:r>
            <w:r>
              <w:rPr>
                <w:spacing w:val="-2"/>
                <w:sz w:val="23"/>
                <w:vertAlign w:val="baseline"/>
              </w:rPr>
              <w:t>COOH</w:t>
            </w:r>
          </w:p>
          <w:p>
            <w:pPr>
              <w:pStyle w:val="TableParagraph"/>
              <w:spacing w:line="253" w:lineRule="exact" w:before="0"/>
              <w:ind w:left="24" w:right="2"/>
              <w:rPr>
                <w:sz w:val="23"/>
              </w:rPr>
            </w:pPr>
            <w:r>
              <w:rPr>
                <w:spacing w:val="-10"/>
                <w:sz w:val="23"/>
              </w:rPr>
              <w:t>)</w:t>
            </w:r>
          </w:p>
        </w:tc>
      </w:tr>
      <w:tr>
        <w:trPr>
          <w:trHeight w:val="500" w:hRule="atLeast"/>
        </w:trPr>
        <w:tc>
          <w:tcPr>
            <w:tcW w:w="1820" w:type="dxa"/>
          </w:tcPr>
          <w:p>
            <w:pPr>
              <w:pStyle w:val="TableParagraph"/>
              <w:spacing w:before="128"/>
              <w:ind w:left="22"/>
              <w:rPr>
                <w:b/>
                <w:sz w:val="23"/>
              </w:rPr>
            </w:pPr>
            <w:r>
              <w:rPr>
                <w:b/>
                <w:sz w:val="23"/>
              </w:rPr>
              <w:t>Nhiệt</w:t>
            </w:r>
            <w:r>
              <w:rPr>
                <w:b/>
                <w:spacing w:val="-2"/>
                <w:sz w:val="23"/>
              </w:rPr>
              <w:t> </w:t>
            </w:r>
            <w:r>
              <w:rPr>
                <w:b/>
                <w:sz w:val="23"/>
              </w:rPr>
              <w:t>độ sôi </w:t>
            </w:r>
            <w:r>
              <w:rPr>
                <w:b/>
                <w:spacing w:val="-4"/>
                <w:sz w:val="23"/>
              </w:rPr>
              <w:t>(</w:t>
            </w:r>
            <w:r>
              <w:rPr>
                <w:b/>
                <w:spacing w:val="-4"/>
                <w:sz w:val="23"/>
                <w:vertAlign w:val="superscript"/>
              </w:rPr>
              <w:t>o</w:t>
            </w:r>
            <w:r>
              <w:rPr>
                <w:b/>
                <w:spacing w:val="-4"/>
                <w:sz w:val="23"/>
                <w:vertAlign w:val="baseline"/>
              </w:rPr>
              <w:t>C)</w:t>
            </w:r>
          </w:p>
        </w:tc>
        <w:tc>
          <w:tcPr>
            <w:tcW w:w="1660" w:type="dxa"/>
          </w:tcPr>
          <w:p>
            <w:pPr>
              <w:pStyle w:val="TableParagraph"/>
              <w:spacing w:before="107"/>
              <w:ind w:left="182" w:right="160"/>
              <w:rPr>
                <w:sz w:val="23"/>
              </w:rPr>
            </w:pPr>
            <w:r>
              <w:rPr>
                <w:spacing w:val="-5"/>
                <w:sz w:val="23"/>
              </w:rPr>
              <w:t>32</w:t>
            </w:r>
          </w:p>
        </w:tc>
        <w:tc>
          <w:tcPr>
            <w:tcW w:w="1640" w:type="dxa"/>
          </w:tcPr>
          <w:p>
            <w:pPr>
              <w:pStyle w:val="TableParagraph"/>
              <w:spacing w:before="107"/>
              <w:ind w:left="203" w:right="181"/>
              <w:rPr>
                <w:sz w:val="23"/>
              </w:rPr>
            </w:pPr>
            <w:r>
              <w:rPr>
                <w:spacing w:val="-5"/>
                <w:sz w:val="23"/>
              </w:rPr>
              <w:t>57</w:t>
            </w:r>
          </w:p>
        </w:tc>
        <w:tc>
          <w:tcPr>
            <w:tcW w:w="2040" w:type="dxa"/>
          </w:tcPr>
          <w:p>
            <w:pPr>
              <w:pStyle w:val="TableParagraph"/>
              <w:spacing w:before="107"/>
              <w:ind w:left="32"/>
              <w:rPr>
                <w:sz w:val="23"/>
              </w:rPr>
            </w:pPr>
            <w:r>
              <w:rPr>
                <w:spacing w:val="-4"/>
                <w:sz w:val="23"/>
              </w:rPr>
              <w:t>97,2</w:t>
            </w:r>
          </w:p>
        </w:tc>
        <w:tc>
          <w:tcPr>
            <w:tcW w:w="1420" w:type="dxa"/>
          </w:tcPr>
          <w:p>
            <w:pPr>
              <w:pStyle w:val="TableParagraph"/>
              <w:spacing w:before="107"/>
              <w:ind w:left="456"/>
              <w:jc w:val="left"/>
              <w:rPr>
                <w:sz w:val="23"/>
              </w:rPr>
            </w:pPr>
            <w:r>
              <w:rPr>
                <w:spacing w:val="-2"/>
                <w:sz w:val="23"/>
              </w:rPr>
              <w:t>117,9</w:t>
            </w:r>
          </w:p>
        </w:tc>
      </w:tr>
    </w:tbl>
    <w:p>
      <w:pPr>
        <w:pStyle w:val="TableParagraph"/>
        <w:spacing w:after="0"/>
        <w:jc w:val="left"/>
        <w:rPr>
          <w:sz w:val="23"/>
        </w:rPr>
        <w:sectPr>
          <w:type w:val="continuous"/>
          <w:pgSz w:w="11920" w:h="16840"/>
          <w:pgMar w:top="820" w:bottom="280" w:left="708" w:right="566"/>
        </w:sectPr>
      </w:pPr>
    </w:p>
    <w:p>
      <w:pPr>
        <w:pStyle w:val="ListParagraph"/>
        <w:numPr>
          <w:ilvl w:val="0"/>
          <w:numId w:val="5"/>
        </w:numPr>
        <w:tabs>
          <w:tab w:pos="538" w:val="left" w:leader="none"/>
        </w:tabs>
        <w:spacing w:line="240" w:lineRule="auto" w:before="73" w:after="0"/>
        <w:ind w:left="538" w:right="0" w:hanging="236"/>
        <w:jc w:val="left"/>
        <w:rPr>
          <w:sz w:val="23"/>
        </w:rPr>
      </w:pPr>
      <w:r>
        <w:rPr>
          <w:sz w:val="23"/>
        </w:rPr>
        <w:t>Cả 4 chất trên đều là dẫn xuất của </w:t>
      </w:r>
      <w:r>
        <w:rPr>
          <w:spacing w:val="-2"/>
          <w:sz w:val="23"/>
        </w:rPr>
        <w:t>hydrocarbon.</w:t>
      </w:r>
    </w:p>
    <w:p>
      <w:pPr>
        <w:pStyle w:val="ListParagraph"/>
        <w:numPr>
          <w:ilvl w:val="0"/>
          <w:numId w:val="5"/>
        </w:numPr>
        <w:tabs>
          <w:tab w:pos="551" w:val="left" w:leader="none"/>
        </w:tabs>
        <w:spacing w:line="240" w:lineRule="auto" w:before="80" w:after="0"/>
        <w:ind w:left="551" w:right="0" w:hanging="249"/>
        <w:jc w:val="left"/>
        <w:rPr>
          <w:sz w:val="23"/>
        </w:rPr>
      </w:pPr>
      <w:r>
        <w:rPr>
          <w:sz w:val="23"/>
        </w:rPr>
        <w:t>Khi trộn lẫn propan-1-ol vào acetic acid sẽ quan sát được hiện tượng tách </w:t>
      </w:r>
      <w:r>
        <w:rPr>
          <w:spacing w:val="-4"/>
          <w:sz w:val="23"/>
        </w:rPr>
        <w:t>lớp.</w:t>
      </w:r>
    </w:p>
    <w:p>
      <w:pPr>
        <w:pStyle w:val="ListParagraph"/>
        <w:numPr>
          <w:ilvl w:val="0"/>
          <w:numId w:val="5"/>
        </w:numPr>
        <w:tabs>
          <w:tab w:pos="538" w:val="left" w:leader="none"/>
        </w:tabs>
        <w:spacing w:line="271" w:lineRule="auto" w:before="83" w:after="0"/>
        <w:ind w:left="17" w:right="331" w:firstLine="285"/>
        <w:jc w:val="left"/>
        <w:rPr>
          <w:sz w:val="23"/>
        </w:rPr>
      </w:pPr>
      <w:r>
        <w:rPr>
          <w:sz w:val="23"/>
        </w:rPr>
        <w:t>Methyl</w:t>
      </w:r>
      <w:r>
        <w:rPr>
          <w:spacing w:val="-2"/>
          <w:sz w:val="23"/>
        </w:rPr>
        <w:t> </w:t>
      </w:r>
      <w:r>
        <w:rPr>
          <w:sz w:val="23"/>
        </w:rPr>
        <w:t>formate</w:t>
      </w:r>
      <w:r>
        <w:rPr>
          <w:spacing w:val="-2"/>
          <w:sz w:val="23"/>
        </w:rPr>
        <w:t> </w:t>
      </w:r>
      <w:r>
        <w:rPr>
          <w:sz w:val="23"/>
        </w:rPr>
        <w:t>và</w:t>
      </w:r>
      <w:r>
        <w:rPr>
          <w:spacing w:val="-2"/>
          <w:sz w:val="23"/>
        </w:rPr>
        <w:t> </w:t>
      </w:r>
      <w:r>
        <w:rPr>
          <w:sz w:val="23"/>
        </w:rPr>
        <w:t>methyl</w:t>
      </w:r>
      <w:r>
        <w:rPr>
          <w:spacing w:val="-2"/>
          <w:sz w:val="23"/>
        </w:rPr>
        <w:t> </w:t>
      </w:r>
      <w:r>
        <w:rPr>
          <w:sz w:val="23"/>
        </w:rPr>
        <w:t>acetate</w:t>
      </w:r>
      <w:r>
        <w:rPr>
          <w:spacing w:val="-2"/>
          <w:sz w:val="23"/>
        </w:rPr>
        <w:t> </w:t>
      </w:r>
      <w:r>
        <w:rPr>
          <w:sz w:val="23"/>
        </w:rPr>
        <w:t>cùng</w:t>
      </w:r>
      <w:r>
        <w:rPr>
          <w:spacing w:val="-2"/>
          <w:sz w:val="23"/>
        </w:rPr>
        <w:t> </w:t>
      </w:r>
      <w:r>
        <w:rPr>
          <w:sz w:val="23"/>
        </w:rPr>
        <w:t>dãy</w:t>
      </w:r>
      <w:r>
        <w:rPr>
          <w:spacing w:val="-2"/>
          <w:sz w:val="23"/>
        </w:rPr>
        <w:t> </w:t>
      </w:r>
      <w:r>
        <w:rPr>
          <w:sz w:val="23"/>
        </w:rPr>
        <w:t>đồng</w:t>
      </w:r>
      <w:r>
        <w:rPr>
          <w:spacing w:val="-2"/>
          <w:sz w:val="23"/>
        </w:rPr>
        <w:t> </w:t>
      </w:r>
      <w:r>
        <w:rPr>
          <w:sz w:val="23"/>
        </w:rPr>
        <w:t>đẳng</w:t>
      </w:r>
      <w:r>
        <w:rPr>
          <w:spacing w:val="-2"/>
          <w:sz w:val="23"/>
        </w:rPr>
        <w:t> </w:t>
      </w:r>
      <w:r>
        <w:rPr>
          <w:sz w:val="23"/>
        </w:rPr>
        <w:t>nhưng</w:t>
      </w:r>
      <w:r>
        <w:rPr>
          <w:spacing w:val="-2"/>
          <w:sz w:val="23"/>
        </w:rPr>
        <w:t> </w:t>
      </w:r>
      <w:r>
        <w:rPr>
          <w:sz w:val="23"/>
        </w:rPr>
        <w:t>methyl</w:t>
      </w:r>
      <w:r>
        <w:rPr>
          <w:spacing w:val="-2"/>
          <w:sz w:val="23"/>
        </w:rPr>
        <w:t> </w:t>
      </w:r>
      <w:r>
        <w:rPr>
          <w:sz w:val="23"/>
        </w:rPr>
        <w:t>acetate</w:t>
      </w:r>
      <w:r>
        <w:rPr>
          <w:spacing w:val="-2"/>
          <w:sz w:val="23"/>
        </w:rPr>
        <w:t> </w:t>
      </w:r>
      <w:r>
        <w:rPr>
          <w:sz w:val="23"/>
        </w:rPr>
        <w:t>có</w:t>
      </w:r>
      <w:r>
        <w:rPr>
          <w:spacing w:val="-2"/>
          <w:sz w:val="23"/>
        </w:rPr>
        <w:t> </w:t>
      </w:r>
      <w:r>
        <w:rPr>
          <w:sz w:val="23"/>
        </w:rPr>
        <w:t>nhiệt</w:t>
      </w:r>
      <w:r>
        <w:rPr>
          <w:spacing w:val="-2"/>
          <w:sz w:val="23"/>
        </w:rPr>
        <w:t> </w:t>
      </w:r>
      <w:r>
        <w:rPr>
          <w:sz w:val="23"/>
        </w:rPr>
        <w:t>độ</w:t>
      </w:r>
      <w:r>
        <w:rPr>
          <w:spacing w:val="-2"/>
          <w:sz w:val="23"/>
        </w:rPr>
        <w:t> </w:t>
      </w:r>
      <w:r>
        <w:rPr>
          <w:sz w:val="23"/>
        </w:rPr>
        <w:t>sôi</w:t>
      </w:r>
      <w:r>
        <w:rPr>
          <w:spacing w:val="-2"/>
          <w:sz w:val="23"/>
        </w:rPr>
        <w:t> </w:t>
      </w:r>
      <w:r>
        <w:rPr>
          <w:sz w:val="23"/>
        </w:rPr>
        <w:t>cao</w:t>
      </w:r>
      <w:r>
        <w:rPr>
          <w:spacing w:val="-2"/>
          <w:sz w:val="23"/>
        </w:rPr>
        <w:t> </w:t>
      </w:r>
      <w:r>
        <w:rPr>
          <w:sz w:val="23"/>
        </w:rPr>
        <w:t>hơn</w:t>
      </w:r>
      <w:r>
        <w:rPr>
          <w:spacing w:val="-2"/>
          <w:sz w:val="23"/>
        </w:rPr>
        <w:t> </w:t>
      </w:r>
      <w:r>
        <w:rPr>
          <w:sz w:val="23"/>
        </w:rPr>
        <w:t>là</w:t>
      </w:r>
      <w:r>
        <w:rPr>
          <w:spacing w:val="-2"/>
          <w:sz w:val="23"/>
        </w:rPr>
        <w:t> </w:t>
      </w:r>
      <w:r>
        <w:rPr>
          <w:sz w:val="23"/>
        </w:rPr>
        <w:t>do giữa các phân tử methyl acetate hình thành được liên kết hydrogen với nhau.</w:t>
      </w:r>
    </w:p>
    <w:p>
      <w:pPr>
        <w:pStyle w:val="ListParagraph"/>
        <w:numPr>
          <w:ilvl w:val="0"/>
          <w:numId w:val="5"/>
        </w:numPr>
        <w:tabs>
          <w:tab w:pos="551" w:val="left" w:leader="none"/>
        </w:tabs>
        <w:spacing w:line="273" w:lineRule="auto" w:before="60" w:after="0"/>
        <w:ind w:left="17" w:right="638" w:firstLine="285"/>
        <w:jc w:val="left"/>
        <w:rPr>
          <w:sz w:val="23"/>
        </w:rPr>
      </w:pPr>
      <w:r>
        <w:rPr>
          <w:sz w:val="23"/>
        </w:rPr>
        <w:t>Acetic</w:t>
      </w:r>
      <w:r>
        <w:rPr>
          <w:spacing w:val="-1"/>
          <w:sz w:val="23"/>
        </w:rPr>
        <w:t> </w:t>
      </w:r>
      <w:r>
        <w:rPr>
          <w:sz w:val="23"/>
        </w:rPr>
        <w:t>acid</w:t>
      </w:r>
      <w:r>
        <w:rPr>
          <w:spacing w:val="-1"/>
          <w:sz w:val="23"/>
        </w:rPr>
        <w:t> </w:t>
      </w:r>
      <w:r>
        <w:rPr>
          <w:sz w:val="23"/>
        </w:rPr>
        <w:t>có</w:t>
      </w:r>
      <w:r>
        <w:rPr>
          <w:spacing w:val="-1"/>
          <w:sz w:val="23"/>
        </w:rPr>
        <w:t> </w:t>
      </w:r>
      <w:r>
        <w:rPr>
          <w:sz w:val="23"/>
        </w:rPr>
        <w:t>nhiệt</w:t>
      </w:r>
      <w:r>
        <w:rPr>
          <w:spacing w:val="-1"/>
          <w:sz w:val="23"/>
        </w:rPr>
        <w:t> </w:t>
      </w:r>
      <w:r>
        <w:rPr>
          <w:sz w:val="23"/>
        </w:rPr>
        <w:t>độ</w:t>
      </w:r>
      <w:r>
        <w:rPr>
          <w:spacing w:val="-1"/>
          <w:sz w:val="23"/>
        </w:rPr>
        <w:t> </w:t>
      </w:r>
      <w:r>
        <w:rPr>
          <w:sz w:val="23"/>
        </w:rPr>
        <w:t>sôi</w:t>
      </w:r>
      <w:r>
        <w:rPr>
          <w:spacing w:val="-1"/>
          <w:sz w:val="23"/>
        </w:rPr>
        <w:t> </w:t>
      </w:r>
      <w:r>
        <w:rPr>
          <w:sz w:val="23"/>
        </w:rPr>
        <w:t>cao</w:t>
      </w:r>
      <w:r>
        <w:rPr>
          <w:spacing w:val="-1"/>
          <w:sz w:val="23"/>
        </w:rPr>
        <w:t> </w:t>
      </w:r>
      <w:r>
        <w:rPr>
          <w:sz w:val="23"/>
        </w:rPr>
        <w:t>hơn</w:t>
      </w:r>
      <w:r>
        <w:rPr>
          <w:spacing w:val="-1"/>
          <w:sz w:val="23"/>
        </w:rPr>
        <w:t> </w:t>
      </w:r>
      <w:r>
        <w:rPr>
          <w:sz w:val="23"/>
        </w:rPr>
        <w:t>propan-1-ol</w:t>
      </w:r>
      <w:r>
        <w:rPr>
          <w:spacing w:val="-1"/>
          <w:sz w:val="23"/>
        </w:rPr>
        <w:t> </w:t>
      </w:r>
      <w:r>
        <w:rPr>
          <w:sz w:val="23"/>
        </w:rPr>
        <w:t>là</w:t>
      </w:r>
      <w:r>
        <w:rPr>
          <w:spacing w:val="-1"/>
          <w:sz w:val="23"/>
        </w:rPr>
        <w:t> </w:t>
      </w:r>
      <w:r>
        <w:rPr>
          <w:sz w:val="23"/>
        </w:rPr>
        <w:t>do</w:t>
      </w:r>
      <w:r>
        <w:rPr>
          <w:spacing w:val="-1"/>
          <w:sz w:val="23"/>
        </w:rPr>
        <w:t> </w:t>
      </w:r>
      <w:r>
        <w:rPr>
          <w:sz w:val="23"/>
        </w:rPr>
        <w:t>giữa</w:t>
      </w:r>
      <w:r>
        <w:rPr>
          <w:spacing w:val="-1"/>
          <w:sz w:val="23"/>
        </w:rPr>
        <w:t> </w:t>
      </w:r>
      <w:r>
        <w:rPr>
          <w:sz w:val="23"/>
        </w:rPr>
        <w:t>các</w:t>
      </w:r>
      <w:r>
        <w:rPr>
          <w:spacing w:val="-1"/>
          <w:sz w:val="23"/>
        </w:rPr>
        <w:t> </w:t>
      </w:r>
      <w:r>
        <w:rPr>
          <w:sz w:val="23"/>
        </w:rPr>
        <w:t>phân</w:t>
      </w:r>
      <w:r>
        <w:rPr>
          <w:spacing w:val="-1"/>
          <w:sz w:val="23"/>
        </w:rPr>
        <w:t> </w:t>
      </w:r>
      <w:r>
        <w:rPr>
          <w:sz w:val="23"/>
        </w:rPr>
        <w:t>tử</w:t>
      </w:r>
      <w:r>
        <w:rPr>
          <w:spacing w:val="-1"/>
          <w:sz w:val="23"/>
        </w:rPr>
        <w:t> </w:t>
      </w:r>
      <w:r>
        <w:rPr>
          <w:sz w:val="23"/>
        </w:rPr>
        <w:t>acetic</w:t>
      </w:r>
      <w:r>
        <w:rPr>
          <w:spacing w:val="-1"/>
          <w:sz w:val="23"/>
        </w:rPr>
        <w:t> </w:t>
      </w:r>
      <w:r>
        <w:rPr>
          <w:sz w:val="23"/>
        </w:rPr>
        <w:t>acid</w:t>
      </w:r>
      <w:r>
        <w:rPr>
          <w:spacing w:val="-1"/>
          <w:sz w:val="23"/>
        </w:rPr>
        <w:t> </w:t>
      </w:r>
      <w:r>
        <w:rPr>
          <w:sz w:val="23"/>
        </w:rPr>
        <w:t>có</w:t>
      </w:r>
      <w:r>
        <w:rPr>
          <w:spacing w:val="-1"/>
          <w:sz w:val="23"/>
        </w:rPr>
        <w:t> </w:t>
      </w:r>
      <w:r>
        <w:rPr>
          <w:sz w:val="23"/>
        </w:rPr>
        <w:t>tương</w:t>
      </w:r>
      <w:r>
        <w:rPr>
          <w:spacing w:val="-1"/>
          <w:sz w:val="23"/>
        </w:rPr>
        <w:t> </w:t>
      </w:r>
      <w:r>
        <w:rPr>
          <w:sz w:val="23"/>
        </w:rPr>
        <w:t>tác</w:t>
      </w:r>
      <w:r>
        <w:rPr>
          <w:spacing w:val="-1"/>
          <w:sz w:val="23"/>
        </w:rPr>
        <w:t> </w:t>
      </w:r>
      <w:r>
        <w:rPr>
          <w:sz w:val="23"/>
        </w:rPr>
        <w:t>van</w:t>
      </w:r>
      <w:r>
        <w:rPr>
          <w:spacing w:val="-1"/>
          <w:sz w:val="23"/>
        </w:rPr>
        <w:t> </w:t>
      </w:r>
      <w:r>
        <w:rPr>
          <w:sz w:val="23"/>
        </w:rPr>
        <w:t>der Waals</w:t>
      </w:r>
      <w:r>
        <w:rPr>
          <w:spacing w:val="40"/>
          <w:sz w:val="23"/>
        </w:rPr>
        <w:t> </w:t>
      </w:r>
      <w:r>
        <w:rPr>
          <w:sz w:val="23"/>
        </w:rPr>
        <w:t>mạnh hơn giữa các phân tử propan-1-ol.</w:t>
      </w:r>
    </w:p>
    <w:p>
      <w:pPr>
        <w:pStyle w:val="BodyText"/>
        <w:spacing w:line="273" w:lineRule="auto" w:before="53"/>
        <w:ind w:right="35"/>
        <w:jc w:val="both"/>
      </w:pPr>
      <w:r>
        <w:rPr>
          <w:b/>
        </w:rPr>
        <w:t>Câu 4. </w:t>
      </w:r>
      <w:r>
        <w:rPr/>
        <w:t>Phèn sắt được sử dụng như là chất keo tụ trong quá</w:t>
      </w:r>
      <w:r>
        <w:rPr>
          <w:spacing w:val="-1"/>
        </w:rPr>
        <w:t> </w:t>
      </w:r>
      <w:r>
        <w:rPr/>
        <w:t>trình</w:t>
      </w:r>
      <w:r>
        <w:rPr>
          <w:spacing w:val="-1"/>
        </w:rPr>
        <w:t> </w:t>
      </w:r>
      <w:r>
        <w:rPr/>
        <w:t>xử</w:t>
      </w:r>
      <w:r>
        <w:rPr>
          <w:spacing w:val="-1"/>
        </w:rPr>
        <w:t> </w:t>
      </w:r>
      <w:r>
        <w:rPr/>
        <w:t>lý</w:t>
      </w:r>
      <w:r>
        <w:rPr>
          <w:spacing w:val="-1"/>
        </w:rPr>
        <w:t> </w:t>
      </w:r>
      <w:r>
        <w:rPr/>
        <w:t>nước</w:t>
      </w:r>
      <w:r>
        <w:rPr>
          <w:spacing w:val="-1"/>
        </w:rPr>
        <w:t> </w:t>
      </w:r>
      <w:r>
        <w:rPr/>
        <w:t>bẩn</w:t>
      </w:r>
      <w:r>
        <w:rPr>
          <w:spacing w:val="-1"/>
        </w:rPr>
        <w:t> </w:t>
      </w:r>
      <w:r>
        <w:rPr/>
        <w:t>do</w:t>
      </w:r>
      <w:r>
        <w:rPr>
          <w:spacing w:val="-1"/>
        </w:rPr>
        <w:t> </w:t>
      </w:r>
      <w:r>
        <w:rPr/>
        <w:t>tạo</w:t>
      </w:r>
      <w:r>
        <w:rPr>
          <w:spacing w:val="-1"/>
        </w:rPr>
        <w:t> </w:t>
      </w:r>
      <w:r>
        <w:rPr/>
        <w:t>chất</w:t>
      </w:r>
      <w:r>
        <w:rPr>
          <w:spacing w:val="-1"/>
        </w:rPr>
        <w:t> </w:t>
      </w:r>
      <w:r>
        <w:rPr/>
        <w:t>kết</w:t>
      </w:r>
      <w:r>
        <w:rPr>
          <w:spacing w:val="-1"/>
        </w:rPr>
        <w:t> </w:t>
      </w:r>
      <w:r>
        <w:rPr/>
        <w:t>tủa</w:t>
      </w:r>
      <w:r>
        <w:rPr>
          <w:spacing w:val="-1"/>
        </w:rPr>
        <w:t> </w:t>
      </w:r>
      <w:r>
        <w:rPr/>
        <w:t>dạng</w:t>
      </w:r>
      <w:r>
        <w:rPr>
          <w:spacing w:val="-1"/>
        </w:rPr>
        <w:t> </w:t>
      </w:r>
      <w:r>
        <w:rPr/>
        <w:t>keo</w:t>
      </w:r>
      <w:r>
        <w:rPr>
          <w:spacing w:val="-1"/>
        </w:rPr>
        <w:t> </w:t>
      </w:r>
      <w:r>
        <w:rPr/>
        <w:t>kéo theo</w:t>
      </w:r>
      <w:r>
        <w:rPr>
          <w:spacing w:val="28"/>
        </w:rPr>
        <w:t> </w:t>
      </w:r>
      <w:r>
        <w:rPr/>
        <w:t>các chất bẩn lơ lửng trong nước lắng xuống. Phương trình thủy phân ion Fe</w:t>
      </w:r>
      <w:r>
        <w:rPr>
          <w:vertAlign w:val="superscript"/>
        </w:rPr>
        <w:t>3+</w:t>
      </w:r>
      <w:r>
        <w:rPr>
          <w:spacing w:val="-6"/>
          <w:vertAlign w:val="baseline"/>
        </w:rPr>
        <w:t> </w:t>
      </w:r>
      <w:r>
        <w:rPr>
          <w:vertAlign w:val="baseline"/>
        </w:rPr>
        <w:t>được biểu diễn đơn giản như </w:t>
      </w:r>
      <w:r>
        <w:rPr>
          <w:w w:val="110"/>
          <w:vertAlign w:val="baseline"/>
        </w:rPr>
        <w:t>sau: Fe</w:t>
      </w:r>
      <w:r>
        <w:rPr>
          <w:w w:val="110"/>
          <w:vertAlign w:val="superscript"/>
        </w:rPr>
        <w:t>3+</w:t>
      </w:r>
      <w:r>
        <w:rPr>
          <w:spacing w:val="-9"/>
          <w:w w:val="110"/>
          <w:vertAlign w:val="baseline"/>
        </w:rPr>
        <w:t> </w:t>
      </w:r>
      <w:r>
        <w:rPr>
          <w:w w:val="110"/>
          <w:vertAlign w:val="baseline"/>
        </w:rPr>
        <w:t>+ 6H</w:t>
      </w:r>
      <w:r>
        <w:rPr>
          <w:w w:val="110"/>
          <w:vertAlign w:val="subscript"/>
        </w:rPr>
        <w:t>2</w:t>
      </w:r>
      <w:r>
        <w:rPr>
          <w:w w:val="110"/>
          <w:vertAlign w:val="baseline"/>
        </w:rPr>
        <w:t>O </w:t>
      </w:r>
      <w:r>
        <w:rPr>
          <w:rFonts w:ascii="Cambria" w:hAnsi="Cambria"/>
          <w:w w:val="110"/>
          <w:sz w:val="25"/>
          <w:vertAlign w:val="baseline"/>
        </w:rPr>
        <w:t>⎯⎯→</w:t>
      </w:r>
      <w:r>
        <w:rPr>
          <w:w w:val="110"/>
          <w:vertAlign w:val="baseline"/>
        </w:rPr>
        <w:t>phức chất X</w:t>
      </w:r>
    </w:p>
    <w:p>
      <w:pPr>
        <w:pStyle w:val="BodyText"/>
        <w:spacing w:before="192"/>
        <w:ind w:left="0"/>
      </w:pPr>
    </w:p>
    <w:p>
      <w:pPr>
        <w:pStyle w:val="Heading1"/>
        <w:ind w:left="3123"/>
      </w:pPr>
      <w:r>
        <w:rPr/>
        <w:t>X phức chất Y</w:t>
      </w:r>
      <w:r>
        <w:rPr>
          <w:spacing w:val="-1"/>
        </w:rPr>
        <w:t> </w:t>
      </w:r>
      <w:r>
        <w:rPr/>
        <w:t>+ </w:t>
      </w:r>
      <w:r>
        <w:rPr>
          <w:spacing w:val="-5"/>
        </w:rPr>
        <w:t>3H</w:t>
      </w:r>
      <w:r>
        <w:rPr>
          <w:spacing w:val="-5"/>
          <w:vertAlign w:val="superscript"/>
        </w:rPr>
        <w:t>+</w:t>
      </w:r>
    </w:p>
    <w:p>
      <w:pPr>
        <w:pStyle w:val="ListParagraph"/>
        <w:numPr>
          <w:ilvl w:val="0"/>
          <w:numId w:val="6"/>
        </w:numPr>
        <w:tabs>
          <w:tab w:pos="538" w:val="left" w:leader="none"/>
        </w:tabs>
        <w:spacing w:line="240" w:lineRule="auto" w:before="112" w:after="0"/>
        <w:ind w:left="538" w:right="0" w:hanging="236"/>
        <w:jc w:val="left"/>
        <w:rPr>
          <w:sz w:val="23"/>
        </w:rPr>
      </w:pPr>
      <w:r>
        <w:rPr>
          <w:sz w:val="23"/>
        </w:rPr>
        <w:t>Phức chất X có dạng bát diện và có 6 phối </w:t>
      </w:r>
      <w:r>
        <w:rPr>
          <w:spacing w:val="-5"/>
          <w:sz w:val="23"/>
        </w:rPr>
        <w:t>tử.</w:t>
      </w:r>
    </w:p>
    <w:p>
      <w:pPr>
        <w:pStyle w:val="ListParagraph"/>
        <w:numPr>
          <w:ilvl w:val="0"/>
          <w:numId w:val="6"/>
        </w:numPr>
        <w:tabs>
          <w:tab w:pos="551" w:val="left" w:leader="none"/>
        </w:tabs>
        <w:spacing w:line="240" w:lineRule="auto" w:before="88" w:after="0"/>
        <w:ind w:left="551" w:right="0" w:hanging="249"/>
        <w:jc w:val="left"/>
        <w:rPr>
          <w:sz w:val="23"/>
        </w:rPr>
      </w:pPr>
      <w:r>
        <w:rPr>
          <w:sz w:val="23"/>
        </w:rPr>
        <w:t>Phức chất Y là kết tủa dạng keo kéo theo các chất bẩn lắng </w:t>
      </w:r>
      <w:r>
        <w:rPr>
          <w:spacing w:val="-2"/>
          <w:sz w:val="23"/>
        </w:rPr>
        <w:t>xuống.</w:t>
      </w:r>
    </w:p>
    <w:p>
      <w:pPr>
        <w:pStyle w:val="ListParagraph"/>
        <w:numPr>
          <w:ilvl w:val="0"/>
          <w:numId w:val="6"/>
        </w:numPr>
        <w:tabs>
          <w:tab w:pos="538" w:val="left" w:leader="none"/>
        </w:tabs>
        <w:spacing w:line="240" w:lineRule="auto" w:before="83" w:after="0"/>
        <w:ind w:left="538" w:right="0" w:hanging="236"/>
        <w:jc w:val="left"/>
        <w:rPr>
          <w:sz w:val="23"/>
        </w:rPr>
      </w:pPr>
      <w:r>
        <w:rPr>
          <w:sz w:val="23"/>
        </w:rPr>
        <w:t>Dung dịch có pH càng cao càng khó hình thành phức chất </w:t>
      </w:r>
      <w:r>
        <w:rPr>
          <w:spacing w:val="-5"/>
          <w:sz w:val="23"/>
        </w:rPr>
        <w:t>Y.</w:t>
      </w:r>
    </w:p>
    <w:p>
      <w:pPr>
        <w:pStyle w:val="ListParagraph"/>
        <w:numPr>
          <w:ilvl w:val="0"/>
          <w:numId w:val="6"/>
        </w:numPr>
        <w:tabs>
          <w:tab w:pos="551" w:val="left" w:leader="none"/>
        </w:tabs>
        <w:spacing w:line="240" w:lineRule="auto" w:before="114" w:after="0"/>
        <w:ind w:left="551" w:right="0" w:hanging="249"/>
        <w:jc w:val="left"/>
        <w:rPr>
          <w:sz w:val="23"/>
        </w:rPr>
      </w:pPr>
      <w:r>
        <w:rPr>
          <w:sz w:val="23"/>
        </w:rPr>
        <w:t>Phức chất Y có công thức là </w:t>
      </w:r>
      <w:r>
        <w:rPr>
          <w:spacing w:val="-2"/>
          <w:sz w:val="23"/>
        </w:rPr>
        <w:t>[Fe(OH)</w:t>
      </w:r>
      <w:r>
        <w:rPr>
          <w:spacing w:val="-2"/>
          <w:sz w:val="23"/>
          <w:vertAlign w:val="subscript"/>
        </w:rPr>
        <w:t>3</w:t>
      </w:r>
      <w:r>
        <w:rPr>
          <w:spacing w:val="-2"/>
          <w:sz w:val="23"/>
          <w:vertAlign w:val="baseline"/>
        </w:rPr>
        <w:t>(H</w:t>
      </w:r>
      <w:r>
        <w:rPr>
          <w:spacing w:val="-2"/>
          <w:sz w:val="23"/>
          <w:vertAlign w:val="subscript"/>
        </w:rPr>
        <w:t>2</w:t>
      </w:r>
      <w:r>
        <w:rPr>
          <w:spacing w:val="-2"/>
          <w:sz w:val="23"/>
          <w:vertAlign w:val="baseline"/>
        </w:rPr>
        <w:t>O)</w:t>
      </w:r>
      <w:r>
        <w:rPr>
          <w:spacing w:val="-2"/>
          <w:sz w:val="23"/>
          <w:vertAlign w:val="subscript"/>
        </w:rPr>
        <w:t>3</w:t>
      </w:r>
      <w:r>
        <w:rPr>
          <w:spacing w:val="-2"/>
          <w:sz w:val="23"/>
          <w:vertAlign w:val="baseline"/>
        </w:rPr>
        <w:t>].</w:t>
      </w:r>
    </w:p>
    <w:p>
      <w:pPr>
        <w:spacing w:before="57"/>
        <w:ind w:left="17" w:right="0" w:firstLine="0"/>
        <w:jc w:val="left"/>
        <w:rPr>
          <w:sz w:val="23"/>
        </w:rPr>
      </w:pPr>
      <w:r>
        <w:rPr>
          <w:b/>
          <w:sz w:val="23"/>
        </w:rPr>
        <w:t>PHẦN III. </w:t>
      </w:r>
      <w:r>
        <w:rPr>
          <w:sz w:val="23"/>
        </w:rPr>
        <w:t>Thí sinh trả lời từ câu 1 đến câu </w:t>
      </w:r>
      <w:r>
        <w:rPr>
          <w:spacing w:val="-5"/>
          <w:sz w:val="23"/>
        </w:rPr>
        <w:t>6.</w:t>
      </w:r>
    </w:p>
    <w:p>
      <w:pPr>
        <w:pStyle w:val="BodyText"/>
        <w:spacing w:line="259" w:lineRule="auto" w:before="83"/>
        <w:ind w:right="347"/>
      </w:pPr>
      <w:r>
        <w:rPr>
          <w:b/>
        </w:rPr>
        <w:t>Câu</w:t>
      </w:r>
      <w:r>
        <w:rPr>
          <w:b/>
          <w:spacing w:val="-2"/>
        </w:rPr>
        <w:t> </w:t>
      </w:r>
      <w:r>
        <w:rPr>
          <w:b/>
        </w:rPr>
        <w:t>1.</w:t>
      </w:r>
      <w:r>
        <w:rPr>
          <w:b/>
          <w:spacing w:val="-2"/>
        </w:rPr>
        <w:t> </w:t>
      </w:r>
      <w:r>
        <w:rPr/>
        <w:t>Cho</w:t>
      </w:r>
      <w:r>
        <w:rPr>
          <w:spacing w:val="-2"/>
        </w:rPr>
        <w:t> </w:t>
      </w:r>
      <w:r>
        <w:rPr/>
        <w:t>các</w:t>
      </w:r>
      <w:r>
        <w:rPr>
          <w:spacing w:val="-2"/>
        </w:rPr>
        <w:t> </w:t>
      </w:r>
      <w:r>
        <w:rPr/>
        <w:t>chất:</w:t>
      </w:r>
      <w:r>
        <w:rPr>
          <w:spacing w:val="-2"/>
        </w:rPr>
        <w:t> </w:t>
      </w:r>
      <w:r>
        <w:rPr/>
        <w:t>glucose,</w:t>
      </w:r>
      <w:r>
        <w:rPr>
          <w:spacing w:val="-2"/>
        </w:rPr>
        <w:t> </w:t>
      </w:r>
      <w:r>
        <w:rPr/>
        <w:t>fructose,</w:t>
      </w:r>
      <w:r>
        <w:rPr>
          <w:spacing w:val="-2"/>
        </w:rPr>
        <w:t> </w:t>
      </w:r>
      <w:r>
        <w:rPr/>
        <w:t>glycerol,</w:t>
      </w:r>
      <w:r>
        <w:rPr>
          <w:spacing w:val="-2"/>
        </w:rPr>
        <w:t> </w:t>
      </w:r>
      <w:r>
        <w:rPr/>
        <w:t>saccharose,</w:t>
      </w:r>
      <w:r>
        <w:rPr>
          <w:spacing w:val="-2"/>
        </w:rPr>
        <w:t> </w:t>
      </w:r>
      <w:r>
        <w:rPr/>
        <w:t>tripalmitin,</w:t>
      </w:r>
      <w:r>
        <w:rPr>
          <w:spacing w:val="-2"/>
        </w:rPr>
        <w:t> </w:t>
      </w:r>
      <w:r>
        <w:rPr/>
        <w:t>có</w:t>
      </w:r>
      <w:r>
        <w:rPr>
          <w:spacing w:val="-2"/>
        </w:rPr>
        <w:t> </w:t>
      </w:r>
      <w:r>
        <w:rPr/>
        <w:t>bao</w:t>
      </w:r>
      <w:r>
        <w:rPr>
          <w:spacing w:val="-2"/>
        </w:rPr>
        <w:t> </w:t>
      </w:r>
      <w:r>
        <w:rPr/>
        <w:t>nhiêu</w:t>
      </w:r>
      <w:r>
        <w:rPr>
          <w:spacing w:val="-2"/>
        </w:rPr>
        <w:t> </w:t>
      </w:r>
      <w:r>
        <w:rPr/>
        <w:t>chất</w:t>
      </w:r>
      <w:r>
        <w:rPr>
          <w:spacing w:val="-2"/>
        </w:rPr>
        <w:t> </w:t>
      </w:r>
      <w:r>
        <w:rPr/>
        <w:t>phản</w:t>
      </w:r>
      <w:r>
        <w:rPr>
          <w:spacing w:val="-2"/>
        </w:rPr>
        <w:t> </w:t>
      </w:r>
      <w:r>
        <w:rPr/>
        <w:t>ứng</w:t>
      </w:r>
      <w:r>
        <w:rPr>
          <w:spacing w:val="-2"/>
        </w:rPr>
        <w:t> </w:t>
      </w:r>
      <w:r>
        <w:rPr/>
        <w:t>với Cu(OH)</w:t>
      </w:r>
      <w:r>
        <w:rPr>
          <w:sz w:val="15"/>
        </w:rPr>
        <w:t>2 </w:t>
      </w:r>
      <w:r>
        <w:rPr/>
        <w:t>trong môi trường kiềm tạo phức màu xanh lam?</w:t>
      </w:r>
    </w:p>
    <w:p>
      <w:pPr>
        <w:pStyle w:val="BodyText"/>
        <w:spacing w:before="64"/>
      </w:pPr>
      <w:r>
        <w:rPr>
          <w:b/>
        </w:rPr>
        <w:t>Câu 2. </w:t>
      </w:r>
      <w:r>
        <w:rPr/>
        <w:t>Công thức cấu tạo của peptide X như </w:t>
      </w:r>
      <w:r>
        <w:rPr>
          <w:spacing w:val="-4"/>
        </w:rPr>
        <w:t>sau:</w:t>
      </w:r>
    </w:p>
    <w:p>
      <w:pPr>
        <w:pStyle w:val="BodyText"/>
        <w:spacing w:before="3"/>
        <w:ind w:left="0"/>
        <w:rPr>
          <w:sz w:val="11"/>
        </w:rPr>
      </w:pPr>
      <w:r>
        <w:rPr>
          <w:sz w:val="11"/>
        </w:rPr>
        <w:drawing>
          <wp:anchor distT="0" distB="0" distL="0" distR="0" allowOverlap="1" layoutInCell="1" locked="0" behindDoc="1" simplePos="0" relativeHeight="487588352">
            <wp:simplePos x="0" y="0"/>
            <wp:positionH relativeFrom="page">
              <wp:posOffset>2680335</wp:posOffset>
            </wp:positionH>
            <wp:positionV relativeFrom="paragraph">
              <wp:posOffset>97646</wp:posOffset>
            </wp:positionV>
            <wp:extent cx="2261282" cy="380047"/>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2261282" cy="380047"/>
                    </a:xfrm>
                    <a:prstGeom prst="rect">
                      <a:avLst/>
                    </a:prstGeom>
                  </pic:spPr>
                </pic:pic>
              </a:graphicData>
            </a:graphic>
          </wp:anchor>
        </w:drawing>
      </w:r>
    </w:p>
    <w:p>
      <w:pPr>
        <w:pStyle w:val="BodyText"/>
        <w:spacing w:before="59"/>
      </w:pPr>
      <w:r>
        <w:rPr/>
        <w:t>Trong</w:t>
      </w:r>
      <w:r>
        <w:rPr>
          <w:spacing w:val="-1"/>
        </w:rPr>
        <w:t> </w:t>
      </w:r>
      <w:r>
        <w:rPr/>
        <w:t>một</w:t>
      </w:r>
      <w:r>
        <w:rPr>
          <w:spacing w:val="-1"/>
        </w:rPr>
        <w:t> </w:t>
      </w:r>
      <w:r>
        <w:rPr/>
        <w:t>phân</w:t>
      </w:r>
      <w:r>
        <w:rPr>
          <w:spacing w:val="-1"/>
        </w:rPr>
        <w:t> </w:t>
      </w:r>
      <w:r>
        <w:rPr/>
        <w:t>tử</w:t>
      </w:r>
      <w:r>
        <w:rPr>
          <w:spacing w:val="-1"/>
        </w:rPr>
        <w:t> </w:t>
      </w:r>
      <w:r>
        <w:rPr/>
        <w:t>X</w:t>
      </w:r>
      <w:r>
        <w:rPr>
          <w:spacing w:val="-1"/>
        </w:rPr>
        <w:t> </w:t>
      </w:r>
      <w:r>
        <w:rPr/>
        <w:t>có</w:t>
      </w:r>
      <w:r>
        <w:rPr>
          <w:spacing w:val="-1"/>
        </w:rPr>
        <w:t> </w:t>
      </w:r>
      <w:r>
        <w:rPr/>
        <w:t>bao</w:t>
      </w:r>
      <w:r>
        <w:rPr>
          <w:spacing w:val="-1"/>
        </w:rPr>
        <w:t> </w:t>
      </w:r>
      <w:r>
        <w:rPr/>
        <w:t>nhiêu</w:t>
      </w:r>
      <w:r>
        <w:rPr>
          <w:spacing w:val="-1"/>
        </w:rPr>
        <w:t> </w:t>
      </w:r>
      <w:r>
        <w:rPr/>
        <w:t>liên</w:t>
      </w:r>
      <w:r>
        <w:rPr>
          <w:spacing w:val="-1"/>
        </w:rPr>
        <w:t> </w:t>
      </w:r>
      <w:r>
        <w:rPr/>
        <w:t>kết </w:t>
      </w:r>
      <w:r>
        <w:rPr>
          <w:spacing w:val="-2"/>
        </w:rPr>
        <w:t>peptide?</w:t>
      </w:r>
    </w:p>
    <w:p>
      <w:pPr>
        <w:spacing w:before="82"/>
        <w:ind w:left="17" w:right="0" w:firstLine="0"/>
        <w:jc w:val="left"/>
        <w:rPr>
          <w:sz w:val="23"/>
        </w:rPr>
      </w:pPr>
      <w:r>
        <w:rPr>
          <w:b/>
          <w:sz w:val="23"/>
        </w:rPr>
        <w:t>Câu 3. </w:t>
      </w:r>
      <w:r>
        <w:rPr>
          <w:sz w:val="23"/>
        </w:rPr>
        <w:t>Cho các phát biểu </w:t>
      </w:r>
      <w:r>
        <w:rPr>
          <w:spacing w:val="-4"/>
          <w:sz w:val="23"/>
        </w:rPr>
        <w:t>sau:</w:t>
      </w:r>
    </w:p>
    <w:p>
      <w:pPr>
        <w:pStyle w:val="ListParagraph"/>
        <w:numPr>
          <w:ilvl w:val="0"/>
          <w:numId w:val="7"/>
        </w:numPr>
        <w:tabs>
          <w:tab w:pos="343" w:val="left" w:leader="none"/>
        </w:tabs>
        <w:spacing w:line="276" w:lineRule="auto" w:before="91" w:after="0"/>
        <w:ind w:left="17" w:right="200" w:firstLine="0"/>
        <w:jc w:val="left"/>
        <w:rPr>
          <w:sz w:val="23"/>
        </w:rPr>
      </w:pPr>
      <w:r>
        <w:rPr>
          <w:sz w:val="23"/>
        </w:rPr>
        <w:t>Acid</w:t>
      </w:r>
      <w:r>
        <w:rPr>
          <w:spacing w:val="-1"/>
          <w:sz w:val="23"/>
        </w:rPr>
        <w:t> </w:t>
      </w:r>
      <w:r>
        <w:rPr>
          <w:sz w:val="23"/>
        </w:rPr>
        <w:t>béo</w:t>
      </w:r>
      <w:r>
        <w:rPr>
          <w:spacing w:val="-1"/>
          <w:sz w:val="23"/>
        </w:rPr>
        <w:t> </w:t>
      </w:r>
      <w:r>
        <w:rPr>
          <w:sz w:val="23"/>
        </w:rPr>
        <w:t>omega-3</w:t>
      </w:r>
      <w:r>
        <w:rPr>
          <w:spacing w:val="-1"/>
          <w:sz w:val="23"/>
        </w:rPr>
        <w:t> </w:t>
      </w:r>
      <w:r>
        <w:rPr>
          <w:sz w:val="23"/>
        </w:rPr>
        <w:t>và</w:t>
      </w:r>
      <w:r>
        <w:rPr>
          <w:spacing w:val="-1"/>
          <w:sz w:val="23"/>
        </w:rPr>
        <w:t> </w:t>
      </w:r>
      <w:r>
        <w:rPr>
          <w:sz w:val="23"/>
        </w:rPr>
        <w:t>omega-6</w:t>
      </w:r>
      <w:r>
        <w:rPr>
          <w:spacing w:val="-1"/>
          <w:sz w:val="23"/>
        </w:rPr>
        <w:t> </w:t>
      </w:r>
      <w:r>
        <w:rPr>
          <w:sz w:val="23"/>
        </w:rPr>
        <w:t>là</w:t>
      </w:r>
      <w:r>
        <w:rPr>
          <w:spacing w:val="-1"/>
          <w:sz w:val="23"/>
        </w:rPr>
        <w:t> </w:t>
      </w:r>
      <w:r>
        <w:rPr>
          <w:sz w:val="23"/>
        </w:rPr>
        <w:t>các</w:t>
      </w:r>
      <w:r>
        <w:rPr>
          <w:spacing w:val="-1"/>
          <w:sz w:val="23"/>
        </w:rPr>
        <w:t> </w:t>
      </w:r>
      <w:r>
        <w:rPr>
          <w:sz w:val="23"/>
        </w:rPr>
        <w:t>acid</w:t>
      </w:r>
      <w:r>
        <w:rPr>
          <w:spacing w:val="-1"/>
          <w:sz w:val="23"/>
        </w:rPr>
        <w:t> </w:t>
      </w:r>
      <w:r>
        <w:rPr>
          <w:sz w:val="23"/>
        </w:rPr>
        <w:t>béo</w:t>
      </w:r>
      <w:r>
        <w:rPr>
          <w:spacing w:val="-1"/>
          <w:sz w:val="23"/>
        </w:rPr>
        <w:t> </w:t>
      </w:r>
      <w:r>
        <w:rPr>
          <w:sz w:val="23"/>
        </w:rPr>
        <w:t>không</w:t>
      </w:r>
      <w:r>
        <w:rPr>
          <w:spacing w:val="-1"/>
          <w:sz w:val="23"/>
        </w:rPr>
        <w:t> </w:t>
      </w:r>
      <w:r>
        <w:rPr>
          <w:sz w:val="23"/>
        </w:rPr>
        <w:t>no</w:t>
      </w:r>
      <w:r>
        <w:rPr>
          <w:spacing w:val="-1"/>
          <w:sz w:val="23"/>
        </w:rPr>
        <w:t> </w:t>
      </w:r>
      <w:r>
        <w:rPr>
          <w:sz w:val="23"/>
        </w:rPr>
        <w:t>với</w:t>
      </w:r>
      <w:r>
        <w:rPr>
          <w:spacing w:val="-1"/>
          <w:sz w:val="23"/>
        </w:rPr>
        <w:t> </w:t>
      </w:r>
      <w:r>
        <w:rPr>
          <w:sz w:val="23"/>
        </w:rPr>
        <w:t>liên</w:t>
      </w:r>
      <w:r>
        <w:rPr>
          <w:spacing w:val="-1"/>
          <w:sz w:val="23"/>
        </w:rPr>
        <w:t> </w:t>
      </w:r>
      <w:r>
        <w:rPr>
          <w:sz w:val="23"/>
        </w:rPr>
        <w:t>kết</w:t>
      </w:r>
      <w:r>
        <w:rPr>
          <w:spacing w:val="-1"/>
          <w:sz w:val="23"/>
        </w:rPr>
        <w:t> </w:t>
      </w:r>
      <w:r>
        <w:rPr>
          <w:sz w:val="23"/>
        </w:rPr>
        <w:t>đôi</w:t>
      </w:r>
      <w:r>
        <w:rPr>
          <w:spacing w:val="-1"/>
          <w:sz w:val="23"/>
        </w:rPr>
        <w:t> </w:t>
      </w:r>
      <w:r>
        <w:rPr>
          <w:sz w:val="23"/>
        </w:rPr>
        <w:t>C=C</w:t>
      </w:r>
      <w:r>
        <w:rPr>
          <w:spacing w:val="-1"/>
          <w:sz w:val="23"/>
        </w:rPr>
        <w:t> </w:t>
      </w:r>
      <w:r>
        <w:rPr>
          <w:sz w:val="23"/>
        </w:rPr>
        <w:t>đầu</w:t>
      </w:r>
      <w:r>
        <w:rPr>
          <w:spacing w:val="-1"/>
          <w:sz w:val="23"/>
        </w:rPr>
        <w:t> </w:t>
      </w:r>
      <w:r>
        <w:rPr>
          <w:sz w:val="23"/>
        </w:rPr>
        <w:t>tiên</w:t>
      </w:r>
      <w:r>
        <w:rPr>
          <w:spacing w:val="-1"/>
          <w:sz w:val="23"/>
        </w:rPr>
        <w:t> </w:t>
      </w:r>
      <w:r>
        <w:rPr>
          <w:sz w:val="23"/>
        </w:rPr>
        <w:t>ở</w:t>
      </w:r>
      <w:r>
        <w:rPr>
          <w:spacing w:val="-1"/>
          <w:sz w:val="23"/>
        </w:rPr>
        <w:t> </w:t>
      </w:r>
      <w:r>
        <w:rPr>
          <w:sz w:val="23"/>
        </w:rPr>
        <w:t>vị</w:t>
      </w:r>
      <w:r>
        <w:rPr>
          <w:spacing w:val="-1"/>
          <w:sz w:val="23"/>
        </w:rPr>
        <w:t> </w:t>
      </w:r>
      <w:r>
        <w:rPr>
          <w:sz w:val="23"/>
        </w:rPr>
        <w:t>trí</w:t>
      </w:r>
      <w:r>
        <w:rPr>
          <w:spacing w:val="-1"/>
          <w:sz w:val="23"/>
        </w:rPr>
        <w:t> </w:t>
      </w:r>
      <w:r>
        <w:rPr>
          <w:sz w:val="23"/>
        </w:rPr>
        <w:t>số</w:t>
      </w:r>
      <w:r>
        <w:rPr>
          <w:spacing w:val="-1"/>
          <w:sz w:val="23"/>
        </w:rPr>
        <w:t> </w:t>
      </w:r>
      <w:r>
        <w:rPr>
          <w:sz w:val="23"/>
        </w:rPr>
        <w:t>3</w:t>
      </w:r>
      <w:r>
        <w:rPr>
          <w:spacing w:val="-1"/>
          <w:sz w:val="23"/>
        </w:rPr>
        <w:t> </w:t>
      </w:r>
      <w:r>
        <w:rPr>
          <w:sz w:val="23"/>
        </w:rPr>
        <w:t>và</w:t>
      </w:r>
      <w:r>
        <w:rPr>
          <w:spacing w:val="-1"/>
          <w:sz w:val="23"/>
        </w:rPr>
        <w:t> </w:t>
      </w:r>
      <w:r>
        <w:rPr>
          <w:sz w:val="23"/>
        </w:rPr>
        <w:t>số</w:t>
      </w:r>
      <w:r>
        <w:rPr>
          <w:spacing w:val="-1"/>
          <w:sz w:val="23"/>
        </w:rPr>
        <w:t> </w:t>
      </w:r>
      <w:r>
        <w:rPr>
          <w:sz w:val="23"/>
        </w:rPr>
        <w:t>6</w:t>
      </w:r>
      <w:r>
        <w:rPr>
          <w:spacing w:val="-1"/>
          <w:sz w:val="23"/>
        </w:rPr>
        <w:t> </w:t>
      </w:r>
      <w:r>
        <w:rPr>
          <w:sz w:val="23"/>
        </w:rPr>
        <w:t>khi đánh số từ nhóm carboxyl.</w:t>
      </w:r>
    </w:p>
    <w:p>
      <w:pPr>
        <w:pStyle w:val="ListParagraph"/>
        <w:numPr>
          <w:ilvl w:val="0"/>
          <w:numId w:val="7"/>
        </w:numPr>
        <w:tabs>
          <w:tab w:pos="343" w:val="left" w:leader="none"/>
        </w:tabs>
        <w:spacing w:line="240" w:lineRule="auto" w:before="48" w:after="0"/>
        <w:ind w:left="343" w:right="0" w:hanging="326"/>
        <w:jc w:val="left"/>
        <w:rPr>
          <w:sz w:val="23"/>
        </w:rPr>
      </w:pPr>
      <w:r>
        <w:rPr>
          <w:sz w:val="23"/>
        </w:rPr>
        <w:t>Số nguyên tử oxygen có trong một phân tử glucose là </w:t>
      </w:r>
      <w:r>
        <w:rPr>
          <w:spacing w:val="-5"/>
          <w:sz w:val="23"/>
        </w:rPr>
        <w:t>6.</w:t>
      </w:r>
    </w:p>
    <w:p>
      <w:pPr>
        <w:pStyle w:val="ListParagraph"/>
        <w:numPr>
          <w:ilvl w:val="0"/>
          <w:numId w:val="7"/>
        </w:numPr>
        <w:tabs>
          <w:tab w:pos="343" w:val="left" w:leader="none"/>
        </w:tabs>
        <w:spacing w:line="240" w:lineRule="auto" w:before="107" w:after="0"/>
        <w:ind w:left="343" w:right="0" w:hanging="326"/>
        <w:jc w:val="left"/>
        <w:rPr>
          <w:sz w:val="23"/>
        </w:rPr>
      </w:pPr>
      <w:r>
        <w:rPr>
          <w:sz w:val="23"/>
        </w:rPr>
        <w:t>Dung</w:t>
      </w:r>
      <w:r>
        <w:rPr>
          <w:spacing w:val="-1"/>
          <w:sz w:val="23"/>
        </w:rPr>
        <w:t> </w:t>
      </w:r>
      <w:r>
        <w:rPr>
          <w:sz w:val="23"/>
        </w:rPr>
        <w:t>dịch acetic acid (CH</w:t>
      </w:r>
      <w:r>
        <w:rPr>
          <w:sz w:val="23"/>
          <w:vertAlign w:val="subscript"/>
        </w:rPr>
        <w:t>3</w:t>
      </w:r>
      <w:r>
        <w:rPr>
          <w:sz w:val="23"/>
          <w:vertAlign w:val="baseline"/>
        </w:rPr>
        <w:t>COOH) có thể làm quỳ</w:t>
      </w:r>
      <w:r>
        <w:rPr>
          <w:spacing w:val="-1"/>
          <w:sz w:val="23"/>
          <w:vertAlign w:val="baseline"/>
        </w:rPr>
        <w:t> </w:t>
      </w:r>
      <w:r>
        <w:rPr>
          <w:sz w:val="23"/>
          <w:vertAlign w:val="baseline"/>
        </w:rPr>
        <w:t>tím hóa </w:t>
      </w:r>
      <w:r>
        <w:rPr>
          <w:spacing w:val="-5"/>
          <w:sz w:val="23"/>
          <w:vertAlign w:val="baseline"/>
        </w:rPr>
        <w:t>đỏ.</w:t>
      </w:r>
    </w:p>
    <w:p>
      <w:pPr>
        <w:pStyle w:val="ListParagraph"/>
        <w:numPr>
          <w:ilvl w:val="0"/>
          <w:numId w:val="7"/>
        </w:numPr>
        <w:tabs>
          <w:tab w:pos="343" w:val="left" w:leader="none"/>
        </w:tabs>
        <w:spacing w:line="240" w:lineRule="auto" w:before="88" w:after="0"/>
        <w:ind w:left="343" w:right="0" w:hanging="326"/>
        <w:jc w:val="left"/>
        <w:rPr>
          <w:sz w:val="23"/>
        </w:rPr>
      </w:pPr>
      <w:r>
        <w:rPr>
          <w:sz w:val="23"/>
        </w:rPr>
        <w:t>Acetaldehyde</w:t>
      </w:r>
      <w:r>
        <w:rPr>
          <w:spacing w:val="-2"/>
          <w:sz w:val="23"/>
        </w:rPr>
        <w:t> </w:t>
      </w:r>
      <w:r>
        <w:rPr>
          <w:sz w:val="23"/>
        </w:rPr>
        <w:t>(CH</w:t>
      </w:r>
      <w:r>
        <w:rPr>
          <w:sz w:val="23"/>
          <w:vertAlign w:val="subscript"/>
        </w:rPr>
        <w:t>3</w:t>
      </w:r>
      <w:r>
        <w:rPr>
          <w:sz w:val="23"/>
          <w:vertAlign w:val="baseline"/>
        </w:rPr>
        <w:t>CHO)</w:t>
      </w:r>
      <w:r>
        <w:rPr>
          <w:spacing w:val="-2"/>
          <w:sz w:val="23"/>
          <w:vertAlign w:val="baseline"/>
        </w:rPr>
        <w:t> </w:t>
      </w:r>
      <w:r>
        <w:rPr>
          <w:sz w:val="23"/>
          <w:vertAlign w:val="baseline"/>
        </w:rPr>
        <w:t>phản</w:t>
      </w:r>
      <w:r>
        <w:rPr>
          <w:spacing w:val="-1"/>
          <w:sz w:val="23"/>
          <w:vertAlign w:val="baseline"/>
        </w:rPr>
        <w:t> </w:t>
      </w:r>
      <w:r>
        <w:rPr>
          <w:sz w:val="23"/>
          <w:vertAlign w:val="baseline"/>
        </w:rPr>
        <w:t>ứng</w:t>
      </w:r>
      <w:r>
        <w:rPr>
          <w:spacing w:val="-2"/>
          <w:sz w:val="23"/>
          <w:vertAlign w:val="baseline"/>
        </w:rPr>
        <w:t> </w:t>
      </w:r>
      <w:r>
        <w:rPr>
          <w:sz w:val="23"/>
          <w:vertAlign w:val="baseline"/>
        </w:rPr>
        <w:t>với</w:t>
      </w:r>
      <w:r>
        <w:rPr>
          <w:spacing w:val="-2"/>
          <w:sz w:val="23"/>
          <w:vertAlign w:val="baseline"/>
        </w:rPr>
        <w:t> </w:t>
      </w:r>
      <w:r>
        <w:rPr>
          <w:sz w:val="23"/>
          <w:vertAlign w:val="baseline"/>
        </w:rPr>
        <w:t>thuốc</w:t>
      </w:r>
      <w:r>
        <w:rPr>
          <w:spacing w:val="-1"/>
          <w:sz w:val="23"/>
          <w:vertAlign w:val="baseline"/>
        </w:rPr>
        <w:t> </w:t>
      </w:r>
      <w:r>
        <w:rPr>
          <w:sz w:val="23"/>
          <w:vertAlign w:val="baseline"/>
        </w:rPr>
        <w:t>thử</w:t>
      </w:r>
      <w:r>
        <w:rPr>
          <w:spacing w:val="-2"/>
          <w:sz w:val="23"/>
          <w:vertAlign w:val="baseline"/>
        </w:rPr>
        <w:t> </w:t>
      </w:r>
      <w:r>
        <w:rPr>
          <w:sz w:val="23"/>
          <w:vertAlign w:val="baseline"/>
        </w:rPr>
        <w:t>Tollens</w:t>
      </w:r>
      <w:r>
        <w:rPr>
          <w:spacing w:val="-2"/>
          <w:sz w:val="23"/>
          <w:vertAlign w:val="baseline"/>
        </w:rPr>
        <w:t> </w:t>
      </w:r>
      <w:r>
        <w:rPr>
          <w:sz w:val="23"/>
          <w:vertAlign w:val="baseline"/>
        </w:rPr>
        <w:t>tạo</w:t>
      </w:r>
      <w:r>
        <w:rPr>
          <w:spacing w:val="-1"/>
          <w:sz w:val="23"/>
          <w:vertAlign w:val="baseline"/>
        </w:rPr>
        <w:t> </w:t>
      </w:r>
      <w:r>
        <w:rPr>
          <w:sz w:val="23"/>
          <w:vertAlign w:val="baseline"/>
        </w:rPr>
        <w:t>kết</w:t>
      </w:r>
      <w:r>
        <w:rPr>
          <w:spacing w:val="-2"/>
          <w:sz w:val="23"/>
          <w:vertAlign w:val="baseline"/>
        </w:rPr>
        <w:t> </w:t>
      </w:r>
      <w:r>
        <w:rPr>
          <w:sz w:val="23"/>
          <w:vertAlign w:val="baseline"/>
        </w:rPr>
        <w:t>tủa</w:t>
      </w:r>
      <w:r>
        <w:rPr>
          <w:spacing w:val="-2"/>
          <w:sz w:val="23"/>
          <w:vertAlign w:val="baseline"/>
        </w:rPr>
        <w:t> </w:t>
      </w:r>
      <w:r>
        <w:rPr>
          <w:spacing w:val="-5"/>
          <w:sz w:val="23"/>
          <w:vertAlign w:val="baseline"/>
        </w:rPr>
        <w:t>Ag.</w:t>
      </w:r>
    </w:p>
    <w:p>
      <w:pPr>
        <w:pStyle w:val="ListParagraph"/>
        <w:numPr>
          <w:ilvl w:val="0"/>
          <w:numId w:val="7"/>
        </w:numPr>
        <w:tabs>
          <w:tab w:pos="343" w:val="left" w:leader="none"/>
        </w:tabs>
        <w:spacing w:line="321" w:lineRule="auto" w:before="75" w:after="0"/>
        <w:ind w:left="17" w:right="4715" w:firstLine="0"/>
        <w:jc w:val="left"/>
        <w:rPr>
          <w:sz w:val="23"/>
        </w:rPr>
      </w:pPr>
      <w:r>
        <w:rPr>
          <w:sz w:val="23"/>
        </w:rPr>
        <w:t>Trong</w:t>
      </w:r>
      <w:r>
        <w:rPr>
          <w:spacing w:val="-3"/>
          <w:sz w:val="23"/>
        </w:rPr>
        <w:t> </w:t>
      </w:r>
      <w:r>
        <w:rPr>
          <w:sz w:val="23"/>
        </w:rPr>
        <w:t>phân</w:t>
      </w:r>
      <w:r>
        <w:rPr>
          <w:spacing w:val="-3"/>
          <w:sz w:val="23"/>
        </w:rPr>
        <w:t> </w:t>
      </w:r>
      <w:r>
        <w:rPr>
          <w:sz w:val="23"/>
        </w:rPr>
        <w:t>tử</w:t>
      </w:r>
      <w:r>
        <w:rPr>
          <w:spacing w:val="-3"/>
          <w:sz w:val="23"/>
        </w:rPr>
        <w:t> </w:t>
      </w:r>
      <w:r>
        <w:rPr>
          <w:sz w:val="23"/>
        </w:rPr>
        <w:t>xà</w:t>
      </w:r>
      <w:r>
        <w:rPr>
          <w:spacing w:val="-3"/>
          <w:sz w:val="23"/>
        </w:rPr>
        <w:t> </w:t>
      </w:r>
      <w:r>
        <w:rPr>
          <w:sz w:val="23"/>
        </w:rPr>
        <w:t>phòng</w:t>
      </w:r>
      <w:r>
        <w:rPr>
          <w:spacing w:val="-3"/>
          <w:sz w:val="23"/>
        </w:rPr>
        <w:t> </w:t>
      </w:r>
      <w:r>
        <w:rPr>
          <w:sz w:val="23"/>
        </w:rPr>
        <w:t>có</w:t>
      </w:r>
      <w:r>
        <w:rPr>
          <w:spacing w:val="-3"/>
          <w:sz w:val="23"/>
        </w:rPr>
        <w:t> </w:t>
      </w:r>
      <w:r>
        <w:rPr>
          <w:sz w:val="23"/>
        </w:rPr>
        <w:t>đầu</w:t>
      </w:r>
      <w:r>
        <w:rPr>
          <w:spacing w:val="-3"/>
          <w:sz w:val="23"/>
        </w:rPr>
        <w:t> </w:t>
      </w:r>
      <w:r>
        <w:rPr>
          <w:sz w:val="23"/>
        </w:rPr>
        <w:t>ưa</w:t>
      </w:r>
      <w:r>
        <w:rPr>
          <w:spacing w:val="-3"/>
          <w:sz w:val="23"/>
        </w:rPr>
        <w:t> </w:t>
      </w:r>
      <w:r>
        <w:rPr>
          <w:sz w:val="23"/>
        </w:rPr>
        <w:t>nước</w:t>
      </w:r>
      <w:r>
        <w:rPr>
          <w:spacing w:val="-3"/>
          <w:sz w:val="23"/>
        </w:rPr>
        <w:t> </w:t>
      </w:r>
      <w:r>
        <w:rPr>
          <w:sz w:val="23"/>
        </w:rPr>
        <w:t>và</w:t>
      </w:r>
      <w:r>
        <w:rPr>
          <w:spacing w:val="-3"/>
          <w:sz w:val="23"/>
        </w:rPr>
        <w:t> </w:t>
      </w:r>
      <w:r>
        <w:rPr>
          <w:sz w:val="23"/>
        </w:rPr>
        <w:t>đuôi</w:t>
      </w:r>
      <w:r>
        <w:rPr>
          <w:spacing w:val="-3"/>
          <w:sz w:val="23"/>
        </w:rPr>
        <w:t> </w:t>
      </w:r>
      <w:r>
        <w:rPr>
          <w:sz w:val="23"/>
        </w:rPr>
        <w:t>dài</w:t>
      </w:r>
      <w:r>
        <w:rPr>
          <w:spacing w:val="-3"/>
          <w:sz w:val="23"/>
        </w:rPr>
        <w:t> </w:t>
      </w:r>
      <w:r>
        <w:rPr>
          <w:sz w:val="23"/>
        </w:rPr>
        <w:t>kị</w:t>
      </w:r>
      <w:r>
        <w:rPr>
          <w:spacing w:val="-3"/>
          <w:sz w:val="23"/>
        </w:rPr>
        <w:t> </w:t>
      </w:r>
      <w:r>
        <w:rPr>
          <w:sz w:val="23"/>
        </w:rPr>
        <w:t>nước. Có bao nhiêu phát biểu đúng?</w:t>
      </w:r>
    </w:p>
    <w:p>
      <w:pPr>
        <w:pStyle w:val="BodyText"/>
        <w:spacing w:line="292" w:lineRule="auto" w:before="31"/>
        <w:ind w:right="140"/>
      </w:pPr>
      <w:r>
        <w:rPr>
          <w:b/>
        </w:rPr>
        <w:t>Câu 4. </w:t>
      </w:r>
      <w:r>
        <w:rPr/>
        <w:t>Xăng E5 là một loại xăng sinh học, được tạo thành khi trộn 5 thể tích C</w:t>
      </w:r>
      <w:r>
        <w:rPr>
          <w:vertAlign w:val="subscript"/>
        </w:rPr>
        <w:t>2</w:t>
      </w:r>
      <w:r>
        <w:rPr>
          <w:vertAlign w:val="baseline"/>
        </w:rPr>
        <w:t>H</w:t>
      </w:r>
      <w:r>
        <w:rPr>
          <w:vertAlign w:val="subscript"/>
        </w:rPr>
        <w:t>5</w:t>
      </w:r>
      <w:r>
        <w:rPr>
          <w:vertAlign w:val="baseline"/>
        </w:rPr>
        <w:t>OH (D = 0,8 g/mL) với 95 thể tích xăng truyền thống. Giả sử xăng truyền thống chỉ chứa hai alkane C</w:t>
      </w:r>
      <w:r>
        <w:rPr>
          <w:vertAlign w:val="subscript"/>
        </w:rPr>
        <w:t>8</w:t>
      </w:r>
      <w:r>
        <w:rPr>
          <w:vertAlign w:val="baseline"/>
        </w:rPr>
        <w:t>H</w:t>
      </w:r>
      <w:r>
        <w:rPr>
          <w:vertAlign w:val="subscript"/>
        </w:rPr>
        <w:t>18</w:t>
      </w:r>
      <w:r>
        <w:rPr>
          <w:spacing w:val="-20"/>
          <w:vertAlign w:val="baseline"/>
        </w:rPr>
        <w:t> </w:t>
      </w:r>
      <w:r>
        <w:rPr>
          <w:vertAlign w:val="baseline"/>
        </w:rPr>
        <w:t>và C</w:t>
      </w:r>
      <w:r>
        <w:rPr>
          <w:vertAlign w:val="subscript"/>
        </w:rPr>
        <w:t>9</w:t>
      </w:r>
      <w:r>
        <w:rPr>
          <w:vertAlign w:val="baseline"/>
        </w:rPr>
        <w:t>H</w:t>
      </w:r>
      <w:r>
        <w:rPr>
          <w:vertAlign w:val="subscript"/>
        </w:rPr>
        <w:t>20</w:t>
      </w:r>
      <w:r>
        <w:rPr>
          <w:spacing w:val="-20"/>
          <w:vertAlign w:val="baseline"/>
        </w:rPr>
        <w:t> </w:t>
      </w:r>
      <w:r>
        <w:rPr>
          <w:vertAlign w:val="baseline"/>
        </w:rPr>
        <w:t>(tỷ lệ mol tương ứng 3:4, </w:t>
      </w:r>
      <w:r>
        <w:rPr>
          <w:spacing w:val="-10"/>
          <w:vertAlign w:val="baseline"/>
        </w:rPr>
        <w:t>D</w:t>
      </w:r>
    </w:p>
    <w:p>
      <w:pPr>
        <w:pStyle w:val="BodyText"/>
        <w:spacing w:line="252" w:lineRule="exact" w:after="23"/>
      </w:pPr>
      <w:r>
        <w:rPr/>
        <w:t>= 0,7 g/mL). Biết nhiệt lượng tỏa ra khi đốt cháy 1 mol các chất trong xăng E5 như </w:t>
      </w:r>
      <w:r>
        <w:rPr>
          <w:spacing w:val="-4"/>
        </w:rPr>
        <w:t>sau:</w:t>
      </w:r>
    </w:p>
    <w:tbl>
      <w:tblPr>
        <w:tblW w:w="0" w:type="auto"/>
        <w:jc w:val="left"/>
        <w:tblInd w:w="28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00"/>
        <w:gridCol w:w="1080"/>
        <w:gridCol w:w="840"/>
        <w:gridCol w:w="820"/>
      </w:tblGrid>
      <w:tr>
        <w:trPr>
          <w:trHeight w:val="500" w:hRule="atLeast"/>
        </w:trPr>
        <w:tc>
          <w:tcPr>
            <w:tcW w:w="2200" w:type="dxa"/>
          </w:tcPr>
          <w:p>
            <w:pPr>
              <w:pStyle w:val="TableParagraph"/>
              <w:spacing w:before="113"/>
              <w:ind w:left="27"/>
              <w:rPr>
                <w:sz w:val="23"/>
              </w:rPr>
            </w:pPr>
            <w:r>
              <w:rPr>
                <w:sz w:val="23"/>
              </w:rPr>
              <w:t>Thành phần xăng </w:t>
            </w:r>
            <w:r>
              <w:rPr>
                <w:spacing w:val="-5"/>
                <w:sz w:val="23"/>
              </w:rPr>
              <w:t>E5</w:t>
            </w:r>
          </w:p>
        </w:tc>
        <w:tc>
          <w:tcPr>
            <w:tcW w:w="1080" w:type="dxa"/>
          </w:tcPr>
          <w:p>
            <w:pPr>
              <w:pStyle w:val="TableParagraph"/>
              <w:spacing w:before="134"/>
              <w:ind w:left="32"/>
              <w:rPr>
                <w:sz w:val="23"/>
              </w:rPr>
            </w:pPr>
            <w:r>
              <w:rPr>
                <w:spacing w:val="-2"/>
                <w:sz w:val="23"/>
              </w:rPr>
              <w:t>C</w:t>
            </w:r>
            <w:r>
              <w:rPr>
                <w:spacing w:val="-2"/>
                <w:sz w:val="23"/>
                <w:vertAlign w:val="subscript"/>
              </w:rPr>
              <w:t>2</w:t>
            </w:r>
            <w:r>
              <w:rPr>
                <w:spacing w:val="-2"/>
                <w:sz w:val="23"/>
                <w:vertAlign w:val="baseline"/>
              </w:rPr>
              <w:t>H</w:t>
            </w:r>
            <w:r>
              <w:rPr>
                <w:spacing w:val="-2"/>
                <w:sz w:val="23"/>
                <w:vertAlign w:val="subscript"/>
              </w:rPr>
              <w:t>5</w:t>
            </w:r>
            <w:r>
              <w:rPr>
                <w:spacing w:val="-2"/>
                <w:sz w:val="23"/>
                <w:vertAlign w:val="baseline"/>
              </w:rPr>
              <w:t>OH</w:t>
            </w:r>
          </w:p>
        </w:tc>
        <w:tc>
          <w:tcPr>
            <w:tcW w:w="840" w:type="dxa"/>
          </w:tcPr>
          <w:p>
            <w:pPr>
              <w:pStyle w:val="TableParagraph"/>
              <w:spacing w:before="134"/>
              <w:ind w:left="17"/>
              <w:rPr>
                <w:sz w:val="15"/>
              </w:rPr>
            </w:pPr>
            <w:r>
              <w:rPr>
                <w:spacing w:val="-2"/>
                <w:sz w:val="23"/>
              </w:rPr>
              <w:t>C</w:t>
            </w:r>
            <w:r>
              <w:rPr>
                <w:spacing w:val="-2"/>
                <w:sz w:val="23"/>
                <w:vertAlign w:val="subscript"/>
              </w:rPr>
              <w:t>8</w:t>
            </w:r>
            <w:r>
              <w:rPr>
                <w:spacing w:val="-2"/>
                <w:sz w:val="23"/>
                <w:vertAlign w:val="baseline"/>
              </w:rPr>
              <w:t>H</w:t>
            </w:r>
            <w:r>
              <w:rPr>
                <w:spacing w:val="-2"/>
                <w:sz w:val="15"/>
                <w:vertAlign w:val="baseline"/>
              </w:rPr>
              <w:t>18</w:t>
            </w:r>
          </w:p>
        </w:tc>
        <w:tc>
          <w:tcPr>
            <w:tcW w:w="820" w:type="dxa"/>
          </w:tcPr>
          <w:p>
            <w:pPr>
              <w:pStyle w:val="TableParagraph"/>
              <w:spacing w:before="134"/>
              <w:ind w:left="7"/>
              <w:rPr>
                <w:sz w:val="15"/>
              </w:rPr>
            </w:pPr>
            <w:r>
              <w:rPr>
                <w:spacing w:val="-2"/>
                <w:sz w:val="23"/>
              </w:rPr>
              <w:t>C</w:t>
            </w:r>
            <w:r>
              <w:rPr>
                <w:spacing w:val="-2"/>
                <w:sz w:val="23"/>
                <w:vertAlign w:val="subscript"/>
              </w:rPr>
              <w:t>9</w:t>
            </w:r>
            <w:r>
              <w:rPr>
                <w:spacing w:val="-2"/>
                <w:sz w:val="23"/>
                <w:vertAlign w:val="baseline"/>
              </w:rPr>
              <w:t>H</w:t>
            </w:r>
            <w:r>
              <w:rPr>
                <w:spacing w:val="-2"/>
                <w:sz w:val="15"/>
                <w:vertAlign w:val="baseline"/>
              </w:rPr>
              <w:t>20</w:t>
            </w:r>
          </w:p>
        </w:tc>
      </w:tr>
      <w:tr>
        <w:trPr>
          <w:trHeight w:val="479" w:hRule="atLeast"/>
        </w:trPr>
        <w:tc>
          <w:tcPr>
            <w:tcW w:w="2200" w:type="dxa"/>
          </w:tcPr>
          <w:p>
            <w:pPr>
              <w:pStyle w:val="TableParagraph"/>
              <w:spacing w:before="118"/>
              <w:ind w:left="27"/>
              <w:rPr>
                <w:sz w:val="23"/>
              </w:rPr>
            </w:pPr>
            <w:r>
              <w:rPr>
                <w:sz w:val="23"/>
              </w:rPr>
              <w:t>Nhiệt tỏa ra </w:t>
            </w:r>
            <w:r>
              <w:rPr>
                <w:spacing w:val="-2"/>
                <w:sz w:val="23"/>
              </w:rPr>
              <w:t>(kJ/mol)</w:t>
            </w:r>
          </w:p>
        </w:tc>
        <w:tc>
          <w:tcPr>
            <w:tcW w:w="1080" w:type="dxa"/>
          </w:tcPr>
          <w:p>
            <w:pPr>
              <w:pStyle w:val="TableParagraph"/>
              <w:spacing w:before="118"/>
              <w:ind w:left="32" w:right="20"/>
              <w:rPr>
                <w:sz w:val="23"/>
              </w:rPr>
            </w:pPr>
            <w:r>
              <w:rPr>
                <w:spacing w:val="-4"/>
                <w:sz w:val="23"/>
              </w:rPr>
              <w:t>1365</w:t>
            </w:r>
          </w:p>
        </w:tc>
        <w:tc>
          <w:tcPr>
            <w:tcW w:w="840" w:type="dxa"/>
          </w:tcPr>
          <w:p>
            <w:pPr>
              <w:pStyle w:val="TableParagraph"/>
              <w:spacing w:before="118"/>
              <w:ind w:left="17"/>
              <w:rPr>
                <w:sz w:val="23"/>
              </w:rPr>
            </w:pPr>
            <w:r>
              <w:rPr>
                <w:spacing w:val="-4"/>
                <w:sz w:val="23"/>
              </w:rPr>
              <w:t>5929</w:t>
            </w:r>
          </w:p>
        </w:tc>
        <w:tc>
          <w:tcPr>
            <w:tcW w:w="820" w:type="dxa"/>
          </w:tcPr>
          <w:p>
            <w:pPr>
              <w:pStyle w:val="TableParagraph"/>
              <w:spacing w:before="118"/>
              <w:ind w:left="7"/>
              <w:rPr>
                <w:sz w:val="23"/>
              </w:rPr>
            </w:pPr>
            <w:r>
              <w:rPr>
                <w:spacing w:val="-4"/>
                <w:sz w:val="23"/>
              </w:rPr>
              <w:t>6120</w:t>
            </w:r>
          </w:p>
        </w:tc>
      </w:tr>
    </w:tbl>
    <w:p>
      <w:pPr>
        <w:pStyle w:val="BodyText"/>
        <w:ind w:left="0"/>
      </w:pPr>
    </w:p>
    <w:p>
      <w:pPr>
        <w:pStyle w:val="BodyText"/>
        <w:spacing w:before="80"/>
        <w:ind w:left="0"/>
      </w:pPr>
    </w:p>
    <w:p>
      <w:pPr>
        <w:pStyle w:val="BodyText"/>
        <w:spacing w:line="271" w:lineRule="auto"/>
        <w:ind w:right="39"/>
        <w:jc w:val="both"/>
      </w:pPr>
      <w:r>
        <w:rPr/>
        <w:t>Một người đàn ông ngồi trên chiếc xe máy di chuyển trung bình 10 km trên đường</w:t>
      </w:r>
      <w:r>
        <w:rPr>
          <w:spacing w:val="-1"/>
        </w:rPr>
        <w:t> </w:t>
      </w:r>
      <w:r>
        <w:rPr/>
        <w:t>bằng</w:t>
      </w:r>
      <w:r>
        <w:rPr>
          <w:spacing w:val="-1"/>
        </w:rPr>
        <w:t> </w:t>
      </w:r>
      <w:r>
        <w:rPr/>
        <w:t>phẳng</w:t>
      </w:r>
      <w:r>
        <w:rPr>
          <w:spacing w:val="-1"/>
        </w:rPr>
        <w:t> </w:t>
      </w:r>
      <w:r>
        <w:rPr/>
        <w:t>thì</w:t>
      </w:r>
      <w:r>
        <w:rPr>
          <w:spacing w:val="-1"/>
        </w:rPr>
        <w:t> </w:t>
      </w:r>
      <w:r>
        <w:rPr/>
        <w:t>cần</w:t>
      </w:r>
      <w:r>
        <w:rPr>
          <w:spacing w:val="-1"/>
        </w:rPr>
        <w:t> </w:t>
      </w:r>
      <w:r>
        <w:rPr/>
        <w:t>một</w:t>
      </w:r>
      <w:r>
        <w:rPr>
          <w:spacing w:val="-1"/>
        </w:rPr>
        <w:t> </w:t>
      </w:r>
      <w:r>
        <w:rPr/>
        <w:t>nhiệt lượng chuyển thành công cơ học là 2225 kJ. Biết hiệu suất sử dụng nhiên liệu của động cơ xe máy là</w:t>
      </w:r>
      <w:r>
        <w:rPr>
          <w:spacing w:val="-1"/>
        </w:rPr>
        <w:t> </w:t>
      </w:r>
      <w:r>
        <w:rPr/>
        <w:t>32%.</w:t>
      </w:r>
      <w:r>
        <w:rPr>
          <w:spacing w:val="-1"/>
        </w:rPr>
        <w:t> </w:t>
      </w:r>
      <w:r>
        <w:rPr/>
        <w:t>Nếu người đàn ông ngồi trên chiếc xe máy đó di chuyển từ Nha Trang đến</w:t>
      </w:r>
      <w:r>
        <w:rPr>
          <w:spacing w:val="-2"/>
        </w:rPr>
        <w:t> </w:t>
      </w:r>
      <w:r>
        <w:rPr/>
        <w:t>Phan</w:t>
      </w:r>
      <w:r>
        <w:rPr>
          <w:spacing w:val="-2"/>
        </w:rPr>
        <w:t> </w:t>
      </w:r>
      <w:r>
        <w:rPr/>
        <w:t>Rang</w:t>
      </w:r>
      <w:r>
        <w:rPr>
          <w:spacing w:val="-2"/>
        </w:rPr>
        <w:t> </w:t>
      </w:r>
      <w:r>
        <w:rPr/>
        <w:t>–</w:t>
      </w:r>
      <w:r>
        <w:rPr>
          <w:spacing w:val="-2"/>
        </w:rPr>
        <w:t> </w:t>
      </w:r>
      <w:r>
        <w:rPr/>
        <w:t>Tháp</w:t>
      </w:r>
      <w:r>
        <w:rPr>
          <w:spacing w:val="-2"/>
        </w:rPr>
        <w:t> </w:t>
      </w:r>
      <w:r>
        <w:rPr/>
        <w:t>Chàm</w:t>
      </w:r>
      <w:r>
        <w:rPr>
          <w:spacing w:val="-2"/>
        </w:rPr>
        <w:t> </w:t>
      </w:r>
      <w:r>
        <w:rPr/>
        <w:t>theo</w:t>
      </w:r>
      <w:r>
        <w:rPr>
          <w:spacing w:val="-2"/>
        </w:rPr>
        <w:t> </w:t>
      </w:r>
      <w:r>
        <w:rPr/>
        <w:t>Quốc</w:t>
      </w:r>
      <w:r>
        <w:rPr>
          <w:spacing w:val="-2"/>
        </w:rPr>
        <w:t> </w:t>
      </w:r>
      <w:r>
        <w:rPr/>
        <w:t>lộ</w:t>
      </w:r>
      <w:r>
        <w:rPr>
          <w:spacing w:val="-2"/>
        </w:rPr>
        <w:t> </w:t>
      </w:r>
      <w:r>
        <w:rPr/>
        <w:t>1A (đường bằng phẳng) với quãng đường là 100 km thì hết khoảng bao nhiêu lít xăng?</w:t>
      </w:r>
    </w:p>
    <w:p>
      <w:pPr>
        <w:spacing w:before="56"/>
        <w:ind w:left="32" w:right="0" w:firstLine="0"/>
        <w:jc w:val="both"/>
        <w:rPr>
          <w:sz w:val="23"/>
        </w:rPr>
      </w:pPr>
      <w:r>
        <w:rPr>
          <w:i/>
          <w:sz w:val="23"/>
        </w:rPr>
        <w:t>(Kết quả làm tròn đến hàng phần </w:t>
      </w:r>
      <w:r>
        <w:rPr>
          <w:i/>
          <w:spacing w:val="-2"/>
          <w:sz w:val="23"/>
        </w:rPr>
        <w:t>trăm)</w:t>
      </w:r>
      <w:r>
        <w:rPr>
          <w:spacing w:val="-2"/>
          <w:sz w:val="23"/>
        </w:rPr>
        <w:t>.</w:t>
      </w:r>
    </w:p>
    <w:p>
      <w:pPr>
        <w:pStyle w:val="BodyText"/>
        <w:spacing w:before="112"/>
        <w:jc w:val="both"/>
      </w:pPr>
      <w:r>
        <w:rPr>
          <w:b/>
        </w:rPr>
        <w:t>Câu</w:t>
      </w:r>
      <w:r>
        <w:rPr>
          <w:b/>
          <w:spacing w:val="-1"/>
        </w:rPr>
        <w:t> </w:t>
      </w:r>
      <w:r>
        <w:rPr>
          <w:b/>
        </w:rPr>
        <w:t>5. </w:t>
      </w:r>
      <w:r>
        <w:rPr/>
        <w:t>Soda (Na</w:t>
      </w:r>
      <w:r>
        <w:rPr>
          <w:vertAlign w:val="subscript"/>
        </w:rPr>
        <w:t>2</w:t>
      </w:r>
      <w:r>
        <w:rPr>
          <w:vertAlign w:val="baseline"/>
        </w:rPr>
        <w:t>CO</w:t>
      </w:r>
      <w:r>
        <w:rPr>
          <w:vertAlign w:val="subscript"/>
        </w:rPr>
        <w:t>3</w:t>
      </w:r>
      <w:r>
        <w:rPr>
          <w:vertAlign w:val="baseline"/>
        </w:rPr>
        <w:t>) và banking soda (NaHCO</w:t>
      </w:r>
      <w:r>
        <w:rPr>
          <w:vertAlign w:val="subscript"/>
        </w:rPr>
        <w:t>3</w:t>
      </w:r>
      <w:r>
        <w:rPr>
          <w:vertAlign w:val="baseline"/>
        </w:rPr>
        <w:t>) là hai hợp chất</w:t>
      </w:r>
      <w:r>
        <w:rPr>
          <w:spacing w:val="-1"/>
          <w:vertAlign w:val="baseline"/>
        </w:rPr>
        <w:t> </w:t>
      </w:r>
      <w:r>
        <w:rPr>
          <w:vertAlign w:val="baseline"/>
        </w:rPr>
        <w:t>của sodium (Na) được sử dụng rộng rãi </w:t>
      </w:r>
      <w:r>
        <w:rPr>
          <w:spacing w:val="-2"/>
          <w:vertAlign w:val="baseline"/>
        </w:rPr>
        <w:t>trong</w:t>
      </w:r>
    </w:p>
    <w:p>
      <w:pPr>
        <w:pStyle w:val="BodyText"/>
        <w:spacing w:after="0"/>
        <w:jc w:val="both"/>
        <w:sectPr>
          <w:pgSz w:w="11920" w:h="16840"/>
          <w:pgMar w:top="1080" w:bottom="280" w:left="708" w:right="566"/>
        </w:sectPr>
      </w:pPr>
    </w:p>
    <w:p>
      <w:pPr>
        <w:pStyle w:val="BodyText"/>
        <w:spacing w:before="73"/>
        <w:jc w:val="both"/>
      </w:pPr>
      <w:r>
        <w:rPr/>
        <w:t>cuộc sống. Cho các phát biểu sau về soda và banking </w:t>
      </w:r>
      <w:r>
        <w:rPr>
          <w:spacing w:val="-2"/>
        </w:rPr>
        <w:t>soda:</w:t>
      </w:r>
    </w:p>
    <w:p>
      <w:pPr>
        <w:pStyle w:val="BodyText"/>
        <w:spacing w:line="309" w:lineRule="auto" w:before="96"/>
        <w:ind w:right="224"/>
        <w:jc w:val="both"/>
      </w:pPr>
      <w:r>
        <w:rPr/>
        <w:t>(a) Soda và banking soda đều có khả năng phản ứng với H</w:t>
      </w:r>
      <w:r>
        <w:rPr>
          <w:vertAlign w:val="superscript"/>
        </w:rPr>
        <w:t>+</w:t>
      </w:r>
      <w:r>
        <w:rPr>
          <w:vertAlign w:val="baseline"/>
        </w:rPr>
        <w:t>nên đều ứng dụng làm thuốc chữa đau dạ dày. (b) Sử dụng soda xử lý nước bị ô nhiễm kim loại nặng, ion kim loại nặng sẽ tách ra dạng kết tủa. (c) Theo phương pháp Solvay</w:t>
      </w:r>
      <w:r>
        <w:rPr>
          <w:spacing w:val="-1"/>
          <w:vertAlign w:val="baseline"/>
        </w:rPr>
        <w:t> </w:t>
      </w:r>
      <w:r>
        <w:rPr>
          <w:vertAlign w:val="baseline"/>
        </w:rPr>
        <w:t>có</w:t>
      </w:r>
      <w:r>
        <w:rPr>
          <w:spacing w:val="-1"/>
          <w:vertAlign w:val="baseline"/>
        </w:rPr>
        <w:t> </w:t>
      </w:r>
      <w:r>
        <w:rPr>
          <w:vertAlign w:val="baseline"/>
        </w:rPr>
        <w:t>thể</w:t>
      </w:r>
      <w:r>
        <w:rPr>
          <w:spacing w:val="-1"/>
          <w:vertAlign w:val="baseline"/>
        </w:rPr>
        <w:t> </w:t>
      </w:r>
      <w:r>
        <w:rPr>
          <w:vertAlign w:val="baseline"/>
        </w:rPr>
        <w:t>sản</w:t>
      </w:r>
      <w:r>
        <w:rPr>
          <w:spacing w:val="-1"/>
          <w:vertAlign w:val="baseline"/>
        </w:rPr>
        <w:t> </w:t>
      </w:r>
      <w:r>
        <w:rPr>
          <w:vertAlign w:val="baseline"/>
        </w:rPr>
        <w:t>xuất</w:t>
      </w:r>
      <w:r>
        <w:rPr>
          <w:spacing w:val="-1"/>
          <w:vertAlign w:val="baseline"/>
        </w:rPr>
        <w:t> </w:t>
      </w:r>
      <w:r>
        <w:rPr>
          <w:vertAlign w:val="baseline"/>
        </w:rPr>
        <w:t>được</w:t>
      </w:r>
      <w:r>
        <w:rPr>
          <w:spacing w:val="-1"/>
          <w:vertAlign w:val="baseline"/>
        </w:rPr>
        <w:t> </w:t>
      </w:r>
      <w:r>
        <w:rPr>
          <w:vertAlign w:val="baseline"/>
        </w:rPr>
        <w:t>soda</w:t>
      </w:r>
      <w:r>
        <w:rPr>
          <w:spacing w:val="-1"/>
          <w:vertAlign w:val="baseline"/>
        </w:rPr>
        <w:t> </w:t>
      </w:r>
      <w:r>
        <w:rPr>
          <w:vertAlign w:val="baseline"/>
        </w:rPr>
        <w:t>và</w:t>
      </w:r>
      <w:r>
        <w:rPr>
          <w:spacing w:val="-1"/>
          <w:vertAlign w:val="baseline"/>
        </w:rPr>
        <w:t> </w:t>
      </w:r>
      <w:r>
        <w:rPr>
          <w:vertAlign w:val="baseline"/>
        </w:rPr>
        <w:t>banking</w:t>
      </w:r>
      <w:r>
        <w:rPr>
          <w:spacing w:val="-1"/>
          <w:vertAlign w:val="baseline"/>
        </w:rPr>
        <w:t> </w:t>
      </w:r>
      <w:r>
        <w:rPr>
          <w:vertAlign w:val="baseline"/>
        </w:rPr>
        <w:t>soda,</w:t>
      </w:r>
      <w:r>
        <w:rPr>
          <w:spacing w:val="-1"/>
          <w:vertAlign w:val="baseline"/>
        </w:rPr>
        <w:t> </w:t>
      </w:r>
      <w:r>
        <w:rPr>
          <w:vertAlign w:val="baseline"/>
        </w:rPr>
        <w:t>sau</w:t>
      </w:r>
      <w:r>
        <w:rPr>
          <w:spacing w:val="-1"/>
          <w:vertAlign w:val="baseline"/>
        </w:rPr>
        <w:t> </w:t>
      </w:r>
      <w:r>
        <w:rPr>
          <w:vertAlign w:val="baseline"/>
        </w:rPr>
        <w:t>khi</w:t>
      </w:r>
      <w:r>
        <w:rPr>
          <w:spacing w:val="-1"/>
          <w:vertAlign w:val="baseline"/>
        </w:rPr>
        <w:t> </w:t>
      </w:r>
      <w:r>
        <w:rPr>
          <w:vertAlign w:val="baseline"/>
        </w:rPr>
        <w:t>sản</w:t>
      </w:r>
      <w:r>
        <w:rPr>
          <w:spacing w:val="-1"/>
          <w:vertAlign w:val="baseline"/>
        </w:rPr>
        <w:t> </w:t>
      </w:r>
      <w:r>
        <w:rPr>
          <w:vertAlign w:val="baseline"/>
        </w:rPr>
        <w:t>xuất</w:t>
      </w:r>
      <w:r>
        <w:rPr>
          <w:spacing w:val="-1"/>
          <w:vertAlign w:val="baseline"/>
        </w:rPr>
        <w:t> </w:t>
      </w:r>
      <w:r>
        <w:rPr>
          <w:vertAlign w:val="baseline"/>
        </w:rPr>
        <w:t>được</w:t>
      </w:r>
      <w:r>
        <w:rPr>
          <w:spacing w:val="-1"/>
          <w:vertAlign w:val="baseline"/>
        </w:rPr>
        <w:t> </w:t>
      </w:r>
      <w:r>
        <w:rPr>
          <w:vertAlign w:val="baseline"/>
        </w:rPr>
        <w:t>soda,</w:t>
      </w:r>
      <w:r>
        <w:rPr>
          <w:spacing w:val="-1"/>
          <w:vertAlign w:val="baseline"/>
        </w:rPr>
        <w:t> </w:t>
      </w:r>
      <w:r>
        <w:rPr>
          <w:vertAlign w:val="baseline"/>
        </w:rPr>
        <w:t>hòa</w:t>
      </w:r>
      <w:r>
        <w:rPr>
          <w:spacing w:val="-1"/>
          <w:vertAlign w:val="baseline"/>
        </w:rPr>
        <w:t> </w:t>
      </w:r>
      <w:r>
        <w:rPr>
          <w:vertAlign w:val="baseline"/>
        </w:rPr>
        <w:t>tan</w:t>
      </w:r>
      <w:r>
        <w:rPr>
          <w:spacing w:val="-1"/>
          <w:vertAlign w:val="baseline"/>
        </w:rPr>
        <w:t> </w:t>
      </w:r>
      <w:r>
        <w:rPr>
          <w:vertAlign w:val="baseline"/>
        </w:rPr>
        <w:t>soda</w:t>
      </w:r>
      <w:r>
        <w:rPr>
          <w:spacing w:val="40"/>
          <w:vertAlign w:val="baseline"/>
        </w:rPr>
        <w:t> </w:t>
      </w:r>
      <w:r>
        <w:rPr>
          <w:vertAlign w:val="baseline"/>
        </w:rPr>
        <w:t>vào</w:t>
      </w:r>
      <w:r>
        <w:rPr>
          <w:spacing w:val="-1"/>
          <w:vertAlign w:val="baseline"/>
        </w:rPr>
        <w:t> </w:t>
      </w:r>
      <w:r>
        <w:rPr>
          <w:vertAlign w:val="baseline"/>
        </w:rPr>
        <w:t>nước</w:t>
      </w:r>
      <w:r>
        <w:rPr>
          <w:spacing w:val="-1"/>
          <w:vertAlign w:val="baseline"/>
        </w:rPr>
        <w:t> </w:t>
      </w:r>
      <w:r>
        <w:rPr>
          <w:vertAlign w:val="baseline"/>
        </w:rPr>
        <w:t>đồng</w:t>
      </w:r>
      <w:r>
        <w:rPr>
          <w:spacing w:val="-1"/>
          <w:vertAlign w:val="baseline"/>
        </w:rPr>
        <w:t> </w:t>
      </w:r>
      <w:r>
        <w:rPr>
          <w:vertAlign w:val="baseline"/>
        </w:rPr>
        <w:t>thời thổi khí CO</w:t>
      </w:r>
      <w:r>
        <w:rPr>
          <w:vertAlign w:val="subscript"/>
        </w:rPr>
        <w:t>2</w:t>
      </w:r>
      <w:r>
        <w:rPr>
          <w:spacing w:val="-6"/>
          <w:vertAlign w:val="baseline"/>
        </w:rPr>
        <w:t> </w:t>
      </w:r>
      <w:r>
        <w:rPr>
          <w:vertAlign w:val="baseline"/>
        </w:rPr>
        <w:t>dư để sản xuất banking soda.</w:t>
      </w:r>
    </w:p>
    <w:p>
      <w:pPr>
        <w:pStyle w:val="ListParagraph"/>
        <w:numPr>
          <w:ilvl w:val="0"/>
          <w:numId w:val="8"/>
        </w:numPr>
        <w:tabs>
          <w:tab w:pos="343" w:val="left" w:leader="none"/>
        </w:tabs>
        <w:spacing w:line="240" w:lineRule="auto" w:before="7" w:after="0"/>
        <w:ind w:left="343" w:right="0" w:hanging="326"/>
        <w:jc w:val="both"/>
        <w:rPr>
          <w:sz w:val="23"/>
        </w:rPr>
      </w:pPr>
      <w:r>
        <w:rPr>
          <w:sz w:val="23"/>
        </w:rPr>
        <w:t>Banking soda được ứng dụng làm bột nở trong làm </w:t>
      </w:r>
      <w:r>
        <w:rPr>
          <w:spacing w:val="-2"/>
          <w:sz w:val="23"/>
        </w:rPr>
        <w:t>bánh.</w:t>
      </w:r>
    </w:p>
    <w:p>
      <w:pPr>
        <w:pStyle w:val="ListParagraph"/>
        <w:numPr>
          <w:ilvl w:val="0"/>
          <w:numId w:val="8"/>
        </w:numPr>
        <w:tabs>
          <w:tab w:pos="330" w:val="left" w:leader="none"/>
        </w:tabs>
        <w:spacing w:line="314" w:lineRule="auto" w:before="88" w:after="0"/>
        <w:ind w:left="17" w:right="4176" w:firstLine="0"/>
        <w:jc w:val="both"/>
        <w:rPr>
          <w:sz w:val="23"/>
        </w:rPr>
      </w:pPr>
      <w:r>
        <w:rPr>
          <w:sz w:val="23"/>
        </w:rPr>
        <w:t>Cả</w:t>
      </w:r>
      <w:r>
        <w:rPr>
          <w:spacing w:val="-3"/>
          <w:sz w:val="23"/>
        </w:rPr>
        <w:t> </w:t>
      </w:r>
      <w:r>
        <w:rPr>
          <w:sz w:val="23"/>
        </w:rPr>
        <w:t>soda</w:t>
      </w:r>
      <w:r>
        <w:rPr>
          <w:spacing w:val="-3"/>
          <w:sz w:val="23"/>
        </w:rPr>
        <w:t> </w:t>
      </w:r>
      <w:r>
        <w:rPr>
          <w:sz w:val="23"/>
        </w:rPr>
        <w:t>và</w:t>
      </w:r>
      <w:r>
        <w:rPr>
          <w:spacing w:val="-3"/>
          <w:sz w:val="23"/>
        </w:rPr>
        <w:t> </w:t>
      </w:r>
      <w:r>
        <w:rPr>
          <w:sz w:val="23"/>
        </w:rPr>
        <w:t>banking</w:t>
      </w:r>
      <w:r>
        <w:rPr>
          <w:spacing w:val="-3"/>
          <w:sz w:val="23"/>
        </w:rPr>
        <w:t> </w:t>
      </w:r>
      <w:r>
        <w:rPr>
          <w:sz w:val="23"/>
        </w:rPr>
        <w:t>soda</w:t>
      </w:r>
      <w:r>
        <w:rPr>
          <w:spacing w:val="-3"/>
          <w:sz w:val="23"/>
        </w:rPr>
        <w:t> </w:t>
      </w:r>
      <w:r>
        <w:rPr>
          <w:sz w:val="23"/>
        </w:rPr>
        <w:t>đều</w:t>
      </w:r>
      <w:r>
        <w:rPr>
          <w:spacing w:val="-3"/>
          <w:sz w:val="23"/>
        </w:rPr>
        <w:t> </w:t>
      </w:r>
      <w:r>
        <w:rPr>
          <w:sz w:val="23"/>
        </w:rPr>
        <w:t>có</w:t>
      </w:r>
      <w:r>
        <w:rPr>
          <w:spacing w:val="-3"/>
          <w:sz w:val="23"/>
        </w:rPr>
        <w:t> </w:t>
      </w:r>
      <w:r>
        <w:rPr>
          <w:sz w:val="23"/>
        </w:rPr>
        <w:t>thể</w:t>
      </w:r>
      <w:r>
        <w:rPr>
          <w:spacing w:val="-3"/>
          <w:sz w:val="23"/>
        </w:rPr>
        <w:t> </w:t>
      </w:r>
      <w:r>
        <w:rPr>
          <w:sz w:val="23"/>
        </w:rPr>
        <w:t>làm</w:t>
      </w:r>
      <w:r>
        <w:rPr>
          <w:spacing w:val="-3"/>
          <w:sz w:val="23"/>
        </w:rPr>
        <w:t> </w:t>
      </w:r>
      <w:r>
        <w:rPr>
          <w:sz w:val="23"/>
        </w:rPr>
        <w:t>mềm</w:t>
      </w:r>
      <w:r>
        <w:rPr>
          <w:spacing w:val="-3"/>
          <w:sz w:val="23"/>
        </w:rPr>
        <w:t> </w:t>
      </w:r>
      <w:r>
        <w:rPr>
          <w:sz w:val="23"/>
        </w:rPr>
        <w:t>nước</w:t>
      </w:r>
      <w:r>
        <w:rPr>
          <w:spacing w:val="-3"/>
          <w:sz w:val="23"/>
        </w:rPr>
        <w:t> </w:t>
      </w:r>
      <w:r>
        <w:rPr>
          <w:sz w:val="23"/>
        </w:rPr>
        <w:t>cứng</w:t>
      </w:r>
      <w:r>
        <w:rPr>
          <w:spacing w:val="-3"/>
          <w:sz w:val="23"/>
        </w:rPr>
        <w:t> </w:t>
      </w:r>
      <w:r>
        <w:rPr>
          <w:sz w:val="23"/>
        </w:rPr>
        <w:t>tạm</w:t>
      </w:r>
      <w:r>
        <w:rPr>
          <w:spacing w:val="-3"/>
          <w:sz w:val="23"/>
        </w:rPr>
        <w:t> </w:t>
      </w:r>
      <w:r>
        <w:rPr>
          <w:sz w:val="23"/>
        </w:rPr>
        <w:t>thời. Trong số các phát biểu trên, có bao nhiêu phát biểu đúng?</w:t>
      </w:r>
    </w:p>
    <w:p>
      <w:pPr>
        <w:pStyle w:val="BodyText"/>
        <w:spacing w:line="273" w:lineRule="auto" w:before="38"/>
        <w:ind w:right="32"/>
        <w:jc w:val="both"/>
      </w:pPr>
      <w:r>
        <w:rPr>
          <w:b/>
        </w:rPr>
        <w:t>Câu 6. </w:t>
      </w:r>
      <w:r>
        <w:rPr/>
        <w:t>Muối Mohr có công thức (NH</w:t>
      </w:r>
      <w:r>
        <w:rPr>
          <w:vertAlign w:val="subscript"/>
        </w:rPr>
        <w:t>4</w:t>
      </w:r>
      <w:r>
        <w:rPr>
          <w:vertAlign w:val="baseline"/>
        </w:rPr>
        <w:t>)</w:t>
      </w:r>
      <w:r>
        <w:rPr>
          <w:vertAlign w:val="subscript"/>
        </w:rPr>
        <w:t>2</w:t>
      </w:r>
      <w:r>
        <w:rPr>
          <w:vertAlign w:val="baseline"/>
        </w:rPr>
        <w:t>Fe(SO</w:t>
      </w:r>
      <w:r>
        <w:rPr>
          <w:vertAlign w:val="subscript"/>
        </w:rPr>
        <w:t>4</w:t>
      </w:r>
      <w:r>
        <w:rPr>
          <w:vertAlign w:val="baseline"/>
        </w:rPr>
        <w:t>)</w:t>
      </w:r>
      <w:r>
        <w:rPr>
          <w:vertAlign w:val="subscript"/>
        </w:rPr>
        <w:t>2</w:t>
      </w:r>
      <w:r>
        <w:rPr>
          <w:vertAlign w:val="baseline"/>
        </w:rPr>
        <w:t>.6H</w:t>
      </w:r>
      <w:r>
        <w:rPr>
          <w:vertAlign w:val="subscript"/>
        </w:rPr>
        <w:t>2</w:t>
      </w:r>
      <w:r>
        <w:rPr>
          <w:vertAlign w:val="baseline"/>
        </w:rPr>
        <w:t>O.</w:t>
      </w:r>
      <w:r>
        <w:rPr>
          <w:spacing w:val="-1"/>
          <w:vertAlign w:val="baseline"/>
        </w:rPr>
        <w:t> </w:t>
      </w:r>
      <w:r>
        <w:rPr>
          <w:vertAlign w:val="baseline"/>
        </w:rPr>
        <w:t>Để</w:t>
      </w:r>
      <w:r>
        <w:rPr>
          <w:spacing w:val="-1"/>
          <w:vertAlign w:val="baseline"/>
        </w:rPr>
        <w:t> </w:t>
      </w:r>
      <w:r>
        <w:rPr>
          <w:vertAlign w:val="baseline"/>
        </w:rPr>
        <w:t>xác</w:t>
      </w:r>
      <w:r>
        <w:rPr>
          <w:spacing w:val="-1"/>
          <w:vertAlign w:val="baseline"/>
        </w:rPr>
        <w:t> </w:t>
      </w:r>
      <w:r>
        <w:rPr>
          <w:vertAlign w:val="baseline"/>
        </w:rPr>
        <w:t>định</w:t>
      </w:r>
      <w:r>
        <w:rPr>
          <w:spacing w:val="-1"/>
          <w:vertAlign w:val="baseline"/>
        </w:rPr>
        <w:t> </w:t>
      </w:r>
      <w:r>
        <w:rPr>
          <w:vertAlign w:val="baseline"/>
        </w:rPr>
        <w:t>độ</w:t>
      </w:r>
      <w:r>
        <w:rPr>
          <w:spacing w:val="-1"/>
          <w:vertAlign w:val="baseline"/>
        </w:rPr>
        <w:t> </w:t>
      </w:r>
      <w:r>
        <w:rPr>
          <w:vertAlign w:val="baseline"/>
        </w:rPr>
        <w:t>tinh</w:t>
      </w:r>
      <w:r>
        <w:rPr>
          <w:spacing w:val="-1"/>
          <w:vertAlign w:val="baseline"/>
        </w:rPr>
        <w:t> </w:t>
      </w:r>
      <w:r>
        <w:rPr>
          <w:vertAlign w:val="baseline"/>
        </w:rPr>
        <w:t>khiết</w:t>
      </w:r>
      <w:r>
        <w:rPr>
          <w:spacing w:val="-1"/>
          <w:vertAlign w:val="baseline"/>
        </w:rPr>
        <w:t> </w:t>
      </w:r>
      <w:r>
        <w:rPr>
          <w:vertAlign w:val="baseline"/>
        </w:rPr>
        <w:t>của</w:t>
      </w:r>
      <w:r>
        <w:rPr>
          <w:spacing w:val="-1"/>
          <w:vertAlign w:val="baseline"/>
        </w:rPr>
        <w:t> </w:t>
      </w:r>
      <w:r>
        <w:rPr>
          <w:vertAlign w:val="baseline"/>
        </w:rPr>
        <w:t>một</w:t>
      </w:r>
      <w:r>
        <w:rPr>
          <w:spacing w:val="-1"/>
          <w:vertAlign w:val="baseline"/>
        </w:rPr>
        <w:t> </w:t>
      </w:r>
      <w:r>
        <w:rPr>
          <w:vertAlign w:val="baseline"/>
        </w:rPr>
        <w:t>loại</w:t>
      </w:r>
      <w:r>
        <w:rPr>
          <w:spacing w:val="-1"/>
          <w:vertAlign w:val="baseline"/>
        </w:rPr>
        <w:t> </w:t>
      </w:r>
      <w:r>
        <w:rPr>
          <w:vertAlign w:val="baseline"/>
        </w:rPr>
        <w:t>muối</w:t>
      </w:r>
      <w:r>
        <w:rPr>
          <w:spacing w:val="-1"/>
          <w:vertAlign w:val="baseline"/>
        </w:rPr>
        <w:t> </w:t>
      </w:r>
      <w:r>
        <w:rPr>
          <w:vertAlign w:val="baseline"/>
        </w:rPr>
        <w:t>Mohr</w:t>
      </w:r>
      <w:r>
        <w:rPr>
          <w:spacing w:val="-1"/>
          <w:vertAlign w:val="baseline"/>
        </w:rPr>
        <w:t> </w:t>
      </w:r>
      <w:r>
        <w:rPr>
          <w:vertAlign w:val="baseline"/>
        </w:rPr>
        <w:t>(trong muối Mohr chỉ có muối kép ngậm nước nêu trên và tạp chất</w:t>
      </w:r>
      <w:r>
        <w:rPr>
          <w:spacing w:val="-1"/>
          <w:vertAlign w:val="baseline"/>
        </w:rPr>
        <w:t> </w:t>
      </w:r>
      <w:r>
        <w:rPr>
          <w:vertAlign w:val="baseline"/>
        </w:rPr>
        <w:t>trơ),</w:t>
      </w:r>
      <w:r>
        <w:rPr>
          <w:spacing w:val="-1"/>
          <w:vertAlign w:val="baseline"/>
        </w:rPr>
        <w:t> </w:t>
      </w:r>
      <w:r>
        <w:rPr>
          <w:vertAlign w:val="baseline"/>
        </w:rPr>
        <w:t>một</w:t>
      </w:r>
      <w:r>
        <w:rPr>
          <w:spacing w:val="-1"/>
          <w:vertAlign w:val="baseline"/>
        </w:rPr>
        <w:t> </w:t>
      </w:r>
      <w:r>
        <w:rPr>
          <w:vertAlign w:val="baseline"/>
        </w:rPr>
        <w:t>học</w:t>
      </w:r>
      <w:r>
        <w:rPr>
          <w:spacing w:val="-1"/>
          <w:vertAlign w:val="baseline"/>
        </w:rPr>
        <w:t> </w:t>
      </w:r>
      <w:r>
        <w:rPr>
          <w:vertAlign w:val="baseline"/>
        </w:rPr>
        <w:t>sinh</w:t>
      </w:r>
      <w:r>
        <w:rPr>
          <w:spacing w:val="-1"/>
          <w:vertAlign w:val="baseline"/>
        </w:rPr>
        <w:t> </w:t>
      </w:r>
      <w:r>
        <w:rPr>
          <w:vertAlign w:val="baseline"/>
        </w:rPr>
        <w:t>tiến</w:t>
      </w:r>
      <w:r>
        <w:rPr>
          <w:spacing w:val="-1"/>
          <w:vertAlign w:val="baseline"/>
        </w:rPr>
        <w:t> </w:t>
      </w:r>
      <w:r>
        <w:rPr>
          <w:vertAlign w:val="baseline"/>
        </w:rPr>
        <w:t>hành</w:t>
      </w:r>
      <w:r>
        <w:rPr>
          <w:spacing w:val="-1"/>
          <w:vertAlign w:val="baseline"/>
        </w:rPr>
        <w:t> </w:t>
      </w:r>
      <w:r>
        <w:rPr>
          <w:vertAlign w:val="baseline"/>
        </w:rPr>
        <w:t>các</w:t>
      </w:r>
      <w:r>
        <w:rPr>
          <w:spacing w:val="-1"/>
          <w:vertAlign w:val="baseline"/>
        </w:rPr>
        <w:t> </w:t>
      </w:r>
      <w:r>
        <w:rPr>
          <w:vertAlign w:val="baseline"/>
        </w:rPr>
        <w:t>thí</w:t>
      </w:r>
      <w:r>
        <w:rPr>
          <w:spacing w:val="-1"/>
          <w:vertAlign w:val="baseline"/>
        </w:rPr>
        <w:t> </w:t>
      </w:r>
      <w:r>
        <w:rPr>
          <w:vertAlign w:val="baseline"/>
        </w:rPr>
        <w:t>nghiệm</w:t>
      </w:r>
      <w:r>
        <w:rPr>
          <w:spacing w:val="-1"/>
          <w:vertAlign w:val="baseline"/>
        </w:rPr>
        <w:t> </w:t>
      </w:r>
      <w:r>
        <w:rPr>
          <w:vertAlign w:val="baseline"/>
        </w:rPr>
        <w:t>sau:</w:t>
      </w:r>
      <w:r>
        <w:rPr>
          <w:spacing w:val="-1"/>
          <w:vertAlign w:val="baseline"/>
        </w:rPr>
        <w:t> </w:t>
      </w:r>
      <w:r>
        <w:rPr>
          <w:vertAlign w:val="baseline"/>
        </w:rPr>
        <w:t>Cân chính xác 15,000 gam muối Mohr, pha thành 200 mL dung dịch X. Lấy chính xác 10 mL dung dịch X, thêm</w:t>
      </w:r>
      <w:r>
        <w:rPr>
          <w:spacing w:val="-1"/>
          <w:vertAlign w:val="baseline"/>
        </w:rPr>
        <w:t> </w:t>
      </w:r>
      <w:r>
        <w:rPr>
          <w:vertAlign w:val="baseline"/>
        </w:rPr>
        <w:t>10</w:t>
      </w:r>
      <w:r>
        <w:rPr>
          <w:spacing w:val="40"/>
          <w:vertAlign w:val="baseline"/>
        </w:rPr>
        <w:t> </w:t>
      </w:r>
      <w:r>
        <w:rPr>
          <w:spacing w:val="-6"/>
          <w:vertAlign w:val="baseline"/>
        </w:rPr>
        <w:t>mL</w:t>
      </w:r>
    </w:p>
    <w:p>
      <w:pPr>
        <w:pStyle w:val="BodyText"/>
        <w:spacing w:before="86"/>
        <w:ind w:left="0"/>
      </w:pPr>
    </w:p>
    <w:p>
      <w:pPr>
        <w:pStyle w:val="BodyText"/>
        <w:spacing w:line="252" w:lineRule="auto"/>
        <w:ind w:right="140"/>
      </w:pPr>
      <w:r>
        <w:rPr/>
        <w:t>dung</w:t>
      </w:r>
      <w:r>
        <w:rPr>
          <w:spacing w:val="-6"/>
        </w:rPr>
        <w:t> </w:t>
      </w:r>
      <w:r>
        <w:rPr/>
        <w:t>dịch</w:t>
      </w:r>
      <w:r>
        <w:rPr>
          <w:spacing w:val="-3"/>
        </w:rPr>
        <w:t> </w:t>
      </w:r>
      <w:r>
        <w:rPr/>
        <w:t>H</w:t>
      </w:r>
      <w:r>
        <w:rPr>
          <w:vertAlign w:val="subscript"/>
        </w:rPr>
        <w:t>2</w:t>
      </w:r>
      <w:r>
        <w:rPr>
          <w:vertAlign w:val="baseline"/>
        </w:rPr>
        <w:t>SO</w:t>
      </w:r>
      <w:r>
        <w:rPr>
          <w:vertAlign w:val="subscript"/>
        </w:rPr>
        <w:t>4</w:t>
      </w:r>
      <w:r>
        <w:rPr>
          <w:spacing w:val="-20"/>
          <w:vertAlign w:val="baseline"/>
        </w:rPr>
        <w:t> </w:t>
      </w:r>
      <w:r>
        <w:rPr>
          <w:vertAlign w:val="baseline"/>
        </w:rPr>
        <w:t>10%,</w:t>
      </w:r>
      <w:r>
        <w:rPr>
          <w:spacing w:val="-3"/>
          <w:vertAlign w:val="baseline"/>
        </w:rPr>
        <w:t> </w:t>
      </w:r>
      <w:r>
        <w:rPr>
          <w:vertAlign w:val="baseline"/>
        </w:rPr>
        <w:t>được</w:t>
      </w:r>
      <w:r>
        <w:rPr>
          <w:spacing w:val="-3"/>
          <w:vertAlign w:val="baseline"/>
        </w:rPr>
        <w:t> </w:t>
      </w:r>
      <w:r>
        <w:rPr>
          <w:vertAlign w:val="baseline"/>
        </w:rPr>
        <w:t>dung</w:t>
      </w:r>
      <w:r>
        <w:rPr>
          <w:spacing w:val="-3"/>
          <w:vertAlign w:val="baseline"/>
        </w:rPr>
        <w:t> </w:t>
      </w:r>
      <w:r>
        <w:rPr>
          <w:vertAlign w:val="baseline"/>
        </w:rPr>
        <w:t>dịch</w:t>
      </w:r>
      <w:r>
        <w:rPr>
          <w:spacing w:val="-3"/>
          <w:vertAlign w:val="baseline"/>
        </w:rPr>
        <w:t> </w:t>
      </w:r>
      <w:r>
        <w:rPr>
          <w:vertAlign w:val="baseline"/>
        </w:rPr>
        <w:t>Y.</w:t>
      </w:r>
      <w:r>
        <w:rPr>
          <w:spacing w:val="-3"/>
          <w:vertAlign w:val="baseline"/>
        </w:rPr>
        <w:t> </w:t>
      </w:r>
      <w:r>
        <w:rPr>
          <w:vertAlign w:val="baseline"/>
        </w:rPr>
        <w:t>Chuẩn</w:t>
      </w:r>
      <w:r>
        <w:rPr>
          <w:spacing w:val="-3"/>
          <w:vertAlign w:val="baseline"/>
        </w:rPr>
        <w:t> </w:t>
      </w:r>
      <w:r>
        <w:rPr>
          <w:vertAlign w:val="baseline"/>
        </w:rPr>
        <w:t>độ</w:t>
      </w:r>
      <w:r>
        <w:rPr>
          <w:spacing w:val="-3"/>
          <w:vertAlign w:val="baseline"/>
        </w:rPr>
        <w:t> </w:t>
      </w:r>
      <w:r>
        <w:rPr>
          <w:vertAlign w:val="baseline"/>
        </w:rPr>
        <w:t>dung</w:t>
      </w:r>
      <w:r>
        <w:rPr>
          <w:spacing w:val="-3"/>
          <w:vertAlign w:val="baseline"/>
        </w:rPr>
        <w:t> </w:t>
      </w:r>
      <w:r>
        <w:rPr>
          <w:vertAlign w:val="baseline"/>
        </w:rPr>
        <w:t>dịch</w:t>
      </w:r>
      <w:r>
        <w:rPr>
          <w:spacing w:val="-3"/>
          <w:vertAlign w:val="baseline"/>
        </w:rPr>
        <w:t> </w:t>
      </w:r>
      <w:r>
        <w:rPr>
          <w:vertAlign w:val="baseline"/>
        </w:rPr>
        <w:t>Y</w:t>
      </w:r>
      <w:r>
        <w:rPr>
          <w:spacing w:val="-3"/>
          <w:vertAlign w:val="baseline"/>
        </w:rPr>
        <w:t> </w:t>
      </w:r>
      <w:r>
        <w:rPr>
          <w:vertAlign w:val="baseline"/>
        </w:rPr>
        <w:t>bằng</w:t>
      </w:r>
      <w:r>
        <w:rPr>
          <w:spacing w:val="-3"/>
          <w:vertAlign w:val="baseline"/>
        </w:rPr>
        <w:t> </w:t>
      </w:r>
      <w:r>
        <w:rPr>
          <w:vertAlign w:val="baseline"/>
        </w:rPr>
        <w:t>dung</w:t>
      </w:r>
      <w:r>
        <w:rPr>
          <w:spacing w:val="-3"/>
          <w:vertAlign w:val="baseline"/>
        </w:rPr>
        <w:t> </w:t>
      </w:r>
      <w:r>
        <w:rPr>
          <w:vertAlign w:val="baseline"/>
        </w:rPr>
        <w:t>dịch</w:t>
      </w:r>
      <w:r>
        <w:rPr>
          <w:spacing w:val="-3"/>
          <w:vertAlign w:val="baseline"/>
        </w:rPr>
        <w:t> </w:t>
      </w:r>
      <w:r>
        <w:rPr>
          <w:vertAlign w:val="baseline"/>
        </w:rPr>
        <w:t>chuẩn</w:t>
      </w:r>
      <w:r>
        <w:rPr>
          <w:spacing w:val="-3"/>
          <w:vertAlign w:val="baseline"/>
        </w:rPr>
        <w:t> </w:t>
      </w:r>
      <w:r>
        <w:rPr>
          <w:vertAlign w:val="baseline"/>
        </w:rPr>
        <w:t>KMnO</w:t>
      </w:r>
      <w:r>
        <w:rPr>
          <w:vertAlign w:val="subscript"/>
        </w:rPr>
        <w:t>4</w:t>
      </w:r>
      <w:r>
        <w:rPr>
          <w:spacing w:val="-20"/>
          <w:vertAlign w:val="baseline"/>
        </w:rPr>
        <w:t> </w:t>
      </w:r>
      <w:r>
        <w:rPr>
          <w:vertAlign w:val="baseline"/>
        </w:rPr>
        <w:t>0,023M.</w:t>
      </w:r>
      <w:r>
        <w:rPr>
          <w:spacing w:val="-3"/>
          <w:vertAlign w:val="baseline"/>
        </w:rPr>
        <w:t> </w:t>
      </w:r>
      <w:r>
        <w:rPr>
          <w:vertAlign w:val="baseline"/>
        </w:rPr>
        <w:t>Thực hiện chuẩn độ 3 lần. Kết quả thu được như sau:</w:t>
      </w:r>
    </w:p>
    <w:tbl>
      <w:tblPr>
        <w:tblW w:w="0" w:type="auto"/>
        <w:jc w:val="left"/>
        <w:tblInd w:w="29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00"/>
        <w:gridCol w:w="660"/>
        <w:gridCol w:w="680"/>
        <w:gridCol w:w="680"/>
      </w:tblGrid>
      <w:tr>
        <w:trPr>
          <w:trHeight w:val="459" w:hRule="atLeast"/>
        </w:trPr>
        <w:tc>
          <w:tcPr>
            <w:tcW w:w="2700" w:type="dxa"/>
          </w:tcPr>
          <w:p>
            <w:pPr>
              <w:pStyle w:val="TableParagraph"/>
              <w:ind w:left="275"/>
              <w:jc w:val="left"/>
              <w:rPr>
                <w:sz w:val="23"/>
              </w:rPr>
            </w:pPr>
            <w:r>
              <w:rPr>
                <w:sz w:val="23"/>
              </w:rPr>
              <w:t>Lần chuẩn </w:t>
            </w:r>
            <w:r>
              <w:rPr>
                <w:spacing w:val="-5"/>
                <w:sz w:val="23"/>
              </w:rPr>
              <w:t>độ</w:t>
            </w:r>
          </w:p>
        </w:tc>
        <w:tc>
          <w:tcPr>
            <w:tcW w:w="660" w:type="dxa"/>
          </w:tcPr>
          <w:p>
            <w:pPr>
              <w:pStyle w:val="TableParagraph"/>
              <w:ind w:left="87"/>
              <w:rPr>
                <w:sz w:val="23"/>
              </w:rPr>
            </w:pPr>
            <w:r>
              <w:rPr>
                <w:spacing w:val="-10"/>
                <w:sz w:val="23"/>
              </w:rPr>
              <w:t>1</w:t>
            </w:r>
          </w:p>
        </w:tc>
        <w:tc>
          <w:tcPr>
            <w:tcW w:w="680" w:type="dxa"/>
          </w:tcPr>
          <w:p>
            <w:pPr>
              <w:pStyle w:val="TableParagraph"/>
              <w:ind w:left="37"/>
              <w:rPr>
                <w:sz w:val="23"/>
              </w:rPr>
            </w:pPr>
            <w:r>
              <w:rPr>
                <w:spacing w:val="-10"/>
                <w:sz w:val="23"/>
              </w:rPr>
              <w:t>2</w:t>
            </w:r>
          </w:p>
        </w:tc>
        <w:tc>
          <w:tcPr>
            <w:tcW w:w="680" w:type="dxa"/>
          </w:tcPr>
          <w:p>
            <w:pPr>
              <w:pStyle w:val="TableParagraph"/>
              <w:ind w:left="37" w:right="10"/>
              <w:rPr>
                <w:sz w:val="23"/>
              </w:rPr>
            </w:pPr>
            <w:r>
              <w:rPr>
                <w:spacing w:val="-10"/>
                <w:sz w:val="23"/>
              </w:rPr>
              <w:t>3</w:t>
            </w:r>
          </w:p>
        </w:tc>
      </w:tr>
      <w:tr>
        <w:trPr>
          <w:trHeight w:val="760" w:hRule="atLeast"/>
        </w:trPr>
        <w:tc>
          <w:tcPr>
            <w:tcW w:w="2700" w:type="dxa"/>
          </w:tcPr>
          <w:p>
            <w:pPr>
              <w:pStyle w:val="TableParagraph"/>
              <w:spacing w:before="144"/>
              <w:ind w:left="122"/>
              <w:jc w:val="left"/>
              <w:rPr>
                <w:sz w:val="23"/>
              </w:rPr>
            </w:pPr>
            <w:r>
              <w:rPr>
                <w:sz w:val="23"/>
              </w:rPr>
              <w:t>V dung dịch KMnO</w:t>
            </w:r>
            <w:r>
              <w:rPr>
                <w:sz w:val="23"/>
                <w:vertAlign w:val="subscript"/>
              </w:rPr>
              <w:t>4</w:t>
            </w:r>
            <w:r>
              <w:rPr>
                <w:spacing w:val="-20"/>
                <w:sz w:val="23"/>
                <w:vertAlign w:val="baseline"/>
              </w:rPr>
              <w:t> </w:t>
            </w:r>
            <w:r>
              <w:rPr>
                <w:spacing w:val="-4"/>
                <w:sz w:val="23"/>
                <w:vertAlign w:val="baseline"/>
              </w:rPr>
              <w:t>(mL)</w:t>
            </w:r>
          </w:p>
        </w:tc>
        <w:tc>
          <w:tcPr>
            <w:tcW w:w="660" w:type="dxa"/>
          </w:tcPr>
          <w:p>
            <w:pPr>
              <w:pStyle w:val="TableParagraph"/>
              <w:spacing w:before="123"/>
              <w:ind w:left="0" w:right="183"/>
              <w:jc w:val="right"/>
              <w:rPr>
                <w:sz w:val="23"/>
              </w:rPr>
            </w:pPr>
            <w:r>
              <w:rPr>
                <w:spacing w:val="-5"/>
                <w:sz w:val="23"/>
              </w:rPr>
              <w:t>16,</w:t>
            </w:r>
          </w:p>
          <w:p>
            <w:pPr>
              <w:pStyle w:val="TableParagraph"/>
              <w:spacing w:before="6"/>
              <w:ind w:left="0" w:right="183"/>
              <w:jc w:val="right"/>
              <w:rPr>
                <w:sz w:val="23"/>
              </w:rPr>
            </w:pPr>
            <w:r>
              <w:rPr>
                <w:spacing w:val="-10"/>
                <w:sz w:val="23"/>
              </w:rPr>
              <w:t>1</w:t>
            </w:r>
          </w:p>
        </w:tc>
        <w:tc>
          <w:tcPr>
            <w:tcW w:w="680" w:type="dxa"/>
          </w:tcPr>
          <w:p>
            <w:pPr>
              <w:pStyle w:val="TableParagraph"/>
              <w:spacing w:before="123"/>
              <w:ind w:left="0" w:right="203"/>
              <w:jc w:val="right"/>
              <w:rPr>
                <w:sz w:val="23"/>
              </w:rPr>
            </w:pPr>
            <w:r>
              <w:rPr>
                <w:spacing w:val="-5"/>
                <w:sz w:val="23"/>
              </w:rPr>
              <w:t>16,</w:t>
            </w:r>
          </w:p>
          <w:p>
            <w:pPr>
              <w:pStyle w:val="TableParagraph"/>
              <w:spacing w:before="6"/>
              <w:ind w:left="0" w:right="203"/>
              <w:jc w:val="right"/>
              <w:rPr>
                <w:sz w:val="23"/>
              </w:rPr>
            </w:pPr>
            <w:r>
              <w:rPr>
                <w:spacing w:val="-10"/>
                <w:sz w:val="23"/>
              </w:rPr>
              <w:t>1</w:t>
            </w:r>
          </w:p>
        </w:tc>
        <w:tc>
          <w:tcPr>
            <w:tcW w:w="680" w:type="dxa"/>
          </w:tcPr>
          <w:p>
            <w:pPr>
              <w:pStyle w:val="TableParagraph"/>
              <w:spacing w:before="123"/>
              <w:ind w:left="0" w:right="208"/>
              <w:jc w:val="right"/>
              <w:rPr>
                <w:sz w:val="23"/>
              </w:rPr>
            </w:pPr>
            <w:r>
              <w:rPr>
                <w:spacing w:val="-5"/>
                <w:sz w:val="23"/>
              </w:rPr>
              <w:t>16,</w:t>
            </w:r>
          </w:p>
          <w:p>
            <w:pPr>
              <w:pStyle w:val="TableParagraph"/>
              <w:spacing w:before="6"/>
              <w:ind w:left="0" w:right="208"/>
              <w:jc w:val="right"/>
              <w:rPr>
                <w:sz w:val="23"/>
              </w:rPr>
            </w:pPr>
            <w:r>
              <w:rPr>
                <w:spacing w:val="-10"/>
                <w:sz w:val="23"/>
              </w:rPr>
              <w:t>0</w:t>
            </w:r>
          </w:p>
        </w:tc>
      </w:tr>
    </w:tbl>
    <w:p>
      <w:pPr>
        <w:pStyle w:val="BodyText"/>
        <w:ind w:left="0"/>
      </w:pPr>
    </w:p>
    <w:p>
      <w:pPr>
        <w:pStyle w:val="BodyText"/>
        <w:spacing w:before="95"/>
        <w:ind w:left="0"/>
      </w:pPr>
    </w:p>
    <w:p>
      <w:pPr>
        <w:spacing w:line="295" w:lineRule="auto" w:before="1"/>
        <w:ind w:left="32" w:right="1000" w:hanging="15"/>
        <w:jc w:val="left"/>
        <w:rPr>
          <w:sz w:val="23"/>
        </w:rPr>
      </w:pPr>
      <w:r>
        <w:rPr>
          <w:sz w:val="23"/>
        </w:rPr>
        <w:t>Theo</w:t>
      </w:r>
      <w:r>
        <w:rPr>
          <w:spacing w:val="-2"/>
          <w:sz w:val="23"/>
        </w:rPr>
        <w:t> </w:t>
      </w:r>
      <w:r>
        <w:rPr>
          <w:sz w:val="23"/>
        </w:rPr>
        <w:t>kết</w:t>
      </w:r>
      <w:r>
        <w:rPr>
          <w:spacing w:val="-2"/>
          <w:sz w:val="23"/>
        </w:rPr>
        <w:t> </w:t>
      </w:r>
      <w:r>
        <w:rPr>
          <w:sz w:val="23"/>
        </w:rPr>
        <w:t>quả</w:t>
      </w:r>
      <w:r>
        <w:rPr>
          <w:spacing w:val="-2"/>
          <w:sz w:val="23"/>
        </w:rPr>
        <w:t> </w:t>
      </w:r>
      <w:r>
        <w:rPr>
          <w:sz w:val="23"/>
        </w:rPr>
        <w:t>chuẩn</w:t>
      </w:r>
      <w:r>
        <w:rPr>
          <w:spacing w:val="-2"/>
          <w:sz w:val="23"/>
        </w:rPr>
        <w:t> </w:t>
      </w:r>
      <w:r>
        <w:rPr>
          <w:sz w:val="23"/>
        </w:rPr>
        <w:t>độ</w:t>
      </w:r>
      <w:r>
        <w:rPr>
          <w:spacing w:val="-2"/>
          <w:sz w:val="23"/>
        </w:rPr>
        <w:t> </w:t>
      </w:r>
      <w:r>
        <w:rPr>
          <w:sz w:val="23"/>
        </w:rPr>
        <w:t>ở</w:t>
      </w:r>
      <w:r>
        <w:rPr>
          <w:spacing w:val="-2"/>
          <w:sz w:val="23"/>
        </w:rPr>
        <w:t> </w:t>
      </w:r>
      <w:r>
        <w:rPr>
          <w:sz w:val="23"/>
        </w:rPr>
        <w:t>trên,</w:t>
      </w:r>
      <w:r>
        <w:rPr>
          <w:spacing w:val="-2"/>
          <w:sz w:val="23"/>
        </w:rPr>
        <w:t> </w:t>
      </w:r>
      <w:r>
        <w:rPr>
          <w:sz w:val="23"/>
        </w:rPr>
        <w:t>hãy</w:t>
      </w:r>
      <w:r>
        <w:rPr>
          <w:spacing w:val="-2"/>
          <w:sz w:val="23"/>
        </w:rPr>
        <w:t> </w:t>
      </w:r>
      <w:r>
        <w:rPr>
          <w:sz w:val="23"/>
        </w:rPr>
        <w:t>tính</w:t>
      </w:r>
      <w:r>
        <w:rPr>
          <w:spacing w:val="-2"/>
          <w:sz w:val="23"/>
        </w:rPr>
        <w:t> </w:t>
      </w:r>
      <w:r>
        <w:rPr>
          <w:sz w:val="23"/>
        </w:rPr>
        <w:t>độ</w:t>
      </w:r>
      <w:r>
        <w:rPr>
          <w:spacing w:val="-2"/>
          <w:sz w:val="23"/>
        </w:rPr>
        <w:t> </w:t>
      </w:r>
      <w:r>
        <w:rPr>
          <w:sz w:val="23"/>
        </w:rPr>
        <w:t>tinh</w:t>
      </w:r>
      <w:r>
        <w:rPr>
          <w:spacing w:val="-2"/>
          <w:sz w:val="23"/>
        </w:rPr>
        <w:t> </w:t>
      </w:r>
      <w:r>
        <w:rPr>
          <w:sz w:val="23"/>
        </w:rPr>
        <w:t>khiết</w:t>
      </w:r>
      <w:r>
        <w:rPr>
          <w:spacing w:val="-2"/>
          <w:sz w:val="23"/>
        </w:rPr>
        <w:t> </w:t>
      </w:r>
      <w:r>
        <w:rPr>
          <w:sz w:val="23"/>
        </w:rPr>
        <w:t>(%</w:t>
      </w:r>
      <w:r>
        <w:rPr>
          <w:spacing w:val="-2"/>
          <w:sz w:val="23"/>
        </w:rPr>
        <w:t> </w:t>
      </w:r>
      <w:r>
        <w:rPr>
          <w:sz w:val="23"/>
        </w:rPr>
        <w:t>khối</w:t>
      </w:r>
      <w:r>
        <w:rPr>
          <w:spacing w:val="-2"/>
          <w:sz w:val="23"/>
        </w:rPr>
        <w:t> </w:t>
      </w:r>
      <w:r>
        <w:rPr>
          <w:sz w:val="23"/>
        </w:rPr>
        <w:t>lượng</w:t>
      </w:r>
      <w:r>
        <w:rPr>
          <w:spacing w:val="-2"/>
          <w:sz w:val="23"/>
        </w:rPr>
        <w:t> </w:t>
      </w:r>
      <w:r>
        <w:rPr>
          <w:sz w:val="23"/>
        </w:rPr>
        <w:t>(NH</w:t>
      </w:r>
      <w:r>
        <w:rPr>
          <w:sz w:val="23"/>
          <w:vertAlign w:val="subscript"/>
        </w:rPr>
        <w:t>4</w:t>
      </w:r>
      <w:r>
        <w:rPr>
          <w:sz w:val="23"/>
          <w:vertAlign w:val="baseline"/>
        </w:rPr>
        <w:t>)</w:t>
      </w:r>
      <w:r>
        <w:rPr>
          <w:sz w:val="23"/>
          <w:vertAlign w:val="subscript"/>
        </w:rPr>
        <w:t>2</w:t>
      </w:r>
      <w:r>
        <w:rPr>
          <w:sz w:val="23"/>
          <w:vertAlign w:val="baseline"/>
        </w:rPr>
        <w:t>Fe(SO</w:t>
      </w:r>
      <w:r>
        <w:rPr>
          <w:sz w:val="23"/>
          <w:vertAlign w:val="subscript"/>
        </w:rPr>
        <w:t>4</w:t>
      </w:r>
      <w:r>
        <w:rPr>
          <w:sz w:val="23"/>
          <w:vertAlign w:val="baseline"/>
        </w:rPr>
        <w:t>)</w:t>
      </w:r>
      <w:r>
        <w:rPr>
          <w:sz w:val="23"/>
          <w:vertAlign w:val="subscript"/>
        </w:rPr>
        <w:t>2</w:t>
      </w:r>
      <w:r>
        <w:rPr>
          <w:sz w:val="23"/>
          <w:vertAlign w:val="baseline"/>
        </w:rPr>
        <w:t>.6H</w:t>
      </w:r>
      <w:r>
        <w:rPr>
          <w:sz w:val="23"/>
          <w:vertAlign w:val="subscript"/>
        </w:rPr>
        <w:t>2</w:t>
      </w:r>
      <w:r>
        <w:rPr>
          <w:sz w:val="23"/>
          <w:vertAlign w:val="baseline"/>
        </w:rPr>
        <w:t>O)</w:t>
      </w:r>
      <w:r>
        <w:rPr>
          <w:spacing w:val="-2"/>
          <w:sz w:val="23"/>
          <w:vertAlign w:val="baseline"/>
        </w:rPr>
        <w:t> </w:t>
      </w:r>
      <w:r>
        <w:rPr>
          <w:sz w:val="23"/>
          <w:vertAlign w:val="baseline"/>
        </w:rPr>
        <w:t>của</w:t>
      </w:r>
      <w:r>
        <w:rPr>
          <w:spacing w:val="-2"/>
          <w:sz w:val="23"/>
          <w:vertAlign w:val="baseline"/>
        </w:rPr>
        <w:t> </w:t>
      </w:r>
      <w:r>
        <w:rPr>
          <w:sz w:val="23"/>
          <w:vertAlign w:val="baseline"/>
        </w:rPr>
        <w:t>muối Mohr. </w:t>
      </w:r>
      <w:r>
        <w:rPr>
          <w:i/>
          <w:sz w:val="23"/>
          <w:vertAlign w:val="baseline"/>
        </w:rPr>
        <w:t>(Kết quả làm tròn đến hàng phần mười)</w:t>
      </w:r>
      <w:r>
        <w:rPr>
          <w:sz w:val="23"/>
          <w:vertAlign w:val="baseline"/>
        </w:rPr>
        <w:t>.</w:t>
      </w:r>
    </w:p>
    <w:p>
      <w:pPr>
        <w:spacing w:before="38" w:after="6"/>
        <w:ind w:left="887" w:right="900" w:firstLine="0"/>
        <w:jc w:val="center"/>
        <w:rPr>
          <w:rFonts w:ascii="Cambria" w:hAnsi="Cambria"/>
          <w:sz w:val="24"/>
        </w:rPr>
      </w:pPr>
      <w:r>
        <w:rPr>
          <w:rFonts w:ascii="Cambria" w:hAnsi="Cambria"/>
          <w:w w:val="175"/>
          <w:sz w:val="24"/>
        </w:rPr>
        <w:t>⎯⎯⎯⎯⎯⎯</w:t>
      </w:r>
      <w:r>
        <w:rPr>
          <w:rFonts w:ascii="Cambria" w:hAnsi="Cambria"/>
          <w:spacing w:val="-25"/>
          <w:w w:val="175"/>
          <w:sz w:val="24"/>
        </w:rPr>
        <w:t> </w:t>
      </w:r>
      <w:r>
        <w:rPr>
          <w:b/>
          <w:w w:val="120"/>
          <w:sz w:val="24"/>
        </w:rPr>
        <w:t>HẾT</w:t>
      </w:r>
      <w:r>
        <w:rPr>
          <w:b/>
          <w:spacing w:val="-6"/>
          <w:w w:val="120"/>
          <w:sz w:val="24"/>
        </w:rPr>
        <w:t> </w:t>
      </w:r>
      <w:r>
        <w:rPr>
          <w:rFonts w:ascii="Cambria" w:hAnsi="Cambria"/>
          <w:spacing w:val="-2"/>
          <w:w w:val="175"/>
          <w:sz w:val="24"/>
        </w:rPr>
        <w:t>⎯⎯⎯⎯⎯⎯</w:t>
      </w:r>
    </w:p>
    <w:tbl>
      <w:tblPr>
        <w:tblW w:w="0" w:type="auto"/>
        <w:jc w:val="left"/>
        <w:tblInd w:w="32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60"/>
        <w:gridCol w:w="1560"/>
        <w:gridCol w:w="960"/>
      </w:tblGrid>
      <w:tr>
        <w:trPr>
          <w:trHeight w:val="459" w:hRule="atLeast"/>
        </w:trPr>
        <w:tc>
          <w:tcPr>
            <w:tcW w:w="1560" w:type="dxa"/>
          </w:tcPr>
          <w:p>
            <w:pPr>
              <w:pStyle w:val="TableParagraph"/>
              <w:rPr>
                <w:b/>
                <w:sz w:val="22"/>
              </w:rPr>
            </w:pPr>
            <w:r>
              <w:rPr>
                <w:b/>
                <w:color w:val="FF0000"/>
                <w:spacing w:val="-4"/>
                <w:sz w:val="22"/>
                <w:highlight w:val="yellow"/>
              </w:rPr>
              <w:t>Phần</w:t>
            </w:r>
          </w:p>
        </w:tc>
        <w:tc>
          <w:tcPr>
            <w:tcW w:w="1560" w:type="dxa"/>
          </w:tcPr>
          <w:p>
            <w:pPr>
              <w:pStyle w:val="TableParagraph"/>
              <w:rPr>
                <w:b/>
                <w:sz w:val="22"/>
              </w:rPr>
            </w:pPr>
            <w:r>
              <w:rPr>
                <w:b/>
                <w:color w:val="FF0000"/>
                <w:spacing w:val="-5"/>
                <w:sz w:val="22"/>
                <w:highlight w:val="yellow"/>
              </w:rPr>
              <w:t>Câu</w:t>
            </w:r>
          </w:p>
        </w:tc>
        <w:tc>
          <w:tcPr>
            <w:tcW w:w="960" w:type="dxa"/>
          </w:tcPr>
          <w:p>
            <w:pPr>
              <w:pStyle w:val="TableParagraph"/>
              <w:rPr>
                <w:b/>
                <w:sz w:val="22"/>
              </w:rPr>
            </w:pPr>
            <w:r>
              <w:rPr>
                <w:b/>
                <w:color w:val="FF0000"/>
                <w:sz w:val="22"/>
                <w:highlight w:val="yellow"/>
              </w:rPr>
              <w:t>Đáp</w:t>
            </w:r>
            <w:r>
              <w:rPr>
                <w:b/>
                <w:color w:val="FF0000"/>
                <w:spacing w:val="-1"/>
                <w:sz w:val="22"/>
                <w:highlight w:val="yellow"/>
              </w:rPr>
              <w:t> </w:t>
            </w:r>
            <w:r>
              <w:rPr>
                <w:b/>
                <w:color w:val="FF0000"/>
                <w:spacing w:val="-5"/>
                <w:sz w:val="22"/>
                <w:highlight w:val="yellow"/>
              </w:rPr>
              <w:t>án</w:t>
            </w:r>
          </w:p>
        </w:tc>
      </w:tr>
      <w:tr>
        <w:trPr>
          <w:trHeight w:val="480" w:hRule="atLeast"/>
        </w:trPr>
        <w:tc>
          <w:tcPr>
            <w:tcW w:w="1560" w:type="dxa"/>
            <w:vMerge w:val="restart"/>
          </w:tcPr>
          <w:p>
            <w:pPr>
              <w:pStyle w:val="TableParagraph"/>
              <w:spacing w:before="123"/>
              <w:rPr>
                <w:b/>
                <w:sz w:val="22"/>
              </w:rPr>
            </w:pPr>
            <w:r>
              <w:rPr>
                <w:b/>
                <w:color w:val="000000"/>
                <w:spacing w:val="-10"/>
                <w:sz w:val="22"/>
                <w:shd w:fill="A8D08D" w:color="auto" w:val="clear"/>
              </w:rPr>
              <w:t>I</w:t>
            </w:r>
          </w:p>
        </w:tc>
        <w:tc>
          <w:tcPr>
            <w:tcW w:w="1560" w:type="dxa"/>
          </w:tcPr>
          <w:p>
            <w:pPr>
              <w:pStyle w:val="TableParagraph"/>
              <w:spacing w:before="123"/>
              <w:rPr>
                <w:b/>
                <w:sz w:val="22"/>
              </w:rPr>
            </w:pPr>
            <w:r>
              <w:rPr>
                <w:b/>
                <w:color w:val="000000"/>
                <w:spacing w:val="-10"/>
                <w:sz w:val="22"/>
                <w:shd w:fill="A8D08D" w:color="auto" w:val="clear"/>
              </w:rPr>
              <w:t>1</w:t>
            </w:r>
          </w:p>
        </w:tc>
        <w:tc>
          <w:tcPr>
            <w:tcW w:w="960" w:type="dxa"/>
          </w:tcPr>
          <w:p>
            <w:pPr>
              <w:pStyle w:val="TableParagraph"/>
              <w:spacing w:before="123"/>
              <w:rPr>
                <w:sz w:val="22"/>
              </w:rPr>
            </w:pPr>
            <w:r>
              <w:rPr>
                <w:color w:val="000000"/>
                <w:spacing w:val="-10"/>
                <w:sz w:val="22"/>
                <w:shd w:fill="A8D08D" w:color="auto" w:val="clear"/>
              </w:rPr>
              <w:t>A</w:t>
            </w:r>
          </w:p>
        </w:tc>
      </w:tr>
      <w:tr>
        <w:trPr>
          <w:trHeight w:val="479" w:hRule="atLeast"/>
        </w:trPr>
        <w:tc>
          <w:tcPr>
            <w:tcW w:w="1560" w:type="dxa"/>
            <w:vMerge/>
            <w:tcBorders>
              <w:top w:val="nil"/>
            </w:tcBorders>
          </w:tcPr>
          <w:p>
            <w:pPr>
              <w:rPr>
                <w:sz w:val="2"/>
                <w:szCs w:val="2"/>
              </w:rPr>
            </w:pPr>
          </w:p>
        </w:tc>
        <w:tc>
          <w:tcPr>
            <w:tcW w:w="1560" w:type="dxa"/>
          </w:tcPr>
          <w:p>
            <w:pPr>
              <w:pStyle w:val="TableParagraph"/>
              <w:spacing w:before="118"/>
              <w:rPr>
                <w:b/>
                <w:sz w:val="22"/>
              </w:rPr>
            </w:pPr>
            <w:r>
              <w:rPr>
                <w:b/>
                <w:color w:val="000000"/>
                <w:spacing w:val="-10"/>
                <w:sz w:val="22"/>
                <w:shd w:fill="A8D08D" w:color="auto" w:val="clear"/>
              </w:rPr>
              <w:t>2</w:t>
            </w:r>
          </w:p>
        </w:tc>
        <w:tc>
          <w:tcPr>
            <w:tcW w:w="960" w:type="dxa"/>
          </w:tcPr>
          <w:p>
            <w:pPr>
              <w:pStyle w:val="TableParagraph"/>
              <w:spacing w:before="118"/>
              <w:rPr>
                <w:sz w:val="22"/>
              </w:rPr>
            </w:pPr>
            <w:r>
              <w:rPr>
                <w:color w:val="000000"/>
                <w:spacing w:val="-10"/>
                <w:sz w:val="22"/>
                <w:shd w:fill="A8D08D" w:color="auto" w:val="clear"/>
              </w:rPr>
              <w:t>C</w:t>
            </w:r>
          </w:p>
        </w:tc>
      </w:tr>
      <w:tr>
        <w:trPr>
          <w:trHeight w:val="480" w:hRule="atLeast"/>
        </w:trPr>
        <w:tc>
          <w:tcPr>
            <w:tcW w:w="1560" w:type="dxa"/>
            <w:vMerge/>
            <w:tcBorders>
              <w:top w:val="nil"/>
            </w:tcBorders>
          </w:tcPr>
          <w:p>
            <w:pPr>
              <w:rPr>
                <w:sz w:val="2"/>
                <w:szCs w:val="2"/>
              </w:rPr>
            </w:pPr>
          </w:p>
        </w:tc>
        <w:tc>
          <w:tcPr>
            <w:tcW w:w="1560" w:type="dxa"/>
          </w:tcPr>
          <w:p>
            <w:pPr>
              <w:pStyle w:val="TableParagraph"/>
              <w:spacing w:before="113"/>
              <w:rPr>
                <w:b/>
                <w:sz w:val="22"/>
              </w:rPr>
            </w:pPr>
            <w:r>
              <w:rPr>
                <w:b/>
                <w:color w:val="000000"/>
                <w:spacing w:val="-10"/>
                <w:sz w:val="22"/>
                <w:shd w:fill="A8D08D" w:color="auto" w:val="clear"/>
              </w:rPr>
              <w:t>3</w:t>
            </w:r>
          </w:p>
        </w:tc>
        <w:tc>
          <w:tcPr>
            <w:tcW w:w="960" w:type="dxa"/>
          </w:tcPr>
          <w:p>
            <w:pPr>
              <w:pStyle w:val="TableParagraph"/>
              <w:spacing w:before="113"/>
              <w:rPr>
                <w:sz w:val="22"/>
              </w:rPr>
            </w:pPr>
            <w:r>
              <w:rPr>
                <w:color w:val="000000"/>
                <w:spacing w:val="-10"/>
                <w:sz w:val="22"/>
                <w:shd w:fill="A8D08D" w:color="auto" w:val="clear"/>
              </w:rPr>
              <w:t>B</w:t>
            </w:r>
          </w:p>
        </w:tc>
      </w:tr>
      <w:tr>
        <w:trPr>
          <w:trHeight w:val="460" w:hRule="atLeast"/>
        </w:trPr>
        <w:tc>
          <w:tcPr>
            <w:tcW w:w="1560" w:type="dxa"/>
            <w:vMerge/>
            <w:tcBorders>
              <w:top w:val="nil"/>
            </w:tcBorders>
          </w:tcPr>
          <w:p>
            <w:pPr>
              <w:rPr>
                <w:sz w:val="2"/>
                <w:szCs w:val="2"/>
              </w:rPr>
            </w:pPr>
          </w:p>
        </w:tc>
        <w:tc>
          <w:tcPr>
            <w:tcW w:w="1560" w:type="dxa"/>
          </w:tcPr>
          <w:p>
            <w:pPr>
              <w:pStyle w:val="TableParagraph"/>
              <w:rPr>
                <w:b/>
                <w:sz w:val="22"/>
              </w:rPr>
            </w:pPr>
            <w:r>
              <w:rPr>
                <w:b/>
                <w:color w:val="000000"/>
                <w:spacing w:val="-10"/>
                <w:sz w:val="22"/>
                <w:shd w:fill="A8D08D" w:color="auto" w:val="clear"/>
              </w:rPr>
              <w:t>4</w:t>
            </w:r>
          </w:p>
        </w:tc>
        <w:tc>
          <w:tcPr>
            <w:tcW w:w="960" w:type="dxa"/>
          </w:tcPr>
          <w:p>
            <w:pPr>
              <w:pStyle w:val="TableParagraph"/>
              <w:rPr>
                <w:sz w:val="22"/>
              </w:rPr>
            </w:pPr>
            <w:r>
              <w:rPr>
                <w:color w:val="000000"/>
                <w:spacing w:val="-10"/>
                <w:sz w:val="22"/>
                <w:shd w:fill="A8D08D" w:color="auto" w:val="clear"/>
              </w:rPr>
              <w:t>C</w:t>
            </w:r>
          </w:p>
        </w:tc>
      </w:tr>
      <w:tr>
        <w:trPr>
          <w:trHeight w:val="479" w:hRule="atLeast"/>
        </w:trPr>
        <w:tc>
          <w:tcPr>
            <w:tcW w:w="1560" w:type="dxa"/>
            <w:vMerge/>
            <w:tcBorders>
              <w:top w:val="nil"/>
            </w:tcBorders>
          </w:tcPr>
          <w:p>
            <w:pPr>
              <w:rPr>
                <w:sz w:val="2"/>
                <w:szCs w:val="2"/>
              </w:rPr>
            </w:pPr>
          </w:p>
        </w:tc>
        <w:tc>
          <w:tcPr>
            <w:tcW w:w="1560" w:type="dxa"/>
          </w:tcPr>
          <w:p>
            <w:pPr>
              <w:pStyle w:val="TableParagraph"/>
              <w:spacing w:before="123"/>
              <w:rPr>
                <w:b/>
                <w:sz w:val="22"/>
              </w:rPr>
            </w:pPr>
            <w:r>
              <w:rPr>
                <w:b/>
                <w:color w:val="000000"/>
                <w:spacing w:val="-10"/>
                <w:sz w:val="22"/>
                <w:shd w:fill="A8D08D" w:color="auto" w:val="clear"/>
              </w:rPr>
              <w:t>5</w:t>
            </w:r>
          </w:p>
        </w:tc>
        <w:tc>
          <w:tcPr>
            <w:tcW w:w="960" w:type="dxa"/>
          </w:tcPr>
          <w:p>
            <w:pPr>
              <w:pStyle w:val="TableParagraph"/>
              <w:spacing w:before="123"/>
              <w:rPr>
                <w:sz w:val="22"/>
              </w:rPr>
            </w:pPr>
            <w:r>
              <w:rPr>
                <w:color w:val="000000"/>
                <w:spacing w:val="-10"/>
                <w:sz w:val="22"/>
                <w:shd w:fill="A8D08D" w:color="auto" w:val="clear"/>
              </w:rPr>
              <w:t>A</w:t>
            </w:r>
          </w:p>
        </w:tc>
      </w:tr>
      <w:tr>
        <w:trPr>
          <w:trHeight w:val="480" w:hRule="atLeast"/>
        </w:trPr>
        <w:tc>
          <w:tcPr>
            <w:tcW w:w="1560" w:type="dxa"/>
            <w:vMerge/>
            <w:tcBorders>
              <w:top w:val="nil"/>
            </w:tcBorders>
          </w:tcPr>
          <w:p>
            <w:pPr>
              <w:rPr>
                <w:sz w:val="2"/>
                <w:szCs w:val="2"/>
              </w:rPr>
            </w:pPr>
          </w:p>
        </w:tc>
        <w:tc>
          <w:tcPr>
            <w:tcW w:w="1560" w:type="dxa"/>
          </w:tcPr>
          <w:p>
            <w:pPr>
              <w:pStyle w:val="TableParagraph"/>
              <w:spacing w:before="118"/>
              <w:rPr>
                <w:b/>
                <w:sz w:val="22"/>
              </w:rPr>
            </w:pPr>
            <w:r>
              <w:rPr>
                <w:b/>
                <w:color w:val="000000"/>
                <w:spacing w:val="-10"/>
                <w:sz w:val="22"/>
                <w:shd w:fill="A8D08D" w:color="auto" w:val="clear"/>
              </w:rPr>
              <w:t>6</w:t>
            </w:r>
          </w:p>
        </w:tc>
        <w:tc>
          <w:tcPr>
            <w:tcW w:w="960" w:type="dxa"/>
          </w:tcPr>
          <w:p>
            <w:pPr>
              <w:pStyle w:val="TableParagraph"/>
              <w:spacing w:before="118"/>
              <w:rPr>
                <w:sz w:val="22"/>
              </w:rPr>
            </w:pPr>
            <w:r>
              <w:rPr>
                <w:color w:val="000000"/>
                <w:spacing w:val="-10"/>
                <w:sz w:val="22"/>
                <w:shd w:fill="A8D08D" w:color="auto" w:val="clear"/>
              </w:rPr>
              <w:t>A</w:t>
            </w:r>
          </w:p>
        </w:tc>
      </w:tr>
      <w:tr>
        <w:trPr>
          <w:trHeight w:val="479" w:hRule="atLeast"/>
        </w:trPr>
        <w:tc>
          <w:tcPr>
            <w:tcW w:w="1560" w:type="dxa"/>
            <w:vMerge/>
            <w:tcBorders>
              <w:top w:val="nil"/>
            </w:tcBorders>
          </w:tcPr>
          <w:p>
            <w:pPr>
              <w:rPr>
                <w:sz w:val="2"/>
                <w:szCs w:val="2"/>
              </w:rPr>
            </w:pPr>
          </w:p>
        </w:tc>
        <w:tc>
          <w:tcPr>
            <w:tcW w:w="1560" w:type="dxa"/>
          </w:tcPr>
          <w:p>
            <w:pPr>
              <w:pStyle w:val="TableParagraph"/>
              <w:spacing w:before="113"/>
              <w:rPr>
                <w:b/>
                <w:sz w:val="22"/>
              </w:rPr>
            </w:pPr>
            <w:r>
              <w:rPr>
                <w:b/>
                <w:color w:val="000000"/>
                <w:spacing w:val="-10"/>
                <w:sz w:val="22"/>
                <w:shd w:fill="A8D08D" w:color="auto" w:val="clear"/>
              </w:rPr>
              <w:t>7</w:t>
            </w:r>
          </w:p>
        </w:tc>
        <w:tc>
          <w:tcPr>
            <w:tcW w:w="960" w:type="dxa"/>
          </w:tcPr>
          <w:p>
            <w:pPr>
              <w:pStyle w:val="TableParagraph"/>
              <w:spacing w:before="113"/>
              <w:rPr>
                <w:sz w:val="22"/>
              </w:rPr>
            </w:pPr>
            <w:r>
              <w:rPr>
                <w:color w:val="000000"/>
                <w:spacing w:val="-10"/>
                <w:sz w:val="22"/>
                <w:shd w:fill="A8D08D" w:color="auto" w:val="clear"/>
              </w:rPr>
              <w:t>B</w:t>
            </w:r>
          </w:p>
        </w:tc>
      </w:tr>
      <w:tr>
        <w:trPr>
          <w:trHeight w:val="460" w:hRule="atLeast"/>
        </w:trPr>
        <w:tc>
          <w:tcPr>
            <w:tcW w:w="1560" w:type="dxa"/>
            <w:vMerge/>
            <w:tcBorders>
              <w:top w:val="nil"/>
            </w:tcBorders>
          </w:tcPr>
          <w:p>
            <w:pPr>
              <w:rPr>
                <w:sz w:val="2"/>
                <w:szCs w:val="2"/>
              </w:rPr>
            </w:pPr>
          </w:p>
        </w:tc>
        <w:tc>
          <w:tcPr>
            <w:tcW w:w="1560" w:type="dxa"/>
          </w:tcPr>
          <w:p>
            <w:pPr>
              <w:pStyle w:val="TableParagraph"/>
              <w:rPr>
                <w:b/>
                <w:sz w:val="22"/>
              </w:rPr>
            </w:pPr>
            <w:r>
              <w:rPr>
                <w:b/>
                <w:color w:val="000000"/>
                <w:spacing w:val="-10"/>
                <w:sz w:val="22"/>
                <w:shd w:fill="A8D08D" w:color="auto" w:val="clear"/>
              </w:rPr>
              <w:t>8</w:t>
            </w:r>
          </w:p>
        </w:tc>
        <w:tc>
          <w:tcPr>
            <w:tcW w:w="960" w:type="dxa"/>
          </w:tcPr>
          <w:p>
            <w:pPr>
              <w:pStyle w:val="TableParagraph"/>
              <w:rPr>
                <w:sz w:val="22"/>
              </w:rPr>
            </w:pPr>
            <w:r>
              <w:rPr>
                <w:color w:val="000000"/>
                <w:spacing w:val="-10"/>
                <w:sz w:val="22"/>
                <w:shd w:fill="A8D08D" w:color="auto" w:val="clear"/>
              </w:rPr>
              <w:t>C</w:t>
            </w:r>
          </w:p>
        </w:tc>
      </w:tr>
      <w:tr>
        <w:trPr>
          <w:trHeight w:val="479" w:hRule="atLeast"/>
        </w:trPr>
        <w:tc>
          <w:tcPr>
            <w:tcW w:w="1560" w:type="dxa"/>
            <w:vMerge/>
            <w:tcBorders>
              <w:top w:val="nil"/>
            </w:tcBorders>
          </w:tcPr>
          <w:p>
            <w:pPr>
              <w:rPr>
                <w:sz w:val="2"/>
                <w:szCs w:val="2"/>
              </w:rPr>
            </w:pPr>
          </w:p>
        </w:tc>
        <w:tc>
          <w:tcPr>
            <w:tcW w:w="1560" w:type="dxa"/>
          </w:tcPr>
          <w:p>
            <w:pPr>
              <w:pStyle w:val="TableParagraph"/>
              <w:spacing w:before="123"/>
              <w:rPr>
                <w:b/>
                <w:sz w:val="22"/>
              </w:rPr>
            </w:pPr>
            <w:r>
              <w:rPr>
                <w:b/>
                <w:color w:val="000000"/>
                <w:spacing w:val="-10"/>
                <w:sz w:val="22"/>
                <w:shd w:fill="A8D08D" w:color="auto" w:val="clear"/>
              </w:rPr>
              <w:t>9</w:t>
            </w:r>
          </w:p>
        </w:tc>
        <w:tc>
          <w:tcPr>
            <w:tcW w:w="960" w:type="dxa"/>
          </w:tcPr>
          <w:p>
            <w:pPr>
              <w:pStyle w:val="TableParagraph"/>
              <w:spacing w:before="123"/>
              <w:rPr>
                <w:sz w:val="22"/>
              </w:rPr>
            </w:pPr>
            <w:r>
              <w:rPr>
                <w:color w:val="000000"/>
                <w:spacing w:val="-10"/>
                <w:sz w:val="22"/>
                <w:shd w:fill="A8D08D" w:color="auto" w:val="clear"/>
              </w:rPr>
              <w:t>C</w:t>
            </w:r>
          </w:p>
        </w:tc>
      </w:tr>
      <w:tr>
        <w:trPr>
          <w:trHeight w:val="480" w:hRule="atLeast"/>
        </w:trPr>
        <w:tc>
          <w:tcPr>
            <w:tcW w:w="1560" w:type="dxa"/>
            <w:vMerge/>
            <w:tcBorders>
              <w:top w:val="nil"/>
            </w:tcBorders>
          </w:tcPr>
          <w:p>
            <w:pPr>
              <w:rPr>
                <w:sz w:val="2"/>
                <w:szCs w:val="2"/>
              </w:rPr>
            </w:pPr>
          </w:p>
        </w:tc>
        <w:tc>
          <w:tcPr>
            <w:tcW w:w="1560" w:type="dxa"/>
          </w:tcPr>
          <w:p>
            <w:pPr>
              <w:pStyle w:val="TableParagraph"/>
              <w:spacing w:before="118"/>
              <w:rPr>
                <w:b/>
                <w:sz w:val="22"/>
              </w:rPr>
            </w:pPr>
            <w:r>
              <w:rPr>
                <w:b/>
                <w:color w:val="000000"/>
                <w:spacing w:val="-5"/>
                <w:sz w:val="22"/>
                <w:shd w:fill="A8D08D" w:color="auto" w:val="clear"/>
              </w:rPr>
              <w:t>10</w:t>
            </w:r>
          </w:p>
        </w:tc>
        <w:tc>
          <w:tcPr>
            <w:tcW w:w="960" w:type="dxa"/>
          </w:tcPr>
          <w:p>
            <w:pPr>
              <w:pStyle w:val="TableParagraph"/>
              <w:spacing w:before="118"/>
              <w:rPr>
                <w:sz w:val="22"/>
              </w:rPr>
            </w:pPr>
            <w:r>
              <w:rPr>
                <w:color w:val="000000"/>
                <w:spacing w:val="-10"/>
                <w:sz w:val="22"/>
                <w:shd w:fill="A8D08D" w:color="auto" w:val="clear"/>
              </w:rPr>
              <w:t>A</w:t>
            </w:r>
          </w:p>
        </w:tc>
      </w:tr>
      <w:tr>
        <w:trPr>
          <w:trHeight w:val="479" w:hRule="atLeast"/>
        </w:trPr>
        <w:tc>
          <w:tcPr>
            <w:tcW w:w="1560" w:type="dxa"/>
            <w:vMerge/>
            <w:tcBorders>
              <w:top w:val="nil"/>
            </w:tcBorders>
          </w:tcPr>
          <w:p>
            <w:pPr>
              <w:rPr>
                <w:sz w:val="2"/>
                <w:szCs w:val="2"/>
              </w:rPr>
            </w:pPr>
          </w:p>
        </w:tc>
        <w:tc>
          <w:tcPr>
            <w:tcW w:w="1560" w:type="dxa"/>
          </w:tcPr>
          <w:p>
            <w:pPr>
              <w:pStyle w:val="TableParagraph"/>
              <w:spacing w:before="113"/>
              <w:rPr>
                <w:b/>
                <w:sz w:val="22"/>
              </w:rPr>
            </w:pPr>
            <w:r>
              <w:rPr>
                <w:b/>
                <w:color w:val="000000"/>
                <w:spacing w:val="-5"/>
                <w:sz w:val="22"/>
                <w:shd w:fill="A8D08D" w:color="auto" w:val="clear"/>
              </w:rPr>
              <w:t>11</w:t>
            </w:r>
          </w:p>
        </w:tc>
        <w:tc>
          <w:tcPr>
            <w:tcW w:w="960" w:type="dxa"/>
          </w:tcPr>
          <w:p>
            <w:pPr>
              <w:pStyle w:val="TableParagraph"/>
              <w:spacing w:before="113"/>
              <w:rPr>
                <w:sz w:val="22"/>
              </w:rPr>
            </w:pPr>
            <w:r>
              <w:rPr>
                <w:color w:val="000000"/>
                <w:spacing w:val="-10"/>
                <w:sz w:val="22"/>
                <w:shd w:fill="A8D08D" w:color="auto" w:val="clear"/>
              </w:rPr>
              <w:t>D</w:t>
            </w:r>
          </w:p>
        </w:tc>
      </w:tr>
      <w:tr>
        <w:trPr>
          <w:trHeight w:val="460" w:hRule="atLeast"/>
        </w:trPr>
        <w:tc>
          <w:tcPr>
            <w:tcW w:w="1560" w:type="dxa"/>
            <w:vMerge/>
            <w:tcBorders>
              <w:top w:val="nil"/>
            </w:tcBorders>
          </w:tcPr>
          <w:p>
            <w:pPr>
              <w:rPr>
                <w:sz w:val="2"/>
                <w:szCs w:val="2"/>
              </w:rPr>
            </w:pPr>
          </w:p>
        </w:tc>
        <w:tc>
          <w:tcPr>
            <w:tcW w:w="1560" w:type="dxa"/>
          </w:tcPr>
          <w:p>
            <w:pPr>
              <w:pStyle w:val="TableParagraph"/>
              <w:rPr>
                <w:b/>
                <w:sz w:val="22"/>
              </w:rPr>
            </w:pPr>
            <w:r>
              <w:rPr>
                <w:b/>
                <w:color w:val="000000"/>
                <w:spacing w:val="-5"/>
                <w:sz w:val="22"/>
                <w:shd w:fill="A8D08D" w:color="auto" w:val="clear"/>
              </w:rPr>
              <w:t>12</w:t>
            </w:r>
          </w:p>
        </w:tc>
        <w:tc>
          <w:tcPr>
            <w:tcW w:w="960" w:type="dxa"/>
          </w:tcPr>
          <w:p>
            <w:pPr>
              <w:pStyle w:val="TableParagraph"/>
              <w:rPr>
                <w:sz w:val="22"/>
              </w:rPr>
            </w:pPr>
            <w:r>
              <w:rPr>
                <w:color w:val="000000"/>
                <w:spacing w:val="-10"/>
                <w:sz w:val="22"/>
                <w:shd w:fill="A8D08D" w:color="auto" w:val="clear"/>
              </w:rPr>
              <w:t>C</w:t>
            </w:r>
          </w:p>
        </w:tc>
      </w:tr>
      <w:tr>
        <w:trPr>
          <w:trHeight w:val="479" w:hRule="atLeast"/>
        </w:trPr>
        <w:tc>
          <w:tcPr>
            <w:tcW w:w="1560" w:type="dxa"/>
            <w:vMerge/>
            <w:tcBorders>
              <w:top w:val="nil"/>
            </w:tcBorders>
          </w:tcPr>
          <w:p>
            <w:pPr>
              <w:rPr>
                <w:sz w:val="2"/>
                <w:szCs w:val="2"/>
              </w:rPr>
            </w:pPr>
          </w:p>
        </w:tc>
        <w:tc>
          <w:tcPr>
            <w:tcW w:w="1560" w:type="dxa"/>
          </w:tcPr>
          <w:p>
            <w:pPr>
              <w:pStyle w:val="TableParagraph"/>
              <w:spacing w:before="123"/>
              <w:rPr>
                <w:b/>
                <w:sz w:val="22"/>
              </w:rPr>
            </w:pPr>
            <w:r>
              <w:rPr>
                <w:b/>
                <w:color w:val="000000"/>
                <w:spacing w:val="-5"/>
                <w:sz w:val="22"/>
                <w:shd w:fill="A8D08D" w:color="auto" w:val="clear"/>
              </w:rPr>
              <w:t>13</w:t>
            </w:r>
          </w:p>
        </w:tc>
        <w:tc>
          <w:tcPr>
            <w:tcW w:w="960" w:type="dxa"/>
          </w:tcPr>
          <w:p>
            <w:pPr>
              <w:pStyle w:val="TableParagraph"/>
              <w:spacing w:before="123"/>
              <w:rPr>
                <w:sz w:val="22"/>
              </w:rPr>
            </w:pPr>
            <w:r>
              <w:rPr>
                <w:color w:val="000000"/>
                <w:spacing w:val="-10"/>
                <w:sz w:val="22"/>
                <w:shd w:fill="A8D08D" w:color="auto" w:val="clear"/>
              </w:rPr>
              <w:t>B</w:t>
            </w:r>
          </w:p>
        </w:tc>
      </w:tr>
      <w:tr>
        <w:trPr>
          <w:trHeight w:val="480" w:hRule="atLeast"/>
        </w:trPr>
        <w:tc>
          <w:tcPr>
            <w:tcW w:w="1560" w:type="dxa"/>
            <w:vMerge/>
            <w:tcBorders>
              <w:top w:val="nil"/>
            </w:tcBorders>
          </w:tcPr>
          <w:p>
            <w:pPr>
              <w:rPr>
                <w:sz w:val="2"/>
                <w:szCs w:val="2"/>
              </w:rPr>
            </w:pPr>
          </w:p>
        </w:tc>
        <w:tc>
          <w:tcPr>
            <w:tcW w:w="1560" w:type="dxa"/>
          </w:tcPr>
          <w:p>
            <w:pPr>
              <w:pStyle w:val="TableParagraph"/>
              <w:spacing w:before="118"/>
              <w:rPr>
                <w:b/>
                <w:sz w:val="22"/>
              </w:rPr>
            </w:pPr>
            <w:r>
              <w:rPr>
                <w:b/>
                <w:color w:val="000000"/>
                <w:spacing w:val="-5"/>
                <w:sz w:val="22"/>
                <w:shd w:fill="A8D08D" w:color="auto" w:val="clear"/>
              </w:rPr>
              <w:t>14</w:t>
            </w:r>
          </w:p>
        </w:tc>
        <w:tc>
          <w:tcPr>
            <w:tcW w:w="960" w:type="dxa"/>
          </w:tcPr>
          <w:p>
            <w:pPr>
              <w:pStyle w:val="TableParagraph"/>
              <w:spacing w:before="118"/>
              <w:rPr>
                <w:sz w:val="22"/>
              </w:rPr>
            </w:pPr>
            <w:r>
              <w:rPr>
                <w:color w:val="000000"/>
                <w:spacing w:val="-10"/>
                <w:sz w:val="22"/>
                <w:shd w:fill="A8D08D" w:color="auto" w:val="clear"/>
              </w:rPr>
              <w:t>C</w:t>
            </w:r>
          </w:p>
        </w:tc>
      </w:tr>
    </w:tbl>
    <w:p>
      <w:pPr>
        <w:pStyle w:val="TableParagraph"/>
        <w:spacing w:after="0"/>
        <w:rPr>
          <w:sz w:val="22"/>
        </w:rPr>
        <w:sectPr>
          <w:pgSz w:w="11920" w:h="16840"/>
          <w:pgMar w:top="480" w:bottom="807" w:left="708" w:right="566"/>
        </w:sectPr>
      </w:pPr>
    </w:p>
    <w:tbl>
      <w:tblPr>
        <w:tblW w:w="0" w:type="auto"/>
        <w:jc w:val="left"/>
        <w:tblInd w:w="32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60"/>
        <w:gridCol w:w="1560"/>
        <w:gridCol w:w="960"/>
      </w:tblGrid>
      <w:tr>
        <w:trPr>
          <w:trHeight w:val="479" w:hRule="atLeast"/>
        </w:trPr>
        <w:tc>
          <w:tcPr>
            <w:tcW w:w="1560" w:type="dxa"/>
            <w:vMerge w:val="restart"/>
          </w:tcPr>
          <w:p>
            <w:pPr>
              <w:pStyle w:val="TableParagraph"/>
              <w:spacing w:before="0"/>
              <w:ind w:left="0"/>
              <w:jc w:val="left"/>
              <w:rPr>
                <w:sz w:val="22"/>
              </w:rPr>
            </w:pPr>
          </w:p>
        </w:tc>
        <w:tc>
          <w:tcPr>
            <w:tcW w:w="1560" w:type="dxa"/>
          </w:tcPr>
          <w:p>
            <w:pPr>
              <w:pStyle w:val="TableParagraph"/>
              <w:spacing w:before="113"/>
              <w:rPr>
                <w:b/>
                <w:sz w:val="22"/>
              </w:rPr>
            </w:pPr>
            <w:r>
              <w:rPr>
                <w:b/>
                <w:color w:val="000000"/>
                <w:spacing w:val="-5"/>
                <w:sz w:val="22"/>
                <w:shd w:fill="A8D08D" w:color="auto" w:val="clear"/>
              </w:rPr>
              <w:t>15</w:t>
            </w:r>
          </w:p>
        </w:tc>
        <w:tc>
          <w:tcPr>
            <w:tcW w:w="960" w:type="dxa"/>
          </w:tcPr>
          <w:p>
            <w:pPr>
              <w:pStyle w:val="TableParagraph"/>
              <w:spacing w:before="113"/>
              <w:rPr>
                <w:sz w:val="22"/>
              </w:rPr>
            </w:pPr>
            <w:r>
              <w:rPr>
                <w:color w:val="000000"/>
                <w:spacing w:val="-10"/>
                <w:sz w:val="22"/>
                <w:shd w:fill="A8D08D" w:color="auto" w:val="clear"/>
              </w:rPr>
              <w:t>D</w:t>
            </w:r>
          </w:p>
        </w:tc>
      </w:tr>
      <w:tr>
        <w:trPr>
          <w:trHeight w:val="460" w:hRule="atLeast"/>
        </w:trPr>
        <w:tc>
          <w:tcPr>
            <w:tcW w:w="1560" w:type="dxa"/>
            <w:vMerge/>
            <w:tcBorders>
              <w:top w:val="nil"/>
            </w:tcBorders>
          </w:tcPr>
          <w:p>
            <w:pPr>
              <w:rPr>
                <w:sz w:val="2"/>
                <w:szCs w:val="2"/>
              </w:rPr>
            </w:pPr>
          </w:p>
        </w:tc>
        <w:tc>
          <w:tcPr>
            <w:tcW w:w="1560" w:type="dxa"/>
          </w:tcPr>
          <w:p>
            <w:pPr>
              <w:pStyle w:val="TableParagraph"/>
              <w:rPr>
                <w:b/>
                <w:sz w:val="22"/>
              </w:rPr>
            </w:pPr>
            <w:r>
              <w:rPr>
                <w:b/>
                <w:color w:val="000000"/>
                <w:spacing w:val="-5"/>
                <w:sz w:val="22"/>
                <w:shd w:fill="A8D08D" w:color="auto" w:val="clear"/>
              </w:rPr>
              <w:t>16</w:t>
            </w:r>
          </w:p>
        </w:tc>
        <w:tc>
          <w:tcPr>
            <w:tcW w:w="960" w:type="dxa"/>
          </w:tcPr>
          <w:p>
            <w:pPr>
              <w:pStyle w:val="TableParagraph"/>
              <w:rPr>
                <w:sz w:val="22"/>
              </w:rPr>
            </w:pPr>
            <w:r>
              <w:rPr>
                <w:color w:val="000000"/>
                <w:spacing w:val="-10"/>
                <w:sz w:val="22"/>
                <w:shd w:fill="A8D08D" w:color="auto" w:val="clear"/>
              </w:rPr>
              <w:t>C</w:t>
            </w:r>
          </w:p>
        </w:tc>
      </w:tr>
      <w:tr>
        <w:trPr>
          <w:trHeight w:val="480" w:hRule="atLeast"/>
        </w:trPr>
        <w:tc>
          <w:tcPr>
            <w:tcW w:w="1560" w:type="dxa"/>
            <w:vMerge/>
            <w:tcBorders>
              <w:top w:val="nil"/>
            </w:tcBorders>
          </w:tcPr>
          <w:p>
            <w:pPr>
              <w:rPr>
                <w:sz w:val="2"/>
                <w:szCs w:val="2"/>
              </w:rPr>
            </w:pPr>
          </w:p>
        </w:tc>
        <w:tc>
          <w:tcPr>
            <w:tcW w:w="1560" w:type="dxa"/>
          </w:tcPr>
          <w:p>
            <w:pPr>
              <w:pStyle w:val="TableParagraph"/>
              <w:spacing w:before="123"/>
              <w:rPr>
                <w:b/>
                <w:sz w:val="22"/>
              </w:rPr>
            </w:pPr>
            <w:r>
              <w:rPr>
                <w:b/>
                <w:color w:val="000000"/>
                <w:spacing w:val="-5"/>
                <w:sz w:val="22"/>
                <w:shd w:fill="A8D08D" w:color="auto" w:val="clear"/>
              </w:rPr>
              <w:t>17</w:t>
            </w:r>
          </w:p>
        </w:tc>
        <w:tc>
          <w:tcPr>
            <w:tcW w:w="960" w:type="dxa"/>
          </w:tcPr>
          <w:p>
            <w:pPr>
              <w:pStyle w:val="TableParagraph"/>
              <w:spacing w:before="123"/>
              <w:rPr>
                <w:sz w:val="22"/>
              </w:rPr>
            </w:pPr>
            <w:r>
              <w:rPr>
                <w:color w:val="000000"/>
                <w:spacing w:val="-10"/>
                <w:sz w:val="22"/>
                <w:shd w:fill="A8D08D" w:color="auto" w:val="clear"/>
              </w:rPr>
              <w:t>D</w:t>
            </w:r>
          </w:p>
        </w:tc>
      </w:tr>
      <w:tr>
        <w:trPr>
          <w:trHeight w:val="480" w:hRule="atLeast"/>
        </w:trPr>
        <w:tc>
          <w:tcPr>
            <w:tcW w:w="1560" w:type="dxa"/>
            <w:vMerge/>
            <w:tcBorders>
              <w:top w:val="nil"/>
            </w:tcBorders>
          </w:tcPr>
          <w:p>
            <w:pPr>
              <w:rPr>
                <w:sz w:val="2"/>
                <w:szCs w:val="2"/>
              </w:rPr>
            </w:pPr>
          </w:p>
        </w:tc>
        <w:tc>
          <w:tcPr>
            <w:tcW w:w="1560" w:type="dxa"/>
          </w:tcPr>
          <w:p>
            <w:pPr>
              <w:pStyle w:val="TableParagraph"/>
              <w:spacing w:before="118"/>
              <w:rPr>
                <w:b/>
                <w:sz w:val="22"/>
              </w:rPr>
            </w:pPr>
            <w:r>
              <w:rPr>
                <w:b/>
                <w:color w:val="000000"/>
                <w:spacing w:val="-5"/>
                <w:sz w:val="22"/>
                <w:shd w:fill="A8D08D" w:color="auto" w:val="clear"/>
              </w:rPr>
              <w:t>18</w:t>
            </w:r>
          </w:p>
        </w:tc>
        <w:tc>
          <w:tcPr>
            <w:tcW w:w="960" w:type="dxa"/>
          </w:tcPr>
          <w:p>
            <w:pPr>
              <w:pStyle w:val="TableParagraph"/>
              <w:spacing w:before="118"/>
              <w:rPr>
                <w:sz w:val="22"/>
              </w:rPr>
            </w:pPr>
            <w:r>
              <w:rPr>
                <w:color w:val="000000"/>
                <w:spacing w:val="-10"/>
                <w:sz w:val="22"/>
                <w:shd w:fill="A8D08D" w:color="auto" w:val="clear"/>
              </w:rPr>
              <w:t>D</w:t>
            </w:r>
          </w:p>
        </w:tc>
      </w:tr>
      <w:tr>
        <w:trPr>
          <w:trHeight w:val="479" w:hRule="atLeast"/>
        </w:trPr>
        <w:tc>
          <w:tcPr>
            <w:tcW w:w="1560" w:type="dxa"/>
            <w:vMerge w:val="restart"/>
          </w:tcPr>
          <w:p>
            <w:pPr>
              <w:pStyle w:val="TableParagraph"/>
              <w:spacing w:before="113"/>
              <w:rPr>
                <w:b/>
                <w:sz w:val="22"/>
              </w:rPr>
            </w:pPr>
            <w:r>
              <w:rPr>
                <w:b/>
                <w:color w:val="000000"/>
                <w:spacing w:val="-5"/>
                <w:sz w:val="22"/>
                <w:shd w:fill="EE6ED3" w:color="auto" w:val="clear"/>
              </w:rPr>
              <w:t>II</w:t>
            </w:r>
          </w:p>
        </w:tc>
        <w:tc>
          <w:tcPr>
            <w:tcW w:w="1560" w:type="dxa"/>
          </w:tcPr>
          <w:p>
            <w:pPr>
              <w:pStyle w:val="TableParagraph"/>
              <w:spacing w:before="113"/>
              <w:rPr>
                <w:b/>
                <w:sz w:val="22"/>
              </w:rPr>
            </w:pPr>
            <w:r>
              <w:rPr>
                <w:b/>
                <w:color w:val="000000"/>
                <w:spacing w:val="-10"/>
                <w:sz w:val="22"/>
                <w:shd w:fill="EE6ED3" w:color="auto" w:val="clear"/>
              </w:rPr>
              <w:t>1</w:t>
            </w:r>
          </w:p>
        </w:tc>
        <w:tc>
          <w:tcPr>
            <w:tcW w:w="960" w:type="dxa"/>
          </w:tcPr>
          <w:p>
            <w:pPr>
              <w:pStyle w:val="TableParagraph"/>
              <w:spacing w:before="113"/>
              <w:rPr>
                <w:sz w:val="22"/>
              </w:rPr>
            </w:pPr>
            <w:r>
              <w:rPr>
                <w:color w:val="000000"/>
                <w:spacing w:val="-4"/>
                <w:sz w:val="22"/>
                <w:shd w:fill="EE6ED3" w:color="auto" w:val="clear"/>
              </w:rPr>
              <w:t>ĐĐĐS</w:t>
            </w:r>
          </w:p>
        </w:tc>
      </w:tr>
      <w:tr>
        <w:trPr>
          <w:trHeight w:val="460" w:hRule="atLeast"/>
        </w:trPr>
        <w:tc>
          <w:tcPr>
            <w:tcW w:w="1560" w:type="dxa"/>
            <w:vMerge/>
            <w:tcBorders>
              <w:top w:val="nil"/>
            </w:tcBorders>
          </w:tcPr>
          <w:p>
            <w:pPr>
              <w:rPr>
                <w:sz w:val="2"/>
                <w:szCs w:val="2"/>
              </w:rPr>
            </w:pPr>
          </w:p>
        </w:tc>
        <w:tc>
          <w:tcPr>
            <w:tcW w:w="1560" w:type="dxa"/>
          </w:tcPr>
          <w:p>
            <w:pPr>
              <w:pStyle w:val="TableParagraph"/>
              <w:rPr>
                <w:b/>
                <w:sz w:val="22"/>
              </w:rPr>
            </w:pPr>
            <w:r>
              <w:rPr>
                <w:b/>
                <w:color w:val="000000"/>
                <w:spacing w:val="-10"/>
                <w:sz w:val="22"/>
                <w:shd w:fill="EE6ED3" w:color="auto" w:val="clear"/>
              </w:rPr>
              <w:t>2</w:t>
            </w:r>
          </w:p>
        </w:tc>
        <w:tc>
          <w:tcPr>
            <w:tcW w:w="960" w:type="dxa"/>
          </w:tcPr>
          <w:p>
            <w:pPr>
              <w:pStyle w:val="TableParagraph"/>
              <w:rPr>
                <w:sz w:val="22"/>
              </w:rPr>
            </w:pPr>
            <w:r>
              <w:rPr>
                <w:color w:val="000000"/>
                <w:spacing w:val="-4"/>
                <w:sz w:val="22"/>
                <w:shd w:fill="EE6ED3" w:color="auto" w:val="clear"/>
              </w:rPr>
              <w:t>SĐSS</w:t>
            </w:r>
          </w:p>
        </w:tc>
      </w:tr>
      <w:tr>
        <w:trPr>
          <w:trHeight w:val="479" w:hRule="atLeast"/>
        </w:trPr>
        <w:tc>
          <w:tcPr>
            <w:tcW w:w="1560" w:type="dxa"/>
            <w:vMerge/>
            <w:tcBorders>
              <w:top w:val="nil"/>
            </w:tcBorders>
          </w:tcPr>
          <w:p>
            <w:pPr>
              <w:rPr>
                <w:sz w:val="2"/>
                <w:szCs w:val="2"/>
              </w:rPr>
            </w:pPr>
          </w:p>
        </w:tc>
        <w:tc>
          <w:tcPr>
            <w:tcW w:w="1560" w:type="dxa"/>
          </w:tcPr>
          <w:p>
            <w:pPr>
              <w:pStyle w:val="TableParagraph"/>
              <w:spacing w:before="123"/>
              <w:rPr>
                <w:b/>
                <w:sz w:val="22"/>
              </w:rPr>
            </w:pPr>
            <w:r>
              <w:rPr>
                <w:b/>
                <w:color w:val="000000"/>
                <w:spacing w:val="-10"/>
                <w:sz w:val="22"/>
                <w:shd w:fill="EE6ED3" w:color="auto" w:val="clear"/>
              </w:rPr>
              <w:t>3</w:t>
            </w:r>
          </w:p>
        </w:tc>
        <w:tc>
          <w:tcPr>
            <w:tcW w:w="960" w:type="dxa"/>
          </w:tcPr>
          <w:p>
            <w:pPr>
              <w:pStyle w:val="TableParagraph"/>
              <w:spacing w:before="123"/>
              <w:rPr>
                <w:sz w:val="22"/>
              </w:rPr>
            </w:pPr>
            <w:r>
              <w:rPr>
                <w:color w:val="000000"/>
                <w:spacing w:val="-4"/>
                <w:sz w:val="22"/>
                <w:shd w:fill="EE6ED3" w:color="auto" w:val="clear"/>
              </w:rPr>
              <w:t>ĐSSS</w:t>
            </w:r>
          </w:p>
        </w:tc>
      </w:tr>
      <w:tr>
        <w:trPr>
          <w:trHeight w:val="480" w:hRule="atLeast"/>
        </w:trPr>
        <w:tc>
          <w:tcPr>
            <w:tcW w:w="1560" w:type="dxa"/>
            <w:vMerge/>
            <w:tcBorders>
              <w:top w:val="nil"/>
            </w:tcBorders>
          </w:tcPr>
          <w:p>
            <w:pPr>
              <w:rPr>
                <w:sz w:val="2"/>
                <w:szCs w:val="2"/>
              </w:rPr>
            </w:pPr>
          </w:p>
        </w:tc>
        <w:tc>
          <w:tcPr>
            <w:tcW w:w="1560" w:type="dxa"/>
          </w:tcPr>
          <w:p>
            <w:pPr>
              <w:pStyle w:val="TableParagraph"/>
              <w:spacing w:before="118"/>
              <w:rPr>
                <w:b/>
                <w:sz w:val="22"/>
              </w:rPr>
            </w:pPr>
            <w:r>
              <w:rPr>
                <w:b/>
                <w:color w:val="000000"/>
                <w:spacing w:val="-10"/>
                <w:sz w:val="22"/>
                <w:shd w:fill="EE6ED3" w:color="auto" w:val="clear"/>
              </w:rPr>
              <w:t>4</w:t>
            </w:r>
          </w:p>
        </w:tc>
        <w:tc>
          <w:tcPr>
            <w:tcW w:w="960" w:type="dxa"/>
          </w:tcPr>
          <w:p>
            <w:pPr>
              <w:pStyle w:val="TableParagraph"/>
              <w:spacing w:before="118"/>
              <w:rPr>
                <w:sz w:val="22"/>
              </w:rPr>
            </w:pPr>
            <w:r>
              <w:rPr>
                <w:color w:val="000000"/>
                <w:spacing w:val="-4"/>
                <w:sz w:val="22"/>
                <w:shd w:fill="EE6ED3" w:color="auto" w:val="clear"/>
              </w:rPr>
              <w:t>ĐĐSĐ</w:t>
            </w:r>
          </w:p>
        </w:tc>
      </w:tr>
      <w:tr>
        <w:trPr>
          <w:trHeight w:val="479" w:hRule="atLeast"/>
        </w:trPr>
        <w:tc>
          <w:tcPr>
            <w:tcW w:w="1560" w:type="dxa"/>
            <w:vMerge w:val="restart"/>
          </w:tcPr>
          <w:p>
            <w:pPr>
              <w:pStyle w:val="TableParagraph"/>
              <w:spacing w:before="113"/>
              <w:rPr>
                <w:b/>
                <w:sz w:val="22"/>
              </w:rPr>
            </w:pPr>
            <w:r>
              <w:rPr>
                <w:b/>
                <w:color w:val="000000"/>
                <w:spacing w:val="-5"/>
                <w:sz w:val="22"/>
                <w:shd w:fill="00AFEF" w:color="auto" w:val="clear"/>
              </w:rPr>
              <w:t>III</w:t>
            </w:r>
          </w:p>
        </w:tc>
        <w:tc>
          <w:tcPr>
            <w:tcW w:w="1560" w:type="dxa"/>
          </w:tcPr>
          <w:p>
            <w:pPr>
              <w:pStyle w:val="TableParagraph"/>
              <w:spacing w:before="113"/>
              <w:rPr>
                <w:b/>
                <w:sz w:val="22"/>
              </w:rPr>
            </w:pPr>
            <w:r>
              <w:rPr>
                <w:b/>
                <w:color w:val="000000"/>
                <w:spacing w:val="-10"/>
                <w:sz w:val="22"/>
                <w:shd w:fill="00AFEF" w:color="auto" w:val="clear"/>
              </w:rPr>
              <w:t>1</w:t>
            </w:r>
          </w:p>
        </w:tc>
        <w:tc>
          <w:tcPr>
            <w:tcW w:w="960" w:type="dxa"/>
          </w:tcPr>
          <w:p>
            <w:pPr>
              <w:pStyle w:val="TableParagraph"/>
              <w:spacing w:before="113"/>
              <w:rPr>
                <w:sz w:val="22"/>
              </w:rPr>
            </w:pPr>
            <w:r>
              <w:rPr>
                <w:color w:val="000000"/>
                <w:spacing w:val="-10"/>
                <w:sz w:val="22"/>
                <w:shd w:fill="00AFEF" w:color="auto" w:val="clear"/>
              </w:rPr>
              <w:t>4</w:t>
            </w:r>
          </w:p>
        </w:tc>
      </w:tr>
      <w:tr>
        <w:trPr>
          <w:trHeight w:val="460" w:hRule="atLeast"/>
        </w:trPr>
        <w:tc>
          <w:tcPr>
            <w:tcW w:w="1560" w:type="dxa"/>
            <w:vMerge/>
            <w:tcBorders>
              <w:top w:val="nil"/>
            </w:tcBorders>
          </w:tcPr>
          <w:p>
            <w:pPr>
              <w:rPr>
                <w:sz w:val="2"/>
                <w:szCs w:val="2"/>
              </w:rPr>
            </w:pPr>
          </w:p>
        </w:tc>
        <w:tc>
          <w:tcPr>
            <w:tcW w:w="1560" w:type="dxa"/>
          </w:tcPr>
          <w:p>
            <w:pPr>
              <w:pStyle w:val="TableParagraph"/>
              <w:rPr>
                <w:b/>
                <w:sz w:val="22"/>
              </w:rPr>
            </w:pPr>
            <w:r>
              <w:rPr>
                <w:b/>
                <w:color w:val="000000"/>
                <w:spacing w:val="-10"/>
                <w:sz w:val="22"/>
                <w:shd w:fill="00AFEF" w:color="auto" w:val="clear"/>
              </w:rPr>
              <w:t>2</w:t>
            </w:r>
          </w:p>
        </w:tc>
        <w:tc>
          <w:tcPr>
            <w:tcW w:w="960" w:type="dxa"/>
          </w:tcPr>
          <w:p>
            <w:pPr>
              <w:pStyle w:val="TableParagraph"/>
              <w:rPr>
                <w:sz w:val="22"/>
              </w:rPr>
            </w:pPr>
            <w:r>
              <w:rPr>
                <w:color w:val="000000"/>
                <w:spacing w:val="-10"/>
                <w:sz w:val="22"/>
                <w:shd w:fill="00AFEF" w:color="auto" w:val="clear"/>
              </w:rPr>
              <w:t>3</w:t>
            </w:r>
          </w:p>
        </w:tc>
      </w:tr>
      <w:tr>
        <w:trPr>
          <w:trHeight w:val="479" w:hRule="atLeast"/>
        </w:trPr>
        <w:tc>
          <w:tcPr>
            <w:tcW w:w="1560" w:type="dxa"/>
            <w:vMerge/>
            <w:tcBorders>
              <w:top w:val="nil"/>
            </w:tcBorders>
          </w:tcPr>
          <w:p>
            <w:pPr>
              <w:rPr>
                <w:sz w:val="2"/>
                <w:szCs w:val="2"/>
              </w:rPr>
            </w:pPr>
          </w:p>
        </w:tc>
        <w:tc>
          <w:tcPr>
            <w:tcW w:w="1560" w:type="dxa"/>
          </w:tcPr>
          <w:p>
            <w:pPr>
              <w:pStyle w:val="TableParagraph"/>
              <w:spacing w:before="123"/>
              <w:rPr>
                <w:b/>
                <w:sz w:val="22"/>
              </w:rPr>
            </w:pPr>
            <w:r>
              <w:rPr>
                <w:b/>
                <w:color w:val="000000"/>
                <w:spacing w:val="-10"/>
                <w:sz w:val="22"/>
                <w:shd w:fill="00AFEF" w:color="auto" w:val="clear"/>
              </w:rPr>
              <w:t>3</w:t>
            </w:r>
          </w:p>
        </w:tc>
        <w:tc>
          <w:tcPr>
            <w:tcW w:w="960" w:type="dxa"/>
          </w:tcPr>
          <w:p>
            <w:pPr>
              <w:pStyle w:val="TableParagraph"/>
              <w:spacing w:before="123"/>
              <w:rPr>
                <w:sz w:val="22"/>
              </w:rPr>
            </w:pPr>
            <w:r>
              <w:rPr>
                <w:color w:val="000000"/>
                <w:spacing w:val="-10"/>
                <w:sz w:val="22"/>
                <w:shd w:fill="00AFEF" w:color="auto" w:val="clear"/>
              </w:rPr>
              <w:t>4</w:t>
            </w:r>
          </w:p>
        </w:tc>
      </w:tr>
      <w:tr>
        <w:trPr>
          <w:trHeight w:val="480" w:hRule="atLeast"/>
        </w:trPr>
        <w:tc>
          <w:tcPr>
            <w:tcW w:w="1560" w:type="dxa"/>
            <w:vMerge/>
            <w:tcBorders>
              <w:top w:val="nil"/>
            </w:tcBorders>
          </w:tcPr>
          <w:p>
            <w:pPr>
              <w:rPr>
                <w:sz w:val="2"/>
                <w:szCs w:val="2"/>
              </w:rPr>
            </w:pPr>
          </w:p>
        </w:tc>
        <w:tc>
          <w:tcPr>
            <w:tcW w:w="1560" w:type="dxa"/>
          </w:tcPr>
          <w:p>
            <w:pPr>
              <w:pStyle w:val="TableParagraph"/>
              <w:spacing w:before="118"/>
              <w:rPr>
                <w:b/>
                <w:sz w:val="22"/>
              </w:rPr>
            </w:pPr>
            <w:r>
              <w:rPr>
                <w:b/>
                <w:color w:val="000000"/>
                <w:spacing w:val="-10"/>
                <w:sz w:val="22"/>
                <w:shd w:fill="00AFEF" w:color="auto" w:val="clear"/>
              </w:rPr>
              <w:t>4</w:t>
            </w:r>
          </w:p>
        </w:tc>
        <w:tc>
          <w:tcPr>
            <w:tcW w:w="960" w:type="dxa"/>
          </w:tcPr>
          <w:p>
            <w:pPr>
              <w:pStyle w:val="TableParagraph"/>
              <w:spacing w:before="118"/>
              <w:rPr>
                <w:sz w:val="22"/>
              </w:rPr>
            </w:pPr>
            <w:r>
              <w:rPr>
                <w:color w:val="000000"/>
                <w:spacing w:val="-4"/>
                <w:sz w:val="22"/>
                <w:shd w:fill="00AFEF" w:color="auto" w:val="clear"/>
              </w:rPr>
              <w:t>2,04</w:t>
            </w:r>
          </w:p>
        </w:tc>
      </w:tr>
      <w:tr>
        <w:trPr>
          <w:trHeight w:val="479" w:hRule="atLeast"/>
        </w:trPr>
        <w:tc>
          <w:tcPr>
            <w:tcW w:w="1560" w:type="dxa"/>
            <w:vMerge/>
            <w:tcBorders>
              <w:top w:val="nil"/>
            </w:tcBorders>
          </w:tcPr>
          <w:p>
            <w:pPr>
              <w:rPr>
                <w:sz w:val="2"/>
                <w:szCs w:val="2"/>
              </w:rPr>
            </w:pPr>
          </w:p>
        </w:tc>
        <w:tc>
          <w:tcPr>
            <w:tcW w:w="1560" w:type="dxa"/>
          </w:tcPr>
          <w:p>
            <w:pPr>
              <w:pStyle w:val="TableParagraph"/>
              <w:spacing w:before="113"/>
              <w:rPr>
                <w:b/>
                <w:sz w:val="22"/>
              </w:rPr>
            </w:pPr>
            <w:r>
              <w:rPr>
                <w:b/>
                <w:color w:val="000000"/>
                <w:spacing w:val="-10"/>
                <w:sz w:val="22"/>
                <w:shd w:fill="00AFEF" w:color="auto" w:val="clear"/>
              </w:rPr>
              <w:t>5</w:t>
            </w:r>
          </w:p>
        </w:tc>
        <w:tc>
          <w:tcPr>
            <w:tcW w:w="960" w:type="dxa"/>
          </w:tcPr>
          <w:p>
            <w:pPr>
              <w:pStyle w:val="TableParagraph"/>
              <w:spacing w:before="113"/>
              <w:rPr>
                <w:sz w:val="22"/>
              </w:rPr>
            </w:pPr>
            <w:r>
              <w:rPr>
                <w:color w:val="000000"/>
                <w:spacing w:val="-10"/>
                <w:sz w:val="22"/>
                <w:shd w:fill="00AFEF" w:color="auto" w:val="clear"/>
              </w:rPr>
              <w:t>2</w:t>
            </w:r>
          </w:p>
        </w:tc>
      </w:tr>
      <w:tr>
        <w:trPr>
          <w:trHeight w:val="460" w:hRule="atLeast"/>
        </w:trPr>
        <w:tc>
          <w:tcPr>
            <w:tcW w:w="1560" w:type="dxa"/>
            <w:vMerge/>
            <w:tcBorders>
              <w:top w:val="nil"/>
            </w:tcBorders>
          </w:tcPr>
          <w:p>
            <w:pPr>
              <w:rPr>
                <w:sz w:val="2"/>
                <w:szCs w:val="2"/>
              </w:rPr>
            </w:pPr>
          </w:p>
        </w:tc>
        <w:tc>
          <w:tcPr>
            <w:tcW w:w="1560" w:type="dxa"/>
          </w:tcPr>
          <w:p>
            <w:pPr>
              <w:pStyle w:val="TableParagraph"/>
              <w:rPr>
                <w:b/>
                <w:sz w:val="22"/>
              </w:rPr>
            </w:pPr>
            <w:r>
              <w:rPr>
                <w:b/>
                <w:color w:val="000000"/>
                <w:spacing w:val="-10"/>
                <w:sz w:val="22"/>
                <w:shd w:fill="00AFEF" w:color="auto" w:val="clear"/>
              </w:rPr>
              <w:t>6</w:t>
            </w:r>
          </w:p>
        </w:tc>
        <w:tc>
          <w:tcPr>
            <w:tcW w:w="960" w:type="dxa"/>
          </w:tcPr>
          <w:p>
            <w:pPr>
              <w:pStyle w:val="TableParagraph"/>
              <w:rPr>
                <w:sz w:val="22"/>
              </w:rPr>
            </w:pPr>
            <w:r>
              <w:rPr>
                <w:color w:val="000000"/>
                <w:spacing w:val="-4"/>
                <w:sz w:val="22"/>
                <w:shd w:fill="00AFEF" w:color="auto" w:val="clear"/>
              </w:rPr>
              <w:t>96,6</w:t>
            </w:r>
          </w:p>
        </w:tc>
      </w:tr>
    </w:tbl>
    <w:sectPr>
      <w:type w:val="continuous"/>
      <w:pgSz w:w="11920" w:h="16840"/>
      <w:pgMar w:top="520" w:bottom="280" w:left="708"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mbria">
    <w:altName w:val="Cambria"/>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4"/>
      <w:numFmt w:val="lowerLetter"/>
      <w:lvlText w:val="(%1)"/>
      <w:lvlJc w:val="left"/>
      <w:pPr>
        <w:ind w:left="344" w:hanging="327"/>
        <w:jc w:val="left"/>
      </w:pPr>
      <w:rPr>
        <w:rFonts w:hint="default" w:ascii="Times New Roman" w:hAnsi="Times New Roman" w:eastAsia="Times New Roman" w:cs="Times New Roman"/>
        <w:b w:val="0"/>
        <w:bCs w:val="0"/>
        <w:i w:val="0"/>
        <w:iCs w:val="0"/>
        <w:spacing w:val="0"/>
        <w:w w:val="100"/>
        <w:sz w:val="23"/>
        <w:szCs w:val="23"/>
        <w:lang w:val="vi" w:eastAsia="en-US" w:bidi="ar-SA"/>
      </w:rPr>
    </w:lvl>
    <w:lvl w:ilvl="1">
      <w:start w:val="0"/>
      <w:numFmt w:val="bullet"/>
      <w:lvlText w:val="•"/>
      <w:lvlJc w:val="left"/>
      <w:pPr>
        <w:ind w:left="1370" w:hanging="327"/>
      </w:pPr>
      <w:rPr>
        <w:rFonts w:hint="default"/>
        <w:lang w:val="vi" w:eastAsia="en-US" w:bidi="ar-SA"/>
      </w:rPr>
    </w:lvl>
    <w:lvl w:ilvl="2">
      <w:start w:val="0"/>
      <w:numFmt w:val="bullet"/>
      <w:lvlText w:val="•"/>
      <w:lvlJc w:val="left"/>
      <w:pPr>
        <w:ind w:left="2401" w:hanging="327"/>
      </w:pPr>
      <w:rPr>
        <w:rFonts w:hint="default"/>
        <w:lang w:val="vi" w:eastAsia="en-US" w:bidi="ar-SA"/>
      </w:rPr>
    </w:lvl>
    <w:lvl w:ilvl="3">
      <w:start w:val="0"/>
      <w:numFmt w:val="bullet"/>
      <w:lvlText w:val="•"/>
      <w:lvlJc w:val="left"/>
      <w:pPr>
        <w:ind w:left="3431" w:hanging="327"/>
      </w:pPr>
      <w:rPr>
        <w:rFonts w:hint="default"/>
        <w:lang w:val="vi" w:eastAsia="en-US" w:bidi="ar-SA"/>
      </w:rPr>
    </w:lvl>
    <w:lvl w:ilvl="4">
      <w:start w:val="0"/>
      <w:numFmt w:val="bullet"/>
      <w:lvlText w:val="•"/>
      <w:lvlJc w:val="left"/>
      <w:pPr>
        <w:ind w:left="4462" w:hanging="327"/>
      </w:pPr>
      <w:rPr>
        <w:rFonts w:hint="default"/>
        <w:lang w:val="vi" w:eastAsia="en-US" w:bidi="ar-SA"/>
      </w:rPr>
    </w:lvl>
    <w:lvl w:ilvl="5">
      <w:start w:val="0"/>
      <w:numFmt w:val="bullet"/>
      <w:lvlText w:val="•"/>
      <w:lvlJc w:val="left"/>
      <w:pPr>
        <w:ind w:left="5493" w:hanging="327"/>
      </w:pPr>
      <w:rPr>
        <w:rFonts w:hint="default"/>
        <w:lang w:val="vi" w:eastAsia="en-US" w:bidi="ar-SA"/>
      </w:rPr>
    </w:lvl>
    <w:lvl w:ilvl="6">
      <w:start w:val="0"/>
      <w:numFmt w:val="bullet"/>
      <w:lvlText w:val="•"/>
      <w:lvlJc w:val="left"/>
      <w:pPr>
        <w:ind w:left="6523" w:hanging="327"/>
      </w:pPr>
      <w:rPr>
        <w:rFonts w:hint="default"/>
        <w:lang w:val="vi" w:eastAsia="en-US" w:bidi="ar-SA"/>
      </w:rPr>
    </w:lvl>
    <w:lvl w:ilvl="7">
      <w:start w:val="0"/>
      <w:numFmt w:val="bullet"/>
      <w:lvlText w:val="•"/>
      <w:lvlJc w:val="left"/>
      <w:pPr>
        <w:ind w:left="7554" w:hanging="327"/>
      </w:pPr>
      <w:rPr>
        <w:rFonts w:hint="default"/>
        <w:lang w:val="vi" w:eastAsia="en-US" w:bidi="ar-SA"/>
      </w:rPr>
    </w:lvl>
    <w:lvl w:ilvl="8">
      <w:start w:val="0"/>
      <w:numFmt w:val="bullet"/>
      <w:lvlText w:val="•"/>
      <w:lvlJc w:val="left"/>
      <w:pPr>
        <w:ind w:left="8584" w:hanging="327"/>
      </w:pPr>
      <w:rPr>
        <w:rFonts w:hint="default"/>
        <w:lang w:val="vi" w:eastAsia="en-US" w:bidi="ar-SA"/>
      </w:rPr>
    </w:lvl>
  </w:abstractNum>
  <w:abstractNum w:abstractNumId="6">
    <w:multiLevelType w:val="hybridMultilevel"/>
    <w:lvl w:ilvl="0">
      <w:start w:val="1"/>
      <w:numFmt w:val="decimal"/>
      <w:lvlText w:val="(%1)"/>
      <w:lvlJc w:val="left"/>
      <w:pPr>
        <w:ind w:left="18" w:hanging="327"/>
        <w:jc w:val="left"/>
      </w:pPr>
      <w:rPr>
        <w:rFonts w:hint="default" w:ascii="Times New Roman" w:hAnsi="Times New Roman" w:eastAsia="Times New Roman" w:cs="Times New Roman"/>
        <w:b w:val="0"/>
        <w:bCs w:val="0"/>
        <w:i w:val="0"/>
        <w:iCs w:val="0"/>
        <w:spacing w:val="0"/>
        <w:w w:val="100"/>
        <w:sz w:val="23"/>
        <w:szCs w:val="23"/>
        <w:lang w:val="vi" w:eastAsia="en-US" w:bidi="ar-SA"/>
      </w:rPr>
    </w:lvl>
    <w:lvl w:ilvl="1">
      <w:start w:val="0"/>
      <w:numFmt w:val="bullet"/>
      <w:lvlText w:val="•"/>
      <w:lvlJc w:val="left"/>
      <w:pPr>
        <w:ind w:left="1082" w:hanging="327"/>
      </w:pPr>
      <w:rPr>
        <w:rFonts w:hint="default"/>
        <w:lang w:val="vi" w:eastAsia="en-US" w:bidi="ar-SA"/>
      </w:rPr>
    </w:lvl>
    <w:lvl w:ilvl="2">
      <w:start w:val="0"/>
      <w:numFmt w:val="bullet"/>
      <w:lvlText w:val="•"/>
      <w:lvlJc w:val="left"/>
      <w:pPr>
        <w:ind w:left="2145" w:hanging="327"/>
      </w:pPr>
      <w:rPr>
        <w:rFonts w:hint="default"/>
        <w:lang w:val="vi" w:eastAsia="en-US" w:bidi="ar-SA"/>
      </w:rPr>
    </w:lvl>
    <w:lvl w:ilvl="3">
      <w:start w:val="0"/>
      <w:numFmt w:val="bullet"/>
      <w:lvlText w:val="•"/>
      <w:lvlJc w:val="left"/>
      <w:pPr>
        <w:ind w:left="3207" w:hanging="327"/>
      </w:pPr>
      <w:rPr>
        <w:rFonts w:hint="default"/>
        <w:lang w:val="vi" w:eastAsia="en-US" w:bidi="ar-SA"/>
      </w:rPr>
    </w:lvl>
    <w:lvl w:ilvl="4">
      <w:start w:val="0"/>
      <w:numFmt w:val="bullet"/>
      <w:lvlText w:val="•"/>
      <w:lvlJc w:val="left"/>
      <w:pPr>
        <w:ind w:left="4270" w:hanging="327"/>
      </w:pPr>
      <w:rPr>
        <w:rFonts w:hint="default"/>
        <w:lang w:val="vi" w:eastAsia="en-US" w:bidi="ar-SA"/>
      </w:rPr>
    </w:lvl>
    <w:lvl w:ilvl="5">
      <w:start w:val="0"/>
      <w:numFmt w:val="bullet"/>
      <w:lvlText w:val="•"/>
      <w:lvlJc w:val="left"/>
      <w:pPr>
        <w:ind w:left="5333" w:hanging="327"/>
      </w:pPr>
      <w:rPr>
        <w:rFonts w:hint="default"/>
        <w:lang w:val="vi" w:eastAsia="en-US" w:bidi="ar-SA"/>
      </w:rPr>
    </w:lvl>
    <w:lvl w:ilvl="6">
      <w:start w:val="0"/>
      <w:numFmt w:val="bullet"/>
      <w:lvlText w:val="•"/>
      <w:lvlJc w:val="left"/>
      <w:pPr>
        <w:ind w:left="6395" w:hanging="327"/>
      </w:pPr>
      <w:rPr>
        <w:rFonts w:hint="default"/>
        <w:lang w:val="vi" w:eastAsia="en-US" w:bidi="ar-SA"/>
      </w:rPr>
    </w:lvl>
    <w:lvl w:ilvl="7">
      <w:start w:val="0"/>
      <w:numFmt w:val="bullet"/>
      <w:lvlText w:val="•"/>
      <w:lvlJc w:val="left"/>
      <w:pPr>
        <w:ind w:left="7458" w:hanging="327"/>
      </w:pPr>
      <w:rPr>
        <w:rFonts w:hint="default"/>
        <w:lang w:val="vi" w:eastAsia="en-US" w:bidi="ar-SA"/>
      </w:rPr>
    </w:lvl>
    <w:lvl w:ilvl="8">
      <w:start w:val="0"/>
      <w:numFmt w:val="bullet"/>
      <w:lvlText w:val="•"/>
      <w:lvlJc w:val="left"/>
      <w:pPr>
        <w:ind w:left="8520" w:hanging="327"/>
      </w:pPr>
      <w:rPr>
        <w:rFonts w:hint="default"/>
        <w:lang w:val="vi" w:eastAsia="en-US" w:bidi="ar-SA"/>
      </w:rPr>
    </w:lvl>
  </w:abstractNum>
  <w:abstractNum w:abstractNumId="5">
    <w:multiLevelType w:val="hybridMultilevel"/>
    <w:lvl w:ilvl="0">
      <w:start w:val="1"/>
      <w:numFmt w:val="lowerLetter"/>
      <w:lvlText w:val="%1)"/>
      <w:lvlJc w:val="left"/>
      <w:pPr>
        <w:ind w:left="539" w:hanging="237"/>
        <w:jc w:val="left"/>
      </w:pPr>
      <w:rPr>
        <w:rFonts w:hint="default" w:ascii="Times New Roman" w:hAnsi="Times New Roman" w:eastAsia="Times New Roman" w:cs="Times New Roman"/>
        <w:b w:val="0"/>
        <w:bCs w:val="0"/>
        <w:i w:val="0"/>
        <w:iCs w:val="0"/>
        <w:spacing w:val="0"/>
        <w:w w:val="100"/>
        <w:sz w:val="23"/>
        <w:szCs w:val="23"/>
        <w:lang w:val="vi" w:eastAsia="en-US" w:bidi="ar-SA"/>
      </w:rPr>
    </w:lvl>
    <w:lvl w:ilvl="1">
      <w:start w:val="0"/>
      <w:numFmt w:val="bullet"/>
      <w:lvlText w:val="•"/>
      <w:lvlJc w:val="left"/>
      <w:pPr>
        <w:ind w:left="1550" w:hanging="237"/>
      </w:pPr>
      <w:rPr>
        <w:rFonts w:hint="default"/>
        <w:lang w:val="vi" w:eastAsia="en-US" w:bidi="ar-SA"/>
      </w:rPr>
    </w:lvl>
    <w:lvl w:ilvl="2">
      <w:start w:val="0"/>
      <w:numFmt w:val="bullet"/>
      <w:lvlText w:val="•"/>
      <w:lvlJc w:val="left"/>
      <w:pPr>
        <w:ind w:left="2561" w:hanging="237"/>
      </w:pPr>
      <w:rPr>
        <w:rFonts w:hint="default"/>
        <w:lang w:val="vi" w:eastAsia="en-US" w:bidi="ar-SA"/>
      </w:rPr>
    </w:lvl>
    <w:lvl w:ilvl="3">
      <w:start w:val="0"/>
      <w:numFmt w:val="bullet"/>
      <w:lvlText w:val="•"/>
      <w:lvlJc w:val="left"/>
      <w:pPr>
        <w:ind w:left="3571" w:hanging="237"/>
      </w:pPr>
      <w:rPr>
        <w:rFonts w:hint="default"/>
        <w:lang w:val="vi" w:eastAsia="en-US" w:bidi="ar-SA"/>
      </w:rPr>
    </w:lvl>
    <w:lvl w:ilvl="4">
      <w:start w:val="0"/>
      <w:numFmt w:val="bullet"/>
      <w:lvlText w:val="•"/>
      <w:lvlJc w:val="left"/>
      <w:pPr>
        <w:ind w:left="4582" w:hanging="237"/>
      </w:pPr>
      <w:rPr>
        <w:rFonts w:hint="default"/>
        <w:lang w:val="vi" w:eastAsia="en-US" w:bidi="ar-SA"/>
      </w:rPr>
    </w:lvl>
    <w:lvl w:ilvl="5">
      <w:start w:val="0"/>
      <w:numFmt w:val="bullet"/>
      <w:lvlText w:val="•"/>
      <w:lvlJc w:val="left"/>
      <w:pPr>
        <w:ind w:left="5593" w:hanging="237"/>
      </w:pPr>
      <w:rPr>
        <w:rFonts w:hint="default"/>
        <w:lang w:val="vi" w:eastAsia="en-US" w:bidi="ar-SA"/>
      </w:rPr>
    </w:lvl>
    <w:lvl w:ilvl="6">
      <w:start w:val="0"/>
      <w:numFmt w:val="bullet"/>
      <w:lvlText w:val="•"/>
      <w:lvlJc w:val="left"/>
      <w:pPr>
        <w:ind w:left="6603" w:hanging="237"/>
      </w:pPr>
      <w:rPr>
        <w:rFonts w:hint="default"/>
        <w:lang w:val="vi" w:eastAsia="en-US" w:bidi="ar-SA"/>
      </w:rPr>
    </w:lvl>
    <w:lvl w:ilvl="7">
      <w:start w:val="0"/>
      <w:numFmt w:val="bullet"/>
      <w:lvlText w:val="•"/>
      <w:lvlJc w:val="left"/>
      <w:pPr>
        <w:ind w:left="7614" w:hanging="237"/>
      </w:pPr>
      <w:rPr>
        <w:rFonts w:hint="default"/>
        <w:lang w:val="vi" w:eastAsia="en-US" w:bidi="ar-SA"/>
      </w:rPr>
    </w:lvl>
    <w:lvl w:ilvl="8">
      <w:start w:val="0"/>
      <w:numFmt w:val="bullet"/>
      <w:lvlText w:val="•"/>
      <w:lvlJc w:val="left"/>
      <w:pPr>
        <w:ind w:left="8624" w:hanging="237"/>
      </w:pPr>
      <w:rPr>
        <w:rFonts w:hint="default"/>
        <w:lang w:val="vi" w:eastAsia="en-US" w:bidi="ar-SA"/>
      </w:rPr>
    </w:lvl>
  </w:abstractNum>
  <w:abstractNum w:abstractNumId="4">
    <w:multiLevelType w:val="hybridMultilevel"/>
    <w:lvl w:ilvl="0">
      <w:start w:val="1"/>
      <w:numFmt w:val="lowerLetter"/>
      <w:lvlText w:val="%1)"/>
      <w:lvlJc w:val="left"/>
      <w:pPr>
        <w:ind w:left="539" w:hanging="237"/>
        <w:jc w:val="left"/>
      </w:pPr>
      <w:rPr>
        <w:rFonts w:hint="default" w:ascii="Times New Roman" w:hAnsi="Times New Roman" w:eastAsia="Times New Roman" w:cs="Times New Roman"/>
        <w:b w:val="0"/>
        <w:bCs w:val="0"/>
        <w:i w:val="0"/>
        <w:iCs w:val="0"/>
        <w:spacing w:val="0"/>
        <w:w w:val="100"/>
        <w:sz w:val="23"/>
        <w:szCs w:val="23"/>
        <w:lang w:val="vi" w:eastAsia="en-US" w:bidi="ar-SA"/>
      </w:rPr>
    </w:lvl>
    <w:lvl w:ilvl="1">
      <w:start w:val="0"/>
      <w:numFmt w:val="bullet"/>
      <w:lvlText w:val="•"/>
      <w:lvlJc w:val="left"/>
      <w:pPr>
        <w:ind w:left="1550" w:hanging="237"/>
      </w:pPr>
      <w:rPr>
        <w:rFonts w:hint="default"/>
        <w:lang w:val="vi" w:eastAsia="en-US" w:bidi="ar-SA"/>
      </w:rPr>
    </w:lvl>
    <w:lvl w:ilvl="2">
      <w:start w:val="0"/>
      <w:numFmt w:val="bullet"/>
      <w:lvlText w:val="•"/>
      <w:lvlJc w:val="left"/>
      <w:pPr>
        <w:ind w:left="2561" w:hanging="237"/>
      </w:pPr>
      <w:rPr>
        <w:rFonts w:hint="default"/>
        <w:lang w:val="vi" w:eastAsia="en-US" w:bidi="ar-SA"/>
      </w:rPr>
    </w:lvl>
    <w:lvl w:ilvl="3">
      <w:start w:val="0"/>
      <w:numFmt w:val="bullet"/>
      <w:lvlText w:val="•"/>
      <w:lvlJc w:val="left"/>
      <w:pPr>
        <w:ind w:left="3571" w:hanging="237"/>
      </w:pPr>
      <w:rPr>
        <w:rFonts w:hint="default"/>
        <w:lang w:val="vi" w:eastAsia="en-US" w:bidi="ar-SA"/>
      </w:rPr>
    </w:lvl>
    <w:lvl w:ilvl="4">
      <w:start w:val="0"/>
      <w:numFmt w:val="bullet"/>
      <w:lvlText w:val="•"/>
      <w:lvlJc w:val="left"/>
      <w:pPr>
        <w:ind w:left="4582" w:hanging="237"/>
      </w:pPr>
      <w:rPr>
        <w:rFonts w:hint="default"/>
        <w:lang w:val="vi" w:eastAsia="en-US" w:bidi="ar-SA"/>
      </w:rPr>
    </w:lvl>
    <w:lvl w:ilvl="5">
      <w:start w:val="0"/>
      <w:numFmt w:val="bullet"/>
      <w:lvlText w:val="•"/>
      <w:lvlJc w:val="left"/>
      <w:pPr>
        <w:ind w:left="5593" w:hanging="237"/>
      </w:pPr>
      <w:rPr>
        <w:rFonts w:hint="default"/>
        <w:lang w:val="vi" w:eastAsia="en-US" w:bidi="ar-SA"/>
      </w:rPr>
    </w:lvl>
    <w:lvl w:ilvl="6">
      <w:start w:val="0"/>
      <w:numFmt w:val="bullet"/>
      <w:lvlText w:val="•"/>
      <w:lvlJc w:val="left"/>
      <w:pPr>
        <w:ind w:left="6603" w:hanging="237"/>
      </w:pPr>
      <w:rPr>
        <w:rFonts w:hint="default"/>
        <w:lang w:val="vi" w:eastAsia="en-US" w:bidi="ar-SA"/>
      </w:rPr>
    </w:lvl>
    <w:lvl w:ilvl="7">
      <w:start w:val="0"/>
      <w:numFmt w:val="bullet"/>
      <w:lvlText w:val="•"/>
      <w:lvlJc w:val="left"/>
      <w:pPr>
        <w:ind w:left="7614" w:hanging="237"/>
      </w:pPr>
      <w:rPr>
        <w:rFonts w:hint="default"/>
        <w:lang w:val="vi" w:eastAsia="en-US" w:bidi="ar-SA"/>
      </w:rPr>
    </w:lvl>
    <w:lvl w:ilvl="8">
      <w:start w:val="0"/>
      <w:numFmt w:val="bullet"/>
      <w:lvlText w:val="•"/>
      <w:lvlJc w:val="left"/>
      <w:pPr>
        <w:ind w:left="8624" w:hanging="237"/>
      </w:pPr>
      <w:rPr>
        <w:rFonts w:hint="default"/>
        <w:lang w:val="vi" w:eastAsia="en-US" w:bidi="ar-SA"/>
      </w:rPr>
    </w:lvl>
  </w:abstractNum>
  <w:abstractNum w:abstractNumId="3">
    <w:multiLevelType w:val="hybridMultilevel"/>
    <w:lvl w:ilvl="0">
      <w:start w:val="3"/>
      <w:numFmt w:val="lowerLetter"/>
      <w:lvlText w:val="%1)"/>
      <w:lvlJc w:val="left"/>
      <w:pPr>
        <w:ind w:left="539" w:hanging="237"/>
        <w:jc w:val="left"/>
      </w:pPr>
      <w:rPr>
        <w:rFonts w:hint="default" w:ascii="Times New Roman" w:hAnsi="Times New Roman" w:eastAsia="Times New Roman" w:cs="Times New Roman"/>
        <w:b w:val="0"/>
        <w:bCs w:val="0"/>
        <w:i w:val="0"/>
        <w:iCs w:val="0"/>
        <w:spacing w:val="0"/>
        <w:w w:val="100"/>
        <w:sz w:val="23"/>
        <w:szCs w:val="23"/>
        <w:lang w:val="vi" w:eastAsia="en-US" w:bidi="ar-SA"/>
      </w:rPr>
    </w:lvl>
    <w:lvl w:ilvl="1">
      <w:start w:val="0"/>
      <w:numFmt w:val="bullet"/>
      <w:lvlText w:val="•"/>
      <w:lvlJc w:val="left"/>
      <w:pPr>
        <w:ind w:left="1550" w:hanging="237"/>
      </w:pPr>
      <w:rPr>
        <w:rFonts w:hint="default"/>
        <w:lang w:val="vi" w:eastAsia="en-US" w:bidi="ar-SA"/>
      </w:rPr>
    </w:lvl>
    <w:lvl w:ilvl="2">
      <w:start w:val="0"/>
      <w:numFmt w:val="bullet"/>
      <w:lvlText w:val="•"/>
      <w:lvlJc w:val="left"/>
      <w:pPr>
        <w:ind w:left="2561" w:hanging="237"/>
      </w:pPr>
      <w:rPr>
        <w:rFonts w:hint="default"/>
        <w:lang w:val="vi" w:eastAsia="en-US" w:bidi="ar-SA"/>
      </w:rPr>
    </w:lvl>
    <w:lvl w:ilvl="3">
      <w:start w:val="0"/>
      <w:numFmt w:val="bullet"/>
      <w:lvlText w:val="•"/>
      <w:lvlJc w:val="left"/>
      <w:pPr>
        <w:ind w:left="3571" w:hanging="237"/>
      </w:pPr>
      <w:rPr>
        <w:rFonts w:hint="default"/>
        <w:lang w:val="vi" w:eastAsia="en-US" w:bidi="ar-SA"/>
      </w:rPr>
    </w:lvl>
    <w:lvl w:ilvl="4">
      <w:start w:val="0"/>
      <w:numFmt w:val="bullet"/>
      <w:lvlText w:val="•"/>
      <w:lvlJc w:val="left"/>
      <w:pPr>
        <w:ind w:left="4582" w:hanging="237"/>
      </w:pPr>
      <w:rPr>
        <w:rFonts w:hint="default"/>
        <w:lang w:val="vi" w:eastAsia="en-US" w:bidi="ar-SA"/>
      </w:rPr>
    </w:lvl>
    <w:lvl w:ilvl="5">
      <w:start w:val="0"/>
      <w:numFmt w:val="bullet"/>
      <w:lvlText w:val="•"/>
      <w:lvlJc w:val="left"/>
      <w:pPr>
        <w:ind w:left="5593" w:hanging="237"/>
      </w:pPr>
      <w:rPr>
        <w:rFonts w:hint="default"/>
        <w:lang w:val="vi" w:eastAsia="en-US" w:bidi="ar-SA"/>
      </w:rPr>
    </w:lvl>
    <w:lvl w:ilvl="6">
      <w:start w:val="0"/>
      <w:numFmt w:val="bullet"/>
      <w:lvlText w:val="•"/>
      <w:lvlJc w:val="left"/>
      <w:pPr>
        <w:ind w:left="6603" w:hanging="237"/>
      </w:pPr>
      <w:rPr>
        <w:rFonts w:hint="default"/>
        <w:lang w:val="vi" w:eastAsia="en-US" w:bidi="ar-SA"/>
      </w:rPr>
    </w:lvl>
    <w:lvl w:ilvl="7">
      <w:start w:val="0"/>
      <w:numFmt w:val="bullet"/>
      <w:lvlText w:val="•"/>
      <w:lvlJc w:val="left"/>
      <w:pPr>
        <w:ind w:left="7614" w:hanging="237"/>
      </w:pPr>
      <w:rPr>
        <w:rFonts w:hint="default"/>
        <w:lang w:val="vi" w:eastAsia="en-US" w:bidi="ar-SA"/>
      </w:rPr>
    </w:lvl>
    <w:lvl w:ilvl="8">
      <w:start w:val="0"/>
      <w:numFmt w:val="bullet"/>
      <w:lvlText w:val="•"/>
      <w:lvlJc w:val="left"/>
      <w:pPr>
        <w:ind w:left="8624" w:hanging="237"/>
      </w:pPr>
      <w:rPr>
        <w:rFonts w:hint="default"/>
        <w:lang w:val="vi" w:eastAsia="en-US" w:bidi="ar-SA"/>
      </w:rPr>
    </w:lvl>
  </w:abstractNum>
  <w:abstractNum w:abstractNumId="2">
    <w:multiLevelType w:val="hybridMultilevel"/>
    <w:lvl w:ilvl="0">
      <w:start w:val="1"/>
      <w:numFmt w:val="lowerLetter"/>
      <w:lvlText w:val="%1)"/>
      <w:lvlJc w:val="left"/>
      <w:pPr>
        <w:ind w:left="303" w:hanging="237"/>
        <w:jc w:val="left"/>
      </w:pPr>
      <w:rPr>
        <w:rFonts w:hint="default" w:ascii="Times New Roman" w:hAnsi="Times New Roman" w:eastAsia="Times New Roman" w:cs="Times New Roman"/>
        <w:b w:val="0"/>
        <w:bCs w:val="0"/>
        <w:i w:val="0"/>
        <w:iCs w:val="0"/>
        <w:spacing w:val="0"/>
        <w:w w:val="100"/>
        <w:sz w:val="23"/>
        <w:szCs w:val="23"/>
        <w:lang w:val="vi" w:eastAsia="en-US" w:bidi="ar-SA"/>
      </w:rPr>
    </w:lvl>
    <w:lvl w:ilvl="1">
      <w:start w:val="0"/>
      <w:numFmt w:val="bullet"/>
      <w:lvlText w:val="•"/>
      <w:lvlJc w:val="left"/>
      <w:pPr>
        <w:ind w:left="1334" w:hanging="237"/>
      </w:pPr>
      <w:rPr>
        <w:rFonts w:hint="default"/>
        <w:lang w:val="vi" w:eastAsia="en-US" w:bidi="ar-SA"/>
      </w:rPr>
    </w:lvl>
    <w:lvl w:ilvl="2">
      <w:start w:val="0"/>
      <w:numFmt w:val="bullet"/>
      <w:lvlText w:val="•"/>
      <w:lvlJc w:val="left"/>
      <w:pPr>
        <w:ind w:left="2369" w:hanging="237"/>
      </w:pPr>
      <w:rPr>
        <w:rFonts w:hint="default"/>
        <w:lang w:val="vi" w:eastAsia="en-US" w:bidi="ar-SA"/>
      </w:rPr>
    </w:lvl>
    <w:lvl w:ilvl="3">
      <w:start w:val="0"/>
      <w:numFmt w:val="bullet"/>
      <w:lvlText w:val="•"/>
      <w:lvlJc w:val="left"/>
      <w:pPr>
        <w:ind w:left="3403" w:hanging="237"/>
      </w:pPr>
      <w:rPr>
        <w:rFonts w:hint="default"/>
        <w:lang w:val="vi" w:eastAsia="en-US" w:bidi="ar-SA"/>
      </w:rPr>
    </w:lvl>
    <w:lvl w:ilvl="4">
      <w:start w:val="0"/>
      <w:numFmt w:val="bullet"/>
      <w:lvlText w:val="•"/>
      <w:lvlJc w:val="left"/>
      <w:pPr>
        <w:ind w:left="4438" w:hanging="237"/>
      </w:pPr>
      <w:rPr>
        <w:rFonts w:hint="default"/>
        <w:lang w:val="vi" w:eastAsia="en-US" w:bidi="ar-SA"/>
      </w:rPr>
    </w:lvl>
    <w:lvl w:ilvl="5">
      <w:start w:val="0"/>
      <w:numFmt w:val="bullet"/>
      <w:lvlText w:val="•"/>
      <w:lvlJc w:val="left"/>
      <w:pPr>
        <w:ind w:left="5473" w:hanging="237"/>
      </w:pPr>
      <w:rPr>
        <w:rFonts w:hint="default"/>
        <w:lang w:val="vi" w:eastAsia="en-US" w:bidi="ar-SA"/>
      </w:rPr>
    </w:lvl>
    <w:lvl w:ilvl="6">
      <w:start w:val="0"/>
      <w:numFmt w:val="bullet"/>
      <w:lvlText w:val="•"/>
      <w:lvlJc w:val="left"/>
      <w:pPr>
        <w:ind w:left="6507" w:hanging="237"/>
      </w:pPr>
      <w:rPr>
        <w:rFonts w:hint="default"/>
        <w:lang w:val="vi" w:eastAsia="en-US" w:bidi="ar-SA"/>
      </w:rPr>
    </w:lvl>
    <w:lvl w:ilvl="7">
      <w:start w:val="0"/>
      <w:numFmt w:val="bullet"/>
      <w:lvlText w:val="•"/>
      <w:lvlJc w:val="left"/>
      <w:pPr>
        <w:ind w:left="7542" w:hanging="237"/>
      </w:pPr>
      <w:rPr>
        <w:rFonts w:hint="default"/>
        <w:lang w:val="vi" w:eastAsia="en-US" w:bidi="ar-SA"/>
      </w:rPr>
    </w:lvl>
    <w:lvl w:ilvl="8">
      <w:start w:val="0"/>
      <w:numFmt w:val="bullet"/>
      <w:lvlText w:val="•"/>
      <w:lvlJc w:val="left"/>
      <w:pPr>
        <w:ind w:left="8576" w:hanging="237"/>
      </w:pPr>
      <w:rPr>
        <w:rFonts w:hint="default"/>
        <w:lang w:val="vi" w:eastAsia="en-US" w:bidi="ar-SA"/>
      </w:rPr>
    </w:lvl>
  </w:abstractNum>
  <w:abstractNum w:abstractNumId="1">
    <w:multiLevelType w:val="hybridMultilevel"/>
    <w:lvl w:ilvl="0">
      <w:start w:val="1"/>
      <w:numFmt w:val="lowerLetter"/>
      <w:lvlText w:val="%1)"/>
      <w:lvlJc w:val="left"/>
      <w:pPr>
        <w:ind w:left="539" w:hanging="237"/>
        <w:jc w:val="left"/>
      </w:pPr>
      <w:rPr>
        <w:rFonts w:hint="default" w:ascii="Times New Roman" w:hAnsi="Times New Roman" w:eastAsia="Times New Roman" w:cs="Times New Roman"/>
        <w:b w:val="0"/>
        <w:bCs w:val="0"/>
        <w:i w:val="0"/>
        <w:iCs w:val="0"/>
        <w:spacing w:val="0"/>
        <w:w w:val="100"/>
        <w:sz w:val="23"/>
        <w:szCs w:val="23"/>
        <w:lang w:val="vi" w:eastAsia="en-US" w:bidi="ar-SA"/>
      </w:rPr>
    </w:lvl>
    <w:lvl w:ilvl="1">
      <w:start w:val="0"/>
      <w:numFmt w:val="bullet"/>
      <w:lvlText w:val="•"/>
      <w:lvlJc w:val="left"/>
      <w:pPr>
        <w:ind w:left="1550" w:hanging="237"/>
      </w:pPr>
      <w:rPr>
        <w:rFonts w:hint="default"/>
        <w:lang w:val="vi" w:eastAsia="en-US" w:bidi="ar-SA"/>
      </w:rPr>
    </w:lvl>
    <w:lvl w:ilvl="2">
      <w:start w:val="0"/>
      <w:numFmt w:val="bullet"/>
      <w:lvlText w:val="•"/>
      <w:lvlJc w:val="left"/>
      <w:pPr>
        <w:ind w:left="2561" w:hanging="237"/>
      </w:pPr>
      <w:rPr>
        <w:rFonts w:hint="default"/>
        <w:lang w:val="vi" w:eastAsia="en-US" w:bidi="ar-SA"/>
      </w:rPr>
    </w:lvl>
    <w:lvl w:ilvl="3">
      <w:start w:val="0"/>
      <w:numFmt w:val="bullet"/>
      <w:lvlText w:val="•"/>
      <w:lvlJc w:val="left"/>
      <w:pPr>
        <w:ind w:left="3571" w:hanging="237"/>
      </w:pPr>
      <w:rPr>
        <w:rFonts w:hint="default"/>
        <w:lang w:val="vi" w:eastAsia="en-US" w:bidi="ar-SA"/>
      </w:rPr>
    </w:lvl>
    <w:lvl w:ilvl="4">
      <w:start w:val="0"/>
      <w:numFmt w:val="bullet"/>
      <w:lvlText w:val="•"/>
      <w:lvlJc w:val="left"/>
      <w:pPr>
        <w:ind w:left="4582" w:hanging="237"/>
      </w:pPr>
      <w:rPr>
        <w:rFonts w:hint="default"/>
        <w:lang w:val="vi" w:eastAsia="en-US" w:bidi="ar-SA"/>
      </w:rPr>
    </w:lvl>
    <w:lvl w:ilvl="5">
      <w:start w:val="0"/>
      <w:numFmt w:val="bullet"/>
      <w:lvlText w:val="•"/>
      <w:lvlJc w:val="left"/>
      <w:pPr>
        <w:ind w:left="5593" w:hanging="237"/>
      </w:pPr>
      <w:rPr>
        <w:rFonts w:hint="default"/>
        <w:lang w:val="vi" w:eastAsia="en-US" w:bidi="ar-SA"/>
      </w:rPr>
    </w:lvl>
    <w:lvl w:ilvl="6">
      <w:start w:val="0"/>
      <w:numFmt w:val="bullet"/>
      <w:lvlText w:val="•"/>
      <w:lvlJc w:val="left"/>
      <w:pPr>
        <w:ind w:left="6603" w:hanging="237"/>
      </w:pPr>
      <w:rPr>
        <w:rFonts w:hint="default"/>
        <w:lang w:val="vi" w:eastAsia="en-US" w:bidi="ar-SA"/>
      </w:rPr>
    </w:lvl>
    <w:lvl w:ilvl="7">
      <w:start w:val="0"/>
      <w:numFmt w:val="bullet"/>
      <w:lvlText w:val="•"/>
      <w:lvlJc w:val="left"/>
      <w:pPr>
        <w:ind w:left="7614" w:hanging="237"/>
      </w:pPr>
      <w:rPr>
        <w:rFonts w:hint="default"/>
        <w:lang w:val="vi" w:eastAsia="en-US" w:bidi="ar-SA"/>
      </w:rPr>
    </w:lvl>
    <w:lvl w:ilvl="8">
      <w:start w:val="0"/>
      <w:numFmt w:val="bullet"/>
      <w:lvlText w:val="•"/>
      <w:lvlJc w:val="left"/>
      <w:pPr>
        <w:ind w:left="8624" w:hanging="237"/>
      </w:pPr>
      <w:rPr>
        <w:rFonts w:hint="default"/>
        <w:lang w:val="vi" w:eastAsia="en-US" w:bidi="ar-SA"/>
      </w:rPr>
    </w:lvl>
  </w:abstractNum>
  <w:abstractNum w:abstractNumId="0">
    <w:multiLevelType w:val="hybridMultilevel"/>
    <w:lvl w:ilvl="0">
      <w:start w:val="1"/>
      <w:numFmt w:val="lowerLetter"/>
      <w:lvlText w:val="(%1)"/>
      <w:lvlJc w:val="left"/>
      <w:pPr>
        <w:ind w:left="331" w:hanging="314"/>
        <w:jc w:val="left"/>
      </w:pPr>
      <w:rPr>
        <w:rFonts w:hint="default" w:ascii="Times New Roman" w:hAnsi="Times New Roman" w:eastAsia="Times New Roman" w:cs="Times New Roman"/>
        <w:b w:val="0"/>
        <w:bCs w:val="0"/>
        <w:i w:val="0"/>
        <w:iCs w:val="0"/>
        <w:spacing w:val="0"/>
        <w:w w:val="100"/>
        <w:sz w:val="23"/>
        <w:szCs w:val="23"/>
        <w:lang w:val="vi" w:eastAsia="en-US" w:bidi="ar-SA"/>
      </w:rPr>
    </w:lvl>
    <w:lvl w:ilvl="1">
      <w:start w:val="1"/>
      <w:numFmt w:val="upperLetter"/>
      <w:lvlText w:val="%2."/>
      <w:lvlJc w:val="left"/>
      <w:pPr>
        <w:ind w:left="584" w:hanging="282"/>
        <w:jc w:val="left"/>
      </w:pPr>
      <w:rPr>
        <w:rFonts w:hint="default" w:ascii="Times New Roman" w:hAnsi="Times New Roman" w:eastAsia="Times New Roman" w:cs="Times New Roman"/>
        <w:b/>
        <w:bCs/>
        <w:i w:val="0"/>
        <w:iCs w:val="0"/>
        <w:spacing w:val="0"/>
        <w:w w:val="100"/>
        <w:sz w:val="23"/>
        <w:szCs w:val="23"/>
        <w:lang w:val="vi" w:eastAsia="en-US" w:bidi="ar-SA"/>
      </w:rPr>
    </w:lvl>
    <w:lvl w:ilvl="2">
      <w:start w:val="0"/>
      <w:numFmt w:val="bullet"/>
      <w:lvlText w:val="•"/>
      <w:lvlJc w:val="left"/>
      <w:pPr>
        <w:ind w:left="1698" w:hanging="282"/>
      </w:pPr>
      <w:rPr>
        <w:rFonts w:hint="default"/>
        <w:lang w:val="vi" w:eastAsia="en-US" w:bidi="ar-SA"/>
      </w:rPr>
    </w:lvl>
    <w:lvl w:ilvl="3">
      <w:start w:val="0"/>
      <w:numFmt w:val="bullet"/>
      <w:lvlText w:val="•"/>
      <w:lvlJc w:val="left"/>
      <w:pPr>
        <w:ind w:left="2816" w:hanging="282"/>
      </w:pPr>
      <w:rPr>
        <w:rFonts w:hint="default"/>
        <w:lang w:val="vi" w:eastAsia="en-US" w:bidi="ar-SA"/>
      </w:rPr>
    </w:lvl>
    <w:lvl w:ilvl="4">
      <w:start w:val="0"/>
      <w:numFmt w:val="bullet"/>
      <w:lvlText w:val="•"/>
      <w:lvlJc w:val="left"/>
      <w:pPr>
        <w:ind w:left="3935" w:hanging="282"/>
      </w:pPr>
      <w:rPr>
        <w:rFonts w:hint="default"/>
        <w:lang w:val="vi" w:eastAsia="en-US" w:bidi="ar-SA"/>
      </w:rPr>
    </w:lvl>
    <w:lvl w:ilvl="5">
      <w:start w:val="0"/>
      <w:numFmt w:val="bullet"/>
      <w:lvlText w:val="•"/>
      <w:lvlJc w:val="left"/>
      <w:pPr>
        <w:ind w:left="5053" w:hanging="282"/>
      </w:pPr>
      <w:rPr>
        <w:rFonts w:hint="default"/>
        <w:lang w:val="vi" w:eastAsia="en-US" w:bidi="ar-SA"/>
      </w:rPr>
    </w:lvl>
    <w:lvl w:ilvl="6">
      <w:start w:val="0"/>
      <w:numFmt w:val="bullet"/>
      <w:lvlText w:val="•"/>
      <w:lvlJc w:val="left"/>
      <w:pPr>
        <w:ind w:left="6172" w:hanging="282"/>
      </w:pPr>
      <w:rPr>
        <w:rFonts w:hint="default"/>
        <w:lang w:val="vi" w:eastAsia="en-US" w:bidi="ar-SA"/>
      </w:rPr>
    </w:lvl>
    <w:lvl w:ilvl="7">
      <w:start w:val="0"/>
      <w:numFmt w:val="bullet"/>
      <w:lvlText w:val="•"/>
      <w:lvlJc w:val="left"/>
      <w:pPr>
        <w:ind w:left="7290" w:hanging="282"/>
      </w:pPr>
      <w:rPr>
        <w:rFonts w:hint="default"/>
        <w:lang w:val="vi" w:eastAsia="en-US" w:bidi="ar-SA"/>
      </w:rPr>
    </w:lvl>
    <w:lvl w:ilvl="8">
      <w:start w:val="0"/>
      <w:numFmt w:val="bullet"/>
      <w:lvlText w:val="•"/>
      <w:lvlJc w:val="left"/>
      <w:pPr>
        <w:ind w:left="8409" w:hanging="282"/>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7"/>
    </w:pPr>
    <w:rPr>
      <w:rFonts w:ascii="Times New Roman" w:hAnsi="Times New Roman" w:eastAsia="Times New Roman" w:cs="Times New Roman"/>
      <w:sz w:val="23"/>
      <w:szCs w:val="23"/>
      <w:lang w:val="vi" w:eastAsia="en-US" w:bidi="ar-SA"/>
    </w:rPr>
  </w:style>
  <w:style w:styleId="Heading1" w:type="paragraph">
    <w:name w:val="Heading 1"/>
    <w:basedOn w:val="Normal"/>
    <w:uiPriority w:val="1"/>
    <w:qFormat/>
    <w:pPr>
      <w:ind w:left="303"/>
      <w:outlineLvl w:val="1"/>
    </w:pPr>
    <w:rPr>
      <w:rFonts w:ascii="Times New Roman" w:hAnsi="Times New Roman" w:eastAsia="Times New Roman" w:cs="Times New Roman"/>
      <w:sz w:val="24"/>
      <w:szCs w:val="24"/>
      <w:lang w:val="vi" w:eastAsia="en-US" w:bidi="ar-SA"/>
    </w:rPr>
  </w:style>
  <w:style w:styleId="Heading2" w:type="paragraph">
    <w:name w:val="Heading 2"/>
    <w:basedOn w:val="Normal"/>
    <w:uiPriority w:val="1"/>
    <w:qFormat/>
    <w:pPr>
      <w:ind w:left="241"/>
      <w:outlineLvl w:val="2"/>
    </w:pPr>
    <w:rPr>
      <w:rFonts w:ascii="Times New Roman" w:hAnsi="Times New Roman" w:eastAsia="Times New Roman" w:cs="Times New Roman"/>
      <w:b/>
      <w:bCs/>
      <w:sz w:val="23"/>
      <w:szCs w:val="23"/>
      <w:lang w:val="vi" w:eastAsia="en-US" w:bidi="ar-SA"/>
    </w:rPr>
  </w:style>
  <w:style w:styleId="Title" w:type="paragraph">
    <w:name w:val="Title"/>
    <w:basedOn w:val="Normal"/>
    <w:uiPriority w:val="1"/>
    <w:qFormat/>
    <w:pPr>
      <w:spacing w:before="6"/>
      <w:ind w:left="24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88"/>
      <w:ind w:left="17" w:hanging="32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before="108"/>
      <w:ind w:left="2"/>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2025-05-22T03:56:05Z</dcterms:created>
  <dcterms:modified xsi:type="dcterms:W3CDTF">2025-05-22T03:56:05Z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2025-05-22T00:00:00Z</vt:filetime>
  </property>
  <property fmtid="{D5CDD505-2E9C-101B-9397-08002B2CF9AE}" pid="3" name="LastSaved">
    <vt:filetime>2025-05-22T00:00:00Z</vt:filetime>
  </property>
  <property fmtid="{D5CDD505-2E9C-101B-9397-08002B2CF9AE}" pid="4" name="Producer">
    <vt:lpwstr>3-Heights(TM) PDF Security Shell 4.8.25.2 (http://www.pdf-tools.com)</vt:lpwstr>
  </property>
</Properties>
</file>