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0EE" w:rsidRPr="004C0696" w:rsidRDefault="00D020EE" w:rsidP="00D020EE">
      <w:pPr>
        <w:spacing w:after="120" w:line="276" w:lineRule="auto"/>
        <w:jc w:val="center"/>
        <w:rPr>
          <w:b/>
          <w:sz w:val="28"/>
          <w:szCs w:val="28"/>
        </w:rPr>
      </w:pPr>
      <w:r w:rsidRPr="004C0696">
        <w:rPr>
          <w:b/>
          <w:sz w:val="28"/>
          <w:szCs w:val="28"/>
        </w:rPr>
        <w:t>LỜI NHẬN XÉT HỌC BẠ THEO THÔNG TƯ 27 LỚP 2</w:t>
      </w:r>
    </w:p>
    <w:p w:rsidR="00D020EE" w:rsidRPr="004C0696" w:rsidRDefault="00D020EE" w:rsidP="00D020EE">
      <w:pPr>
        <w:spacing w:after="120" w:line="276" w:lineRule="auto"/>
        <w:jc w:val="center"/>
        <w:rPr>
          <w:b/>
          <w:sz w:val="28"/>
          <w:szCs w:val="28"/>
        </w:rPr>
      </w:pPr>
    </w:p>
    <w:tbl>
      <w:tblPr>
        <w:tblStyle w:val="TableGrid"/>
        <w:tblW w:w="0" w:type="auto"/>
        <w:tblLook w:val="04A0" w:firstRow="1" w:lastRow="0" w:firstColumn="1" w:lastColumn="0" w:noHBand="0" w:noVBand="1"/>
      </w:tblPr>
      <w:tblGrid>
        <w:gridCol w:w="9350"/>
      </w:tblGrid>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t>[</w:t>
            </w:r>
            <w:r w:rsidRPr="004C0696">
              <w:rPr>
                <w:b/>
                <w:sz w:val="28"/>
                <w:szCs w:val="28"/>
              </w:rPr>
              <w:t>1</w:t>
            </w:r>
            <w:r w:rsidRPr="004C0696">
              <w:rPr>
                <w:b/>
                <w:sz w:val="28"/>
                <w:szCs w:val="28"/>
              </w:rPr>
              <w:t>]</w:t>
            </w:r>
            <w:r w:rsidRPr="004C0696">
              <w:rPr>
                <w:b/>
                <w:sz w:val="28"/>
                <w:szCs w:val="28"/>
              </w:rPr>
              <w:t xml:space="preserve"> Lời nhận xét Môn Toán</w:t>
            </w:r>
            <w:r w:rsidRPr="004C0696">
              <w:rPr>
                <w:b/>
                <w:sz w:val="28"/>
                <w:szCs w:val="28"/>
              </w:rPr>
              <w:t>:</w:t>
            </w:r>
          </w:p>
          <w:p w:rsidR="00D020EE" w:rsidRPr="004C0696" w:rsidRDefault="00D020EE" w:rsidP="00D020EE">
            <w:pPr>
              <w:pStyle w:val="NormalWeb"/>
              <w:spacing w:after="120" w:afterAutospacing="0"/>
              <w:jc w:val="both"/>
              <w:rPr>
                <w:sz w:val="28"/>
                <w:szCs w:val="28"/>
              </w:rPr>
            </w:pPr>
            <w:r w:rsidRPr="004C0696">
              <w:rPr>
                <w:sz w:val="28"/>
                <w:szCs w:val="28"/>
              </w:rPr>
              <w:t>1. Em tiếp thu bài tốt, tính toán chính xác.</w:t>
            </w:r>
          </w:p>
          <w:p w:rsidR="00D020EE" w:rsidRPr="004C0696" w:rsidRDefault="00D020EE" w:rsidP="00D020EE">
            <w:pPr>
              <w:pStyle w:val="NormalWeb"/>
              <w:rPr>
                <w:sz w:val="28"/>
                <w:szCs w:val="28"/>
              </w:rPr>
            </w:pPr>
            <w:r w:rsidRPr="004C0696">
              <w:rPr>
                <w:sz w:val="28"/>
                <w:szCs w:val="28"/>
              </w:rPr>
              <w:t>2. Em có khả năng tính toán nhanh, chính xác. Thực hành giải thành thạo các bài tập, nắm được kiến thức cơ bản.</w:t>
            </w:r>
          </w:p>
          <w:p w:rsidR="00D020EE" w:rsidRPr="004C0696" w:rsidRDefault="00D020EE" w:rsidP="00D020EE">
            <w:pPr>
              <w:pStyle w:val="NormalWeb"/>
              <w:rPr>
                <w:sz w:val="28"/>
                <w:szCs w:val="28"/>
              </w:rPr>
            </w:pPr>
            <w:r w:rsidRPr="004C0696">
              <w:rPr>
                <w:sz w:val="28"/>
                <w:szCs w:val="28"/>
              </w:rPr>
              <w:t>3. Em biết xác định đề toán. Cần trình bày và tính toán cẩn thận hơn.</w:t>
            </w:r>
          </w:p>
          <w:p w:rsidR="00D020EE" w:rsidRPr="004C0696" w:rsidRDefault="00D020EE" w:rsidP="00D020EE">
            <w:pPr>
              <w:pStyle w:val="NormalWeb"/>
              <w:rPr>
                <w:sz w:val="28"/>
                <w:szCs w:val="28"/>
              </w:rPr>
            </w:pPr>
            <w:r w:rsidRPr="004C0696">
              <w:rPr>
                <w:sz w:val="28"/>
                <w:szCs w:val="28"/>
              </w:rPr>
              <w:t>4. Nắm khá vững kiến thức và áp dụng thực hành tương đối tốt. Cần bồi dưỡng thêm toán có lời văn. </w:t>
            </w:r>
          </w:p>
          <w:p w:rsidR="00D020EE" w:rsidRPr="004C0696" w:rsidRDefault="00D020EE" w:rsidP="00D020EE">
            <w:pPr>
              <w:pStyle w:val="NormalWeb"/>
              <w:rPr>
                <w:sz w:val="28"/>
                <w:szCs w:val="28"/>
              </w:rPr>
            </w:pPr>
            <w:r w:rsidRPr="004C0696">
              <w:rPr>
                <w:sz w:val="28"/>
                <w:szCs w:val="28"/>
              </w:rPr>
              <w:t>5. Có tiến bộ hơn trong thực hiện phép tính chia. </w:t>
            </w:r>
          </w:p>
          <w:p w:rsidR="00D020EE" w:rsidRPr="004C0696" w:rsidRDefault="00D020EE" w:rsidP="00D020EE">
            <w:pPr>
              <w:pStyle w:val="NormalWeb"/>
              <w:rPr>
                <w:sz w:val="28"/>
                <w:szCs w:val="28"/>
              </w:rPr>
            </w:pPr>
            <w:r w:rsidRPr="004C0696">
              <w:rPr>
                <w:sz w:val="28"/>
                <w:szCs w:val="28"/>
              </w:rPr>
              <w:t>6. Hoàn thành nội dung môn học. Tuy nhiên con cần trình bày bài khoa học và sạch đẹp hơn. </w:t>
            </w:r>
          </w:p>
          <w:p w:rsidR="00D020EE" w:rsidRPr="004C0696" w:rsidRDefault="00D020EE" w:rsidP="00D020EE">
            <w:pPr>
              <w:pStyle w:val="NormalWeb"/>
              <w:rPr>
                <w:sz w:val="28"/>
                <w:szCs w:val="28"/>
              </w:rPr>
            </w:pPr>
            <w:r w:rsidRPr="004C0696">
              <w:rPr>
                <w:sz w:val="28"/>
                <w:szCs w:val="28"/>
              </w:rPr>
              <w:t>7. Học tốt, biết tính thành thạo các chu vi và diện tích của các hình chữ nhật và hình vuông. Giải đúng các bài toán có lời văn.</w:t>
            </w:r>
          </w:p>
          <w:p w:rsidR="00D020EE" w:rsidRPr="004C0696" w:rsidRDefault="00D020EE" w:rsidP="00D020EE">
            <w:pPr>
              <w:pStyle w:val="NormalWeb"/>
              <w:rPr>
                <w:sz w:val="28"/>
                <w:szCs w:val="28"/>
              </w:rPr>
            </w:pPr>
            <w:r w:rsidRPr="004C0696">
              <w:rPr>
                <w:sz w:val="28"/>
                <w:szCs w:val="28"/>
              </w:rPr>
              <w:t> 8. Em nắm khá chắt kiến thức các công thức tính toán cơ bản, giải được nhiều bài toán nâng cao.</w:t>
            </w:r>
          </w:p>
          <w:p w:rsidR="00D020EE" w:rsidRPr="004C0696" w:rsidRDefault="00D020EE" w:rsidP="00D020EE">
            <w:pPr>
              <w:pStyle w:val="NormalWeb"/>
              <w:rPr>
                <w:sz w:val="28"/>
                <w:szCs w:val="28"/>
              </w:rPr>
            </w:pPr>
            <w:r w:rsidRPr="004C0696">
              <w:rPr>
                <w:sz w:val="28"/>
                <w:szCs w:val="28"/>
              </w:rPr>
              <w:t>9. Con có năng khiếu, giỏi về giải toán có yếu tố hình học.</w:t>
            </w:r>
          </w:p>
          <w:p w:rsidR="00D020EE" w:rsidRPr="004C0696" w:rsidRDefault="00D020EE" w:rsidP="00D020EE">
            <w:pPr>
              <w:pStyle w:val="NormalWeb"/>
              <w:rPr>
                <w:sz w:val="28"/>
                <w:szCs w:val="28"/>
              </w:rPr>
            </w:pPr>
            <w:r w:rsidRPr="004C0696">
              <w:rPr>
                <w:sz w:val="28"/>
                <w:szCs w:val="28"/>
              </w:rPr>
              <w:t>10. Học tốt, biết tính thành thạo các phép tính.</w:t>
            </w:r>
          </w:p>
          <w:p w:rsidR="00D020EE" w:rsidRPr="004C0696" w:rsidRDefault="00D020EE" w:rsidP="00D020EE">
            <w:pPr>
              <w:pStyle w:val="NormalWeb"/>
              <w:rPr>
                <w:sz w:val="28"/>
                <w:szCs w:val="28"/>
              </w:rPr>
            </w:pPr>
            <w:r w:rsidRPr="004C0696">
              <w:rPr>
                <w:sz w:val="28"/>
                <w:szCs w:val="28"/>
              </w:rPr>
              <w:t>11. Tính toán nhanh, nắm được kiến thức cơ bản.</w:t>
            </w:r>
          </w:p>
          <w:p w:rsidR="00D020EE" w:rsidRPr="004C0696" w:rsidRDefault="00D020EE" w:rsidP="00D020EE">
            <w:pPr>
              <w:pStyle w:val="NormalWeb"/>
              <w:rPr>
                <w:sz w:val="28"/>
                <w:szCs w:val="28"/>
              </w:rPr>
            </w:pPr>
            <w:r w:rsidRPr="004C0696">
              <w:rPr>
                <w:sz w:val="28"/>
                <w:szCs w:val="28"/>
              </w:rPr>
              <w:t>12. Học tốt, biết tính thành thạo các phép tính.</w:t>
            </w:r>
          </w:p>
          <w:p w:rsidR="00D020EE" w:rsidRPr="004C0696" w:rsidRDefault="00D020EE" w:rsidP="00D020EE">
            <w:pPr>
              <w:pStyle w:val="NormalWeb"/>
              <w:rPr>
                <w:sz w:val="28"/>
                <w:szCs w:val="28"/>
              </w:rPr>
            </w:pPr>
            <w:r w:rsidRPr="004C0696">
              <w:rPr>
                <w:sz w:val="28"/>
                <w:szCs w:val="28"/>
              </w:rPr>
              <w:t>13. Con học khá, biết tính thành thạo các phép tính cơ bản.</w:t>
            </w:r>
          </w:p>
          <w:p w:rsidR="00D020EE" w:rsidRPr="004C0696" w:rsidRDefault="00D020EE" w:rsidP="00D020EE">
            <w:pPr>
              <w:pStyle w:val="NormalWeb"/>
              <w:rPr>
                <w:sz w:val="28"/>
                <w:szCs w:val="28"/>
              </w:rPr>
            </w:pPr>
            <w:r w:rsidRPr="004C0696">
              <w:rPr>
                <w:sz w:val="28"/>
                <w:szCs w:val="28"/>
              </w:rPr>
              <w:t>14. Giỏi toán, tính nhanh thành thạo các phép tính.</w:t>
            </w:r>
          </w:p>
        </w:tc>
      </w:tr>
      <w:tr w:rsidR="00D020EE" w:rsidRPr="004C0696" w:rsidTr="00E26EA3">
        <w:tc>
          <w:tcPr>
            <w:tcW w:w="9576" w:type="dxa"/>
          </w:tcPr>
          <w:p w:rsidR="00D020EE" w:rsidRPr="004C0696" w:rsidRDefault="004C0696" w:rsidP="00D020EE">
            <w:pPr>
              <w:spacing w:after="120" w:line="276" w:lineRule="auto"/>
              <w:jc w:val="both"/>
              <w:rPr>
                <w:b/>
                <w:sz w:val="28"/>
                <w:szCs w:val="28"/>
              </w:rPr>
            </w:pPr>
            <w:r>
              <w:rPr>
                <w:b/>
                <w:sz w:val="28"/>
                <w:szCs w:val="28"/>
              </w:rPr>
              <w:t xml:space="preserve">[2] </w:t>
            </w:r>
            <w:r w:rsidR="00D020EE" w:rsidRPr="004C0696">
              <w:rPr>
                <w:b/>
                <w:sz w:val="28"/>
                <w:szCs w:val="28"/>
              </w:rPr>
              <w:t>Lời nhận xét Môn Tiếng Việt:</w:t>
            </w:r>
          </w:p>
          <w:p w:rsidR="00D020EE" w:rsidRPr="004C0696" w:rsidRDefault="00D020EE" w:rsidP="00D020EE">
            <w:pPr>
              <w:spacing w:after="120" w:line="276" w:lineRule="auto"/>
              <w:jc w:val="both"/>
              <w:rPr>
                <w:bCs/>
                <w:sz w:val="28"/>
                <w:szCs w:val="28"/>
              </w:rPr>
            </w:pPr>
            <w:r w:rsidRPr="004C0696">
              <w:rPr>
                <w:bCs/>
                <w:sz w:val="28"/>
                <w:szCs w:val="28"/>
              </w:rPr>
              <w:t>1. Con đọc rất mạch lạc và thể hiện cảm xúc tốt. Có</w:t>
            </w:r>
            <w:r w:rsidRPr="004C0696">
              <w:rPr>
                <w:bCs/>
                <w:sz w:val="28"/>
                <w:szCs w:val="28"/>
              </w:rPr>
              <w:t xml:space="preserve"> </w:t>
            </w:r>
            <w:r w:rsidRPr="004C0696">
              <w:rPr>
                <w:bCs/>
                <w:sz w:val="28"/>
                <w:szCs w:val="28"/>
              </w:rPr>
              <w:t>năng</w:t>
            </w:r>
            <w:r w:rsidRPr="004C0696">
              <w:rPr>
                <w:bCs/>
                <w:sz w:val="28"/>
                <w:szCs w:val="28"/>
              </w:rPr>
              <w:t xml:space="preserve"> khiếu</w:t>
            </w:r>
            <w:r w:rsidRPr="004C0696">
              <w:rPr>
                <w:bCs/>
                <w:sz w:val="28"/>
                <w:szCs w:val="28"/>
              </w:rPr>
              <w:t xml:space="preserve"> viết</w:t>
            </w:r>
            <w:r w:rsidRPr="004C0696">
              <w:rPr>
                <w:bCs/>
                <w:sz w:val="28"/>
                <w:szCs w:val="28"/>
              </w:rPr>
              <w:t xml:space="preserve"> văn.</w:t>
            </w:r>
          </w:p>
          <w:p w:rsidR="00D020EE" w:rsidRPr="004C0696" w:rsidRDefault="00D020EE" w:rsidP="00D020EE">
            <w:pPr>
              <w:spacing w:after="120" w:line="276" w:lineRule="auto"/>
              <w:jc w:val="both"/>
              <w:rPr>
                <w:bCs/>
                <w:sz w:val="28"/>
                <w:szCs w:val="28"/>
              </w:rPr>
            </w:pPr>
            <w:r w:rsidRPr="004C0696">
              <w:rPr>
                <w:bCs/>
                <w:sz w:val="28"/>
                <w:szCs w:val="28"/>
              </w:rPr>
              <w:lastRenderedPageBreak/>
              <w:t>2. Em có kỹ năng nghe viết khá tốt, nhận diện từ miêu tả sự vật và đặc điểm, đồng thời soạn thảo tin nhắn với nội dung rõ ràng và hợp lý.</w:t>
            </w:r>
          </w:p>
          <w:p w:rsidR="00D020EE" w:rsidRPr="004C0696" w:rsidRDefault="00D020EE" w:rsidP="00D020EE">
            <w:pPr>
              <w:spacing w:after="120" w:line="276" w:lineRule="auto"/>
              <w:jc w:val="both"/>
              <w:rPr>
                <w:bCs/>
                <w:sz w:val="28"/>
                <w:szCs w:val="28"/>
              </w:rPr>
            </w:pPr>
            <w:r w:rsidRPr="004C0696">
              <w:rPr>
                <w:bCs/>
                <w:sz w:val="28"/>
                <w:szCs w:val="28"/>
              </w:rPr>
              <w:t>3. Em đọc to và rõ, nắm bắt tốt yêu cầu của bài tập, sản xuất văn bản với nhiều ý tưởng hay.</w:t>
            </w:r>
          </w:p>
          <w:p w:rsidR="00D020EE" w:rsidRPr="004C0696" w:rsidRDefault="00D020EE" w:rsidP="00D020EE">
            <w:pPr>
              <w:spacing w:after="120" w:line="276" w:lineRule="auto"/>
              <w:jc w:val="both"/>
              <w:rPr>
                <w:bCs/>
                <w:sz w:val="28"/>
                <w:szCs w:val="28"/>
              </w:rPr>
            </w:pPr>
            <w:r w:rsidRPr="004C0696">
              <w:rPr>
                <w:bCs/>
                <w:sz w:val="28"/>
                <w:szCs w:val="28"/>
              </w:rPr>
              <w:t>4. Em học rất xuất sắc môn Tiếng Việt và biết cách tổ chức hoạt động nhóm cũng như trải nghiệm.</w:t>
            </w:r>
          </w:p>
          <w:p w:rsidR="00D020EE" w:rsidRPr="004C0696" w:rsidRDefault="00D020EE" w:rsidP="00D020EE">
            <w:pPr>
              <w:spacing w:after="120" w:line="276" w:lineRule="auto"/>
              <w:jc w:val="both"/>
              <w:rPr>
                <w:bCs/>
                <w:sz w:val="28"/>
                <w:szCs w:val="28"/>
              </w:rPr>
            </w:pPr>
            <w:r w:rsidRPr="004C0696">
              <w:rPr>
                <w:bCs/>
                <w:sz w:val="28"/>
                <w:szCs w:val="28"/>
              </w:rPr>
              <w:t>5. Em đã có những bước tiến. Đọc to và rõ, chữ viết đúng chính tả nhưng chưa có sự sáng tạo trong viết văn và chưa hoàn toàn hiểu hết một số ý của bài đọc.</w:t>
            </w:r>
          </w:p>
          <w:p w:rsidR="00D020EE" w:rsidRPr="004C0696" w:rsidRDefault="00D020EE" w:rsidP="00D020EE">
            <w:pPr>
              <w:spacing w:after="120" w:line="276" w:lineRule="auto"/>
              <w:jc w:val="both"/>
              <w:rPr>
                <w:bCs/>
                <w:sz w:val="28"/>
                <w:szCs w:val="28"/>
              </w:rPr>
            </w:pPr>
            <w:r w:rsidRPr="004C0696">
              <w:rPr>
                <w:bCs/>
                <w:sz w:val="28"/>
                <w:szCs w:val="28"/>
              </w:rPr>
              <w:t>6. Đọc khá trơn tru; chữ viết còn yếu, cần luyện tập viết nhiều hơn; nắm vững kiến thức để áp dụng thực hành tương đối tốt. Biết sử dụng từ để tạo câu.</w:t>
            </w:r>
          </w:p>
          <w:p w:rsidR="00D020EE" w:rsidRPr="004C0696" w:rsidRDefault="00D020EE" w:rsidP="00D020EE">
            <w:pPr>
              <w:spacing w:after="120" w:line="276" w:lineRule="auto"/>
              <w:jc w:val="both"/>
              <w:rPr>
                <w:bCs/>
                <w:sz w:val="28"/>
                <w:szCs w:val="28"/>
              </w:rPr>
            </w:pPr>
            <w:r w:rsidRPr="004C0696">
              <w:rPr>
                <w:bCs/>
                <w:sz w:val="28"/>
                <w:szCs w:val="28"/>
              </w:rPr>
              <w:t>7. Đọc văn bản một cách mạch lạc, biết tạm nghỉ đúng chỗ câu và theo đúng logic ngữ nghĩa.</w:t>
            </w:r>
          </w:p>
          <w:p w:rsidR="00D020EE" w:rsidRPr="004C0696" w:rsidRDefault="00D020EE" w:rsidP="00D020EE">
            <w:pPr>
              <w:spacing w:after="120" w:line="276" w:lineRule="auto"/>
              <w:jc w:val="both"/>
              <w:rPr>
                <w:bCs/>
                <w:sz w:val="28"/>
                <w:szCs w:val="28"/>
              </w:rPr>
            </w:pPr>
            <w:r w:rsidRPr="004C0696">
              <w:rPr>
                <w:bCs/>
                <w:sz w:val="28"/>
                <w:szCs w:val="28"/>
              </w:rPr>
              <w:t>8. Đọc một cách trôi chảy và đầy cảm xúc, chữ viết đúng quy tắc và đẹp.</w:t>
            </w:r>
          </w:p>
          <w:p w:rsidR="00D020EE" w:rsidRPr="004C0696" w:rsidRDefault="00D020EE" w:rsidP="00D020EE">
            <w:pPr>
              <w:spacing w:after="120" w:line="276" w:lineRule="auto"/>
              <w:jc w:val="both"/>
              <w:rPr>
                <w:bCs/>
                <w:sz w:val="28"/>
                <w:szCs w:val="28"/>
              </w:rPr>
            </w:pPr>
            <w:r w:rsidRPr="004C0696">
              <w:rPr>
                <w:bCs/>
                <w:sz w:val="28"/>
                <w:szCs w:val="28"/>
              </w:rPr>
              <w:t>9. Đọc tốt, có nhiều sự sáng tạo trong các tác phẩm văn.</w:t>
            </w:r>
          </w:p>
          <w:p w:rsidR="00D020EE" w:rsidRPr="004C0696" w:rsidRDefault="00D020EE" w:rsidP="00D020EE">
            <w:pPr>
              <w:spacing w:after="120" w:line="276" w:lineRule="auto"/>
              <w:jc w:val="both"/>
              <w:rPr>
                <w:bCs/>
                <w:sz w:val="28"/>
                <w:szCs w:val="28"/>
              </w:rPr>
            </w:pPr>
            <w:r w:rsidRPr="004C0696">
              <w:rPr>
                <w:bCs/>
                <w:sz w:val="28"/>
                <w:szCs w:val="28"/>
              </w:rPr>
              <w:t>10. Đọc to và rõ ràng hơn so với đầu năm, chữ viết đẹp và đồng đều.</w:t>
            </w:r>
          </w:p>
          <w:p w:rsidR="00D020EE" w:rsidRPr="004C0696" w:rsidRDefault="00D020EE" w:rsidP="00D020EE">
            <w:pPr>
              <w:spacing w:after="120" w:line="276" w:lineRule="auto"/>
              <w:jc w:val="both"/>
              <w:rPr>
                <w:bCs/>
                <w:sz w:val="28"/>
                <w:szCs w:val="28"/>
              </w:rPr>
            </w:pPr>
            <w:r w:rsidRPr="004C0696">
              <w:rPr>
                <w:bCs/>
                <w:sz w:val="28"/>
                <w:szCs w:val="28"/>
              </w:rPr>
              <w:t>11. Viết có cấu trúc đầy đủ, diễn đạt được ý tưởng của bản thân.</w:t>
            </w:r>
          </w:p>
          <w:p w:rsidR="00D020EE" w:rsidRPr="004C0696" w:rsidRDefault="00D020EE" w:rsidP="00D020EE">
            <w:pPr>
              <w:spacing w:after="120" w:line="276" w:lineRule="auto"/>
              <w:jc w:val="both"/>
              <w:rPr>
                <w:bCs/>
                <w:sz w:val="28"/>
                <w:szCs w:val="28"/>
              </w:rPr>
            </w:pPr>
            <w:r w:rsidRPr="004C0696">
              <w:rPr>
                <w:bCs/>
                <w:sz w:val="28"/>
                <w:szCs w:val="28"/>
              </w:rPr>
              <w:t>12. Có sự tiến bộ rõ rệt trong viết, nhất là đã viết đúng kích thước chữ.</w:t>
            </w:r>
          </w:p>
          <w:p w:rsidR="00D020EE" w:rsidRPr="004C0696" w:rsidRDefault="00D020EE" w:rsidP="00D020EE">
            <w:pPr>
              <w:spacing w:after="120" w:line="276" w:lineRule="auto"/>
              <w:jc w:val="both"/>
              <w:rPr>
                <w:bCs/>
                <w:sz w:val="28"/>
                <w:szCs w:val="28"/>
              </w:rPr>
            </w:pPr>
            <w:r w:rsidRPr="004C0696">
              <w:rPr>
                <w:bCs/>
                <w:sz w:val="28"/>
                <w:szCs w:val="28"/>
              </w:rPr>
              <w:t>13. Vốn từ phong phú, biết viết câu có đầy đủ thành phần.</w:t>
            </w:r>
          </w:p>
          <w:p w:rsidR="00D020EE" w:rsidRPr="004C0696" w:rsidRDefault="00D020EE" w:rsidP="00D020EE">
            <w:pPr>
              <w:spacing w:after="120" w:line="276" w:lineRule="auto"/>
              <w:jc w:val="both"/>
              <w:rPr>
                <w:bCs/>
                <w:sz w:val="28"/>
                <w:szCs w:val="28"/>
              </w:rPr>
            </w:pPr>
            <w:r w:rsidRPr="004C0696">
              <w:rPr>
                <w:bCs/>
                <w:sz w:val="28"/>
                <w:szCs w:val="28"/>
              </w:rPr>
              <w:t>14. Biết đọc to, rõ ràng và mạch lạc, tạm dừng đúng dấu câu và chỗ ngắt đoạn.</w:t>
            </w:r>
          </w:p>
          <w:p w:rsidR="00D020EE" w:rsidRPr="004C0696" w:rsidRDefault="00D020EE" w:rsidP="00D020EE">
            <w:pPr>
              <w:spacing w:after="120" w:line="276" w:lineRule="auto"/>
              <w:jc w:val="both"/>
              <w:rPr>
                <w:bCs/>
                <w:sz w:val="28"/>
                <w:szCs w:val="28"/>
              </w:rPr>
            </w:pPr>
            <w:r w:rsidRPr="004C0696">
              <w:rPr>
                <w:bCs/>
                <w:sz w:val="28"/>
                <w:szCs w:val="28"/>
              </w:rPr>
              <w:t>15. Vốn từ của em còn hạn chế, cần luyện tập để tìm từ nhiều hơn nhé.</w:t>
            </w:r>
          </w:p>
          <w:p w:rsidR="00D020EE" w:rsidRPr="004C0696" w:rsidRDefault="00D020EE" w:rsidP="00D020EE">
            <w:pPr>
              <w:spacing w:after="120" w:line="276" w:lineRule="auto"/>
              <w:jc w:val="both"/>
              <w:rPr>
                <w:b/>
                <w:sz w:val="28"/>
                <w:szCs w:val="28"/>
              </w:rPr>
            </w:pPr>
            <w:r w:rsidRPr="004C0696">
              <w:rPr>
                <w:bCs/>
                <w:sz w:val="28"/>
                <w:szCs w:val="28"/>
              </w:rPr>
              <w:t>16. Chữ viết đẹp nhưng chưa thật cẩn thận.</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lastRenderedPageBreak/>
              <w:t>[</w:t>
            </w:r>
            <w:r w:rsidRPr="004C0696">
              <w:rPr>
                <w:b/>
                <w:sz w:val="28"/>
                <w:szCs w:val="28"/>
              </w:rPr>
              <w:t>3</w:t>
            </w:r>
            <w:r w:rsidRPr="004C0696">
              <w:rPr>
                <w:b/>
                <w:sz w:val="28"/>
                <w:szCs w:val="28"/>
              </w:rPr>
              <w:t>]</w:t>
            </w:r>
            <w:r w:rsidRPr="004C0696">
              <w:rPr>
                <w:b/>
                <w:sz w:val="28"/>
                <w:szCs w:val="28"/>
              </w:rPr>
              <w:t xml:space="preserve"> Lời nhận xét Môn Tiếng Anh:</w:t>
            </w:r>
          </w:p>
          <w:p w:rsidR="00F91D01" w:rsidRPr="004C0696" w:rsidRDefault="00F91D01" w:rsidP="00F91D01">
            <w:pPr>
              <w:spacing w:after="120" w:line="276" w:lineRule="auto"/>
              <w:jc w:val="both"/>
              <w:rPr>
                <w:sz w:val="28"/>
                <w:szCs w:val="28"/>
              </w:rPr>
            </w:pPr>
            <w:r w:rsidRPr="004C0696">
              <w:rPr>
                <w:sz w:val="28"/>
                <w:szCs w:val="28"/>
              </w:rPr>
              <w:t>1. Có khả năng nói và đọc tiếng Anh một cách tự tin trước các bạn trong lớp.</w:t>
            </w:r>
          </w:p>
          <w:p w:rsidR="00F91D01" w:rsidRPr="004C0696" w:rsidRDefault="00F91D01" w:rsidP="00F91D01">
            <w:pPr>
              <w:spacing w:after="120" w:line="276" w:lineRule="auto"/>
              <w:jc w:val="both"/>
              <w:rPr>
                <w:sz w:val="28"/>
                <w:szCs w:val="28"/>
              </w:rPr>
            </w:pPr>
            <w:r w:rsidRPr="004C0696">
              <w:rPr>
                <w:sz w:val="28"/>
                <w:szCs w:val="28"/>
              </w:rPr>
              <w:t>2. Đọc to, rõ ràng và mạch lạc, nhưng vốn từ vẫn còn hạn chế.</w:t>
            </w:r>
          </w:p>
          <w:p w:rsidR="00F91D01" w:rsidRPr="004C0696" w:rsidRDefault="00F91D01" w:rsidP="00F91D01">
            <w:pPr>
              <w:spacing w:after="120" w:line="276" w:lineRule="auto"/>
              <w:jc w:val="both"/>
              <w:rPr>
                <w:sz w:val="28"/>
                <w:szCs w:val="28"/>
              </w:rPr>
            </w:pPr>
            <w:r w:rsidRPr="004C0696">
              <w:rPr>
                <w:sz w:val="28"/>
                <w:szCs w:val="28"/>
              </w:rPr>
              <w:t>3. Kỹ năng nghe và nói khá tốt, nhưng cần phải tập thêm về việc đọc.</w:t>
            </w:r>
          </w:p>
          <w:p w:rsidR="00F91D01" w:rsidRPr="004C0696" w:rsidRDefault="00F91D01" w:rsidP="00F91D01">
            <w:pPr>
              <w:spacing w:after="120" w:line="276" w:lineRule="auto"/>
              <w:jc w:val="both"/>
              <w:rPr>
                <w:sz w:val="28"/>
                <w:szCs w:val="28"/>
              </w:rPr>
            </w:pPr>
            <w:r w:rsidRPr="004C0696">
              <w:rPr>
                <w:sz w:val="28"/>
                <w:szCs w:val="28"/>
              </w:rPr>
              <w:t>4. Có khả năng nghe, hiểu và làm theo những chỉ dẫn đơn giản.</w:t>
            </w:r>
          </w:p>
          <w:p w:rsidR="00F91D01" w:rsidRPr="004C0696" w:rsidRDefault="00F91D01" w:rsidP="00F91D01">
            <w:pPr>
              <w:spacing w:after="120" w:line="276" w:lineRule="auto"/>
              <w:jc w:val="both"/>
              <w:rPr>
                <w:sz w:val="28"/>
                <w:szCs w:val="28"/>
              </w:rPr>
            </w:pPr>
            <w:r w:rsidRPr="004C0696">
              <w:rPr>
                <w:sz w:val="28"/>
                <w:szCs w:val="28"/>
              </w:rPr>
              <w:t>5. Có tinh thần học hỏi nhưng khả năng tiếp thu kiến thức vẫn chưa cao.</w:t>
            </w:r>
          </w:p>
          <w:p w:rsidR="00F91D01" w:rsidRPr="004C0696" w:rsidRDefault="00F91D01" w:rsidP="00F91D01">
            <w:pPr>
              <w:spacing w:after="120" w:line="276" w:lineRule="auto"/>
              <w:jc w:val="both"/>
              <w:rPr>
                <w:sz w:val="28"/>
                <w:szCs w:val="28"/>
              </w:rPr>
            </w:pPr>
            <w:r w:rsidRPr="004C0696">
              <w:rPr>
                <w:sz w:val="28"/>
                <w:szCs w:val="28"/>
              </w:rPr>
              <w:lastRenderedPageBreak/>
              <w:t>6. Thái độ học hỏi tích cực, với sự tiến bộ trong việc tiếp nhận kiến thức.</w:t>
            </w:r>
          </w:p>
          <w:p w:rsidR="00F91D01" w:rsidRPr="004C0696" w:rsidRDefault="00F91D01" w:rsidP="00F91D01">
            <w:pPr>
              <w:spacing w:after="120" w:line="276" w:lineRule="auto"/>
              <w:jc w:val="both"/>
              <w:rPr>
                <w:sz w:val="28"/>
                <w:szCs w:val="28"/>
              </w:rPr>
            </w:pPr>
            <w:r w:rsidRPr="004C0696">
              <w:rPr>
                <w:sz w:val="28"/>
                <w:szCs w:val="28"/>
              </w:rPr>
              <w:t>7. Kiến thức còn hạn chế, và kỹ năng giao tiếp cũng còn chậm chạp.</w:t>
            </w:r>
          </w:p>
          <w:p w:rsidR="00F91D01" w:rsidRPr="004C0696" w:rsidRDefault="00F91D01" w:rsidP="00F91D01">
            <w:pPr>
              <w:spacing w:after="120" w:line="276" w:lineRule="auto"/>
              <w:jc w:val="both"/>
              <w:rPr>
                <w:sz w:val="28"/>
                <w:szCs w:val="28"/>
              </w:rPr>
            </w:pPr>
            <w:r w:rsidRPr="004C0696">
              <w:rPr>
                <w:sz w:val="28"/>
                <w:szCs w:val="28"/>
              </w:rPr>
              <w:t>8. Thái độ học tập tích cực, kiến thức đã biết áp dụng, kỹ năng giao tiếp tương đối ổn.</w:t>
            </w:r>
          </w:p>
          <w:p w:rsidR="00F91D01" w:rsidRPr="004C0696" w:rsidRDefault="00F91D01" w:rsidP="00F91D01">
            <w:pPr>
              <w:spacing w:after="120" w:line="276" w:lineRule="auto"/>
              <w:jc w:val="both"/>
              <w:rPr>
                <w:sz w:val="28"/>
                <w:szCs w:val="28"/>
              </w:rPr>
            </w:pPr>
            <w:r w:rsidRPr="004C0696">
              <w:rPr>
                <w:sz w:val="28"/>
                <w:szCs w:val="28"/>
              </w:rPr>
              <w:t>9. Tiếp thu kiến thức tốt và kỹ năng sử dụng ngôn ngữ trong các hoạt động đạt yêu cầu.</w:t>
            </w:r>
          </w:p>
          <w:p w:rsidR="00D020EE" w:rsidRPr="004C0696" w:rsidRDefault="00F91D01" w:rsidP="00F91D01">
            <w:pPr>
              <w:spacing w:after="120" w:line="276" w:lineRule="auto"/>
              <w:jc w:val="both"/>
              <w:rPr>
                <w:sz w:val="28"/>
                <w:szCs w:val="28"/>
              </w:rPr>
            </w:pPr>
            <w:r w:rsidRPr="004C0696">
              <w:rPr>
                <w:sz w:val="28"/>
                <w:szCs w:val="28"/>
              </w:rPr>
              <w:t>10. Tự tin trong việc giao tiếp và trả lời các câu hỏi trong lớp học.</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lastRenderedPageBreak/>
              <w:t>[</w:t>
            </w:r>
            <w:r w:rsidRPr="004C0696">
              <w:rPr>
                <w:b/>
                <w:sz w:val="28"/>
                <w:szCs w:val="28"/>
              </w:rPr>
              <w:t>4</w:t>
            </w:r>
            <w:r w:rsidRPr="004C0696">
              <w:rPr>
                <w:b/>
                <w:sz w:val="28"/>
                <w:szCs w:val="28"/>
              </w:rPr>
              <w:t>]</w:t>
            </w:r>
            <w:r w:rsidRPr="004C0696">
              <w:rPr>
                <w:b/>
                <w:sz w:val="28"/>
                <w:szCs w:val="28"/>
              </w:rPr>
              <w:t xml:space="preserve"> Lời nhận xét Môn Đạo Đức:</w:t>
            </w:r>
          </w:p>
          <w:p w:rsidR="00F91D01" w:rsidRPr="004C0696" w:rsidRDefault="00F91D01" w:rsidP="00F91D01">
            <w:pPr>
              <w:spacing w:after="120" w:line="276" w:lineRule="auto"/>
              <w:jc w:val="both"/>
              <w:rPr>
                <w:sz w:val="28"/>
                <w:szCs w:val="28"/>
              </w:rPr>
            </w:pPr>
            <w:r w:rsidRPr="004C0696">
              <w:rPr>
                <w:sz w:val="28"/>
                <w:szCs w:val="28"/>
              </w:rPr>
              <w:t>1. Có khả năng trình bày tình huống và xử lý vấn đề theo nội dung đã học.</w:t>
            </w:r>
          </w:p>
          <w:p w:rsidR="00F91D01" w:rsidRPr="004C0696" w:rsidRDefault="00F91D01" w:rsidP="00F91D01">
            <w:pPr>
              <w:spacing w:after="120" w:line="276" w:lineRule="auto"/>
              <w:jc w:val="both"/>
              <w:rPr>
                <w:sz w:val="28"/>
                <w:szCs w:val="28"/>
              </w:rPr>
            </w:pPr>
            <w:r w:rsidRPr="004C0696">
              <w:rPr>
                <w:sz w:val="28"/>
                <w:szCs w:val="28"/>
              </w:rPr>
              <w:t>2. Hiểu rõ các hành vi đạo đức đã được giảng dạy và hoàn thành bài tập một cách hiệu quả.</w:t>
            </w:r>
          </w:p>
          <w:p w:rsidR="00F91D01" w:rsidRPr="004C0696" w:rsidRDefault="00F91D01" w:rsidP="00F91D01">
            <w:pPr>
              <w:spacing w:after="120" w:line="276" w:lineRule="auto"/>
              <w:jc w:val="both"/>
              <w:rPr>
                <w:sz w:val="28"/>
                <w:szCs w:val="28"/>
              </w:rPr>
            </w:pPr>
            <w:r w:rsidRPr="004C0696">
              <w:rPr>
                <w:sz w:val="28"/>
                <w:szCs w:val="28"/>
              </w:rPr>
              <w:t>3. Nắm vững kiến thức và kỹ năng cần thiết của môn học. Hoàn thành toàn bộ chương trình học.</w:t>
            </w:r>
          </w:p>
          <w:p w:rsidR="00F91D01" w:rsidRPr="004C0696" w:rsidRDefault="00F91D01" w:rsidP="00F91D01">
            <w:pPr>
              <w:spacing w:after="120" w:line="276" w:lineRule="auto"/>
              <w:jc w:val="both"/>
              <w:rPr>
                <w:sz w:val="28"/>
                <w:szCs w:val="28"/>
              </w:rPr>
            </w:pPr>
            <w:r w:rsidRPr="004C0696">
              <w:rPr>
                <w:sz w:val="28"/>
                <w:szCs w:val="28"/>
              </w:rPr>
              <w:t>4. Biết cách áp dụng những hành vi đạo đức đã học vào trong cuộc sống. Hoàn thành tất cả nội dung môn học.</w:t>
            </w:r>
          </w:p>
          <w:p w:rsidR="00F91D01" w:rsidRPr="004C0696" w:rsidRDefault="00F91D01" w:rsidP="00F91D01">
            <w:pPr>
              <w:spacing w:after="120" w:line="276" w:lineRule="auto"/>
              <w:jc w:val="both"/>
              <w:rPr>
                <w:sz w:val="28"/>
                <w:szCs w:val="28"/>
              </w:rPr>
            </w:pPr>
            <w:r w:rsidRPr="004C0696">
              <w:rPr>
                <w:sz w:val="28"/>
                <w:szCs w:val="28"/>
              </w:rPr>
              <w:t>5. Em duy trì trật tự, chăm chú lắng nghe và học với tinh thần nghiêm túc. Em cũng có khả năng đánh giá đúng sai về các thái độ và hành vi đạo đức đã được học.</w:t>
            </w:r>
          </w:p>
          <w:p w:rsidR="00F91D01" w:rsidRPr="004C0696" w:rsidRDefault="00F91D01" w:rsidP="00F91D01">
            <w:pPr>
              <w:spacing w:after="120" w:line="276" w:lineRule="auto"/>
              <w:jc w:val="both"/>
              <w:rPr>
                <w:sz w:val="28"/>
                <w:szCs w:val="28"/>
              </w:rPr>
            </w:pPr>
            <w:r w:rsidRPr="004C0696">
              <w:rPr>
                <w:sz w:val="28"/>
                <w:szCs w:val="28"/>
              </w:rPr>
              <w:t>6. Em chủ động thực hiện nhiệm vụ của mình tại trường và cũng tự giác làm công việc ở nhà.</w:t>
            </w:r>
          </w:p>
          <w:p w:rsidR="00F91D01" w:rsidRPr="004C0696" w:rsidRDefault="00F91D01" w:rsidP="00F91D01">
            <w:pPr>
              <w:spacing w:after="120" w:line="276" w:lineRule="auto"/>
              <w:jc w:val="both"/>
              <w:rPr>
                <w:sz w:val="28"/>
                <w:szCs w:val="28"/>
              </w:rPr>
            </w:pPr>
            <w:r w:rsidRPr="004C0696">
              <w:rPr>
                <w:sz w:val="28"/>
                <w:szCs w:val="28"/>
              </w:rPr>
              <w:t>7. Em quan tâm và sẵn lòng giúp đỡ bạn bè trong các hoạt động nhóm để hoàn thành nhiệm vụ và đồng tình với những hành vi đạo đức tốt.</w:t>
            </w:r>
          </w:p>
          <w:p w:rsidR="00D020EE" w:rsidRPr="004C0696" w:rsidRDefault="00F91D01" w:rsidP="00F91D01">
            <w:pPr>
              <w:spacing w:after="120" w:line="276" w:lineRule="auto"/>
              <w:jc w:val="both"/>
              <w:rPr>
                <w:sz w:val="28"/>
                <w:szCs w:val="28"/>
              </w:rPr>
            </w:pPr>
            <w:r w:rsidRPr="004C0696">
              <w:rPr>
                <w:sz w:val="28"/>
                <w:szCs w:val="28"/>
              </w:rPr>
              <w:t>8. Em cũng biết nhắc nhở bạn bè điều chỉnh các thái độ và hành vi đạo đức cho phù hợp và áp dụng các hành vi đạo đức vào thực tiễn.</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t>[</w:t>
            </w:r>
            <w:r w:rsidRPr="004C0696">
              <w:rPr>
                <w:b/>
                <w:sz w:val="28"/>
                <w:szCs w:val="28"/>
              </w:rPr>
              <w:t>5</w:t>
            </w:r>
            <w:r w:rsidRPr="004C0696">
              <w:rPr>
                <w:b/>
                <w:sz w:val="28"/>
                <w:szCs w:val="28"/>
              </w:rPr>
              <w:t>]</w:t>
            </w:r>
            <w:r w:rsidRPr="004C0696">
              <w:rPr>
                <w:b/>
                <w:sz w:val="28"/>
                <w:szCs w:val="28"/>
              </w:rPr>
              <w:t xml:space="preserve"> Lời nhận xét Môn Tự nhiên và Xã hội:</w:t>
            </w:r>
          </w:p>
          <w:p w:rsidR="00D020EE" w:rsidRPr="004C0696" w:rsidRDefault="00D020EE" w:rsidP="00E26EA3">
            <w:pPr>
              <w:spacing w:after="120" w:line="276" w:lineRule="auto"/>
              <w:jc w:val="both"/>
              <w:rPr>
                <w:sz w:val="28"/>
                <w:szCs w:val="28"/>
              </w:rPr>
            </w:pPr>
            <w:r w:rsidRPr="004C0696">
              <w:rPr>
                <w:sz w:val="28"/>
                <w:szCs w:val="28"/>
              </w:rPr>
              <w:t>1.</w:t>
            </w:r>
            <w:r w:rsidRPr="004C0696">
              <w:rPr>
                <w:sz w:val="28"/>
                <w:szCs w:val="28"/>
              </w:rPr>
              <w:t xml:space="preserve"> Nắm được nội dung bài học và vận dụng làm bài tập tốt</w:t>
            </w:r>
          </w:p>
          <w:p w:rsidR="00D020EE" w:rsidRPr="004C0696" w:rsidRDefault="00D020EE" w:rsidP="00E26EA3">
            <w:pPr>
              <w:spacing w:after="120" w:line="276" w:lineRule="auto"/>
              <w:jc w:val="both"/>
              <w:rPr>
                <w:sz w:val="28"/>
                <w:szCs w:val="28"/>
              </w:rPr>
            </w:pPr>
            <w:r w:rsidRPr="004C0696">
              <w:rPr>
                <w:sz w:val="28"/>
                <w:szCs w:val="28"/>
              </w:rPr>
              <w:t>2.</w:t>
            </w:r>
            <w:r w:rsidRPr="004C0696">
              <w:rPr>
                <w:sz w:val="28"/>
                <w:szCs w:val="28"/>
              </w:rPr>
              <w:t xml:space="preserve"> Biết vận dụng kiến thức đã học vào cuộc sống</w:t>
            </w:r>
          </w:p>
          <w:p w:rsidR="00D020EE" w:rsidRPr="004C0696" w:rsidRDefault="00D020EE" w:rsidP="00E26EA3">
            <w:pPr>
              <w:spacing w:after="120" w:line="276" w:lineRule="auto"/>
              <w:jc w:val="both"/>
              <w:rPr>
                <w:sz w:val="28"/>
                <w:szCs w:val="28"/>
              </w:rPr>
            </w:pPr>
            <w:r w:rsidRPr="004C0696">
              <w:rPr>
                <w:sz w:val="28"/>
                <w:szCs w:val="28"/>
              </w:rPr>
              <w:t>3.</w:t>
            </w:r>
            <w:r w:rsidRPr="004C0696">
              <w:rPr>
                <w:sz w:val="28"/>
                <w:szCs w:val="28"/>
              </w:rPr>
              <w:t xml:space="preserve"> Nhận biết được các loài vật dưới nước và trên bờ</w:t>
            </w:r>
          </w:p>
          <w:p w:rsidR="00D020EE" w:rsidRPr="004C0696" w:rsidRDefault="00D020EE" w:rsidP="00E26EA3">
            <w:pPr>
              <w:spacing w:after="120" w:line="276" w:lineRule="auto"/>
              <w:jc w:val="both"/>
              <w:rPr>
                <w:sz w:val="28"/>
                <w:szCs w:val="28"/>
              </w:rPr>
            </w:pPr>
            <w:r w:rsidRPr="004C0696">
              <w:rPr>
                <w:sz w:val="28"/>
                <w:szCs w:val="28"/>
              </w:rPr>
              <w:lastRenderedPageBreak/>
              <w:t>4.</w:t>
            </w:r>
            <w:r w:rsidRPr="004C0696">
              <w:rPr>
                <w:sz w:val="28"/>
                <w:szCs w:val="28"/>
              </w:rPr>
              <w:t xml:space="preserve"> Vận dụng kiến thức đã học và thực hiện tốt</w:t>
            </w:r>
          </w:p>
          <w:p w:rsidR="00D020EE" w:rsidRPr="004C0696" w:rsidRDefault="00D020EE" w:rsidP="00E26EA3">
            <w:pPr>
              <w:spacing w:after="120" w:line="276" w:lineRule="auto"/>
              <w:jc w:val="both"/>
              <w:rPr>
                <w:sz w:val="28"/>
                <w:szCs w:val="28"/>
              </w:rPr>
            </w:pPr>
            <w:r w:rsidRPr="004C0696">
              <w:rPr>
                <w:sz w:val="28"/>
                <w:szCs w:val="28"/>
              </w:rPr>
              <w:t>5.</w:t>
            </w:r>
            <w:r w:rsidRPr="004C0696">
              <w:rPr>
                <w:sz w:val="28"/>
                <w:szCs w:val="28"/>
              </w:rPr>
              <w:t xml:space="preserve"> Chăm học, tiếp thu bài nhanh.</w:t>
            </w:r>
          </w:p>
          <w:p w:rsidR="00D020EE" w:rsidRPr="004C0696" w:rsidRDefault="00D020EE" w:rsidP="00E26EA3">
            <w:pPr>
              <w:spacing w:after="120" w:line="276" w:lineRule="auto"/>
              <w:jc w:val="both"/>
              <w:rPr>
                <w:sz w:val="28"/>
                <w:szCs w:val="28"/>
              </w:rPr>
            </w:pPr>
            <w:r w:rsidRPr="004C0696">
              <w:rPr>
                <w:sz w:val="28"/>
                <w:szCs w:val="28"/>
              </w:rPr>
              <w:t>6.</w:t>
            </w:r>
            <w:r w:rsidRPr="004C0696">
              <w:rPr>
                <w:sz w:val="28"/>
                <w:szCs w:val="28"/>
              </w:rPr>
              <w:t xml:space="preserve"> Biết giữ vệ sinh và phòng bệnh cho mình và người khác.</w:t>
            </w:r>
          </w:p>
          <w:p w:rsidR="00D020EE" w:rsidRPr="004C0696" w:rsidRDefault="00D020EE" w:rsidP="00E26EA3">
            <w:pPr>
              <w:spacing w:after="120" w:line="276" w:lineRule="auto"/>
              <w:jc w:val="both"/>
              <w:rPr>
                <w:sz w:val="28"/>
                <w:szCs w:val="28"/>
              </w:rPr>
            </w:pPr>
            <w:r w:rsidRPr="004C0696">
              <w:rPr>
                <w:sz w:val="28"/>
                <w:szCs w:val="28"/>
              </w:rPr>
              <w:t>7.</w:t>
            </w:r>
            <w:r w:rsidRPr="004C0696">
              <w:rPr>
                <w:sz w:val="28"/>
                <w:szCs w:val="28"/>
              </w:rPr>
              <w:t xml:space="preserve"> Em tích cực tham gia phát biểu xây dựng bài.</w:t>
            </w:r>
          </w:p>
          <w:p w:rsidR="00D020EE" w:rsidRPr="004C0696" w:rsidRDefault="00D020EE" w:rsidP="00E26EA3">
            <w:pPr>
              <w:spacing w:after="120" w:line="276" w:lineRule="auto"/>
              <w:jc w:val="both"/>
              <w:rPr>
                <w:sz w:val="28"/>
                <w:szCs w:val="28"/>
              </w:rPr>
            </w:pPr>
            <w:r w:rsidRPr="004C0696">
              <w:rPr>
                <w:sz w:val="28"/>
                <w:szCs w:val="28"/>
              </w:rPr>
              <w:t>8.</w:t>
            </w:r>
            <w:r w:rsidRPr="004C0696">
              <w:rPr>
                <w:sz w:val="28"/>
                <w:szCs w:val="28"/>
              </w:rPr>
              <w:t xml:space="preserve"> Em tham gia đầy đủ các hoạt động của nhà trường.</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lastRenderedPageBreak/>
              <w:t>[</w:t>
            </w:r>
            <w:r w:rsidRPr="004C0696">
              <w:rPr>
                <w:b/>
                <w:sz w:val="28"/>
                <w:szCs w:val="28"/>
              </w:rPr>
              <w:t>6</w:t>
            </w:r>
            <w:r w:rsidRPr="004C0696">
              <w:rPr>
                <w:b/>
                <w:sz w:val="28"/>
                <w:szCs w:val="28"/>
              </w:rPr>
              <w:t>]</w:t>
            </w:r>
            <w:r w:rsidRPr="004C0696">
              <w:rPr>
                <w:b/>
                <w:sz w:val="28"/>
                <w:szCs w:val="28"/>
              </w:rPr>
              <w:t xml:space="preserve"> Lời nhận xét Môn Giáo dục thể chất:</w:t>
            </w:r>
          </w:p>
          <w:p w:rsidR="00F91D01" w:rsidRPr="004C0696" w:rsidRDefault="00F91D01" w:rsidP="00F91D01">
            <w:pPr>
              <w:spacing w:after="120" w:line="276" w:lineRule="auto"/>
              <w:jc w:val="both"/>
              <w:rPr>
                <w:sz w:val="28"/>
                <w:szCs w:val="28"/>
              </w:rPr>
            </w:pPr>
            <w:r w:rsidRPr="004C0696">
              <w:rPr>
                <w:sz w:val="28"/>
                <w:szCs w:val="28"/>
              </w:rPr>
              <w:t>1. Xếp hàng theo chiều dọc và biết cách đứng thành hàng.</w:t>
            </w:r>
          </w:p>
          <w:p w:rsidR="00F91D01" w:rsidRPr="004C0696" w:rsidRDefault="00F91D01" w:rsidP="00F91D01">
            <w:pPr>
              <w:spacing w:after="120" w:line="276" w:lineRule="auto"/>
              <w:jc w:val="both"/>
              <w:rPr>
                <w:sz w:val="28"/>
                <w:szCs w:val="28"/>
              </w:rPr>
            </w:pPr>
            <w:r w:rsidRPr="004C0696">
              <w:rPr>
                <w:sz w:val="28"/>
                <w:szCs w:val="28"/>
              </w:rPr>
              <w:t>2. Thực hiện đúng các tư thế tay trong khi luyện tập các tư thế cơ bản.</w:t>
            </w:r>
          </w:p>
          <w:p w:rsidR="00F91D01" w:rsidRPr="004C0696" w:rsidRDefault="00F91D01" w:rsidP="00F91D01">
            <w:pPr>
              <w:spacing w:after="120" w:line="276" w:lineRule="auto"/>
              <w:jc w:val="both"/>
              <w:rPr>
                <w:sz w:val="28"/>
                <w:szCs w:val="28"/>
              </w:rPr>
            </w:pPr>
            <w:r w:rsidRPr="004C0696">
              <w:rPr>
                <w:sz w:val="28"/>
                <w:szCs w:val="28"/>
              </w:rPr>
              <w:t>3. Thực hiện đúng tư thế chân và cơ thể khi tập các tư thế cơ bản.</w:t>
            </w:r>
          </w:p>
          <w:p w:rsidR="00F91D01" w:rsidRPr="004C0696" w:rsidRDefault="00F91D01" w:rsidP="00F91D01">
            <w:pPr>
              <w:spacing w:after="120" w:line="276" w:lineRule="auto"/>
              <w:jc w:val="both"/>
              <w:rPr>
                <w:sz w:val="28"/>
                <w:szCs w:val="28"/>
              </w:rPr>
            </w:pPr>
            <w:r w:rsidRPr="004C0696">
              <w:rPr>
                <w:sz w:val="28"/>
                <w:szCs w:val="28"/>
              </w:rPr>
              <w:t>4. Biết cách tham gia và chơi các trò chơi.</w:t>
            </w:r>
          </w:p>
          <w:p w:rsidR="00F91D01" w:rsidRPr="004C0696" w:rsidRDefault="00F91D01" w:rsidP="00F91D01">
            <w:pPr>
              <w:spacing w:after="120" w:line="276" w:lineRule="auto"/>
              <w:jc w:val="both"/>
              <w:rPr>
                <w:sz w:val="28"/>
                <w:szCs w:val="28"/>
              </w:rPr>
            </w:pPr>
            <w:r w:rsidRPr="004C0696">
              <w:rPr>
                <w:sz w:val="28"/>
                <w:szCs w:val="28"/>
              </w:rPr>
              <w:t>5. Xếp hàng ngay ngắn theo chiều dọc và ghi điểm chính xác.</w:t>
            </w:r>
          </w:p>
          <w:p w:rsidR="00F91D01" w:rsidRPr="004C0696" w:rsidRDefault="00F91D01" w:rsidP="00F91D01">
            <w:pPr>
              <w:spacing w:after="120" w:line="276" w:lineRule="auto"/>
              <w:jc w:val="both"/>
              <w:rPr>
                <w:sz w:val="28"/>
                <w:szCs w:val="28"/>
              </w:rPr>
            </w:pPr>
            <w:r w:rsidRPr="004C0696">
              <w:rPr>
                <w:sz w:val="28"/>
                <w:szCs w:val="28"/>
              </w:rPr>
              <w:t>6. Hiểu cách chơi, tham gia các trò chơi và tuân thủ quy tắc.</w:t>
            </w:r>
          </w:p>
          <w:p w:rsidR="00F91D01" w:rsidRPr="004C0696" w:rsidRDefault="00F91D01" w:rsidP="00F91D01">
            <w:pPr>
              <w:spacing w:after="120" w:line="276" w:lineRule="auto"/>
              <w:jc w:val="both"/>
              <w:rPr>
                <w:sz w:val="28"/>
                <w:szCs w:val="28"/>
              </w:rPr>
            </w:pPr>
            <w:r w:rsidRPr="004C0696">
              <w:rPr>
                <w:sz w:val="28"/>
                <w:szCs w:val="28"/>
              </w:rPr>
              <w:t>7. Thực hiện bài tập thể dục nhằm phát triển sức khỏe toàn diện.</w:t>
            </w:r>
          </w:p>
          <w:p w:rsidR="00F91D01" w:rsidRPr="004C0696" w:rsidRDefault="00F91D01" w:rsidP="00F91D01">
            <w:pPr>
              <w:spacing w:after="120" w:line="276" w:lineRule="auto"/>
              <w:jc w:val="both"/>
              <w:rPr>
                <w:sz w:val="28"/>
                <w:szCs w:val="28"/>
              </w:rPr>
            </w:pPr>
            <w:r w:rsidRPr="004C0696">
              <w:rPr>
                <w:sz w:val="28"/>
                <w:szCs w:val="28"/>
              </w:rPr>
              <w:t>8. Hoàn chỉnh bài thể dục phát triển sức khỏe.</w:t>
            </w:r>
          </w:p>
          <w:p w:rsidR="00F91D01" w:rsidRPr="004C0696" w:rsidRDefault="00F91D01" w:rsidP="00F91D01">
            <w:pPr>
              <w:spacing w:after="120" w:line="276" w:lineRule="auto"/>
              <w:jc w:val="both"/>
              <w:rPr>
                <w:sz w:val="28"/>
                <w:szCs w:val="28"/>
              </w:rPr>
            </w:pPr>
            <w:r w:rsidRPr="004C0696">
              <w:rPr>
                <w:sz w:val="28"/>
                <w:szCs w:val="28"/>
              </w:rPr>
              <w:t>9. Thực hiện đúng tư thế đứng nghiêm, nghỉ và chuyển hướng phải, trái chính xác.</w:t>
            </w:r>
          </w:p>
          <w:p w:rsidR="00F91D01" w:rsidRPr="004C0696" w:rsidRDefault="00F91D01" w:rsidP="00F91D01">
            <w:pPr>
              <w:spacing w:after="120" w:line="276" w:lineRule="auto"/>
              <w:jc w:val="both"/>
              <w:rPr>
                <w:sz w:val="28"/>
                <w:szCs w:val="28"/>
              </w:rPr>
            </w:pPr>
            <w:r w:rsidRPr="004C0696">
              <w:rPr>
                <w:sz w:val="28"/>
                <w:szCs w:val="28"/>
              </w:rPr>
              <w:t>10. Duy trì thăng bằng khi thực hiện động tác kiễng chân và đưa một chân sang bên.</w:t>
            </w:r>
          </w:p>
          <w:p w:rsidR="00F91D01" w:rsidRPr="004C0696" w:rsidRDefault="00F91D01" w:rsidP="00F91D01">
            <w:pPr>
              <w:spacing w:after="120" w:line="276" w:lineRule="auto"/>
              <w:jc w:val="both"/>
              <w:rPr>
                <w:sz w:val="28"/>
                <w:szCs w:val="28"/>
              </w:rPr>
            </w:pPr>
            <w:r w:rsidRPr="004C0696">
              <w:rPr>
                <w:sz w:val="28"/>
                <w:szCs w:val="28"/>
              </w:rPr>
              <w:t>11. Tham gia vào các trò chơi và tuân thủ luật lệ của trò chơi.</w:t>
            </w:r>
          </w:p>
          <w:p w:rsidR="00F91D01" w:rsidRPr="004C0696" w:rsidRDefault="00F91D01" w:rsidP="00F91D01">
            <w:pPr>
              <w:spacing w:after="120" w:line="276" w:lineRule="auto"/>
              <w:jc w:val="both"/>
              <w:rPr>
                <w:sz w:val="28"/>
                <w:szCs w:val="28"/>
              </w:rPr>
            </w:pPr>
            <w:r w:rsidRPr="004C0696">
              <w:rPr>
                <w:sz w:val="28"/>
                <w:szCs w:val="28"/>
              </w:rPr>
              <w:t>12. Biết cách hợp tác với bạn khi chơi.</w:t>
            </w:r>
          </w:p>
          <w:p w:rsidR="00F91D01" w:rsidRPr="004C0696" w:rsidRDefault="00F91D01" w:rsidP="00F91D01">
            <w:pPr>
              <w:spacing w:after="120" w:line="276" w:lineRule="auto"/>
              <w:jc w:val="both"/>
              <w:rPr>
                <w:sz w:val="28"/>
                <w:szCs w:val="28"/>
              </w:rPr>
            </w:pPr>
            <w:r w:rsidRPr="004C0696">
              <w:rPr>
                <w:sz w:val="28"/>
                <w:szCs w:val="28"/>
              </w:rPr>
              <w:t>13. Sáng tạo và linh hoạt trong lúc tham gia trò chơi.</w:t>
            </w:r>
          </w:p>
          <w:p w:rsidR="00F91D01" w:rsidRPr="004C0696" w:rsidRDefault="00F91D01" w:rsidP="00F91D01">
            <w:pPr>
              <w:spacing w:after="120" w:line="276" w:lineRule="auto"/>
              <w:jc w:val="both"/>
              <w:rPr>
                <w:sz w:val="28"/>
                <w:szCs w:val="28"/>
              </w:rPr>
            </w:pPr>
            <w:r w:rsidRPr="004C0696">
              <w:rPr>
                <w:sz w:val="28"/>
                <w:szCs w:val="28"/>
              </w:rPr>
              <w:t>14. Thực hiện các động tác theo đúng nhịp đếm.</w:t>
            </w:r>
          </w:p>
          <w:p w:rsidR="00F91D01" w:rsidRPr="004C0696" w:rsidRDefault="00F91D01" w:rsidP="00F91D01">
            <w:pPr>
              <w:spacing w:after="120" w:line="276" w:lineRule="auto"/>
              <w:jc w:val="both"/>
              <w:rPr>
                <w:sz w:val="28"/>
                <w:szCs w:val="28"/>
              </w:rPr>
            </w:pPr>
            <w:r w:rsidRPr="004C0696">
              <w:rPr>
                <w:sz w:val="28"/>
                <w:szCs w:val="28"/>
              </w:rPr>
              <w:t>15. Thực hiện bài tập thể dục phát triển sức khỏe nhịp nhàng và theo đúng nhịp đếm.</w:t>
            </w:r>
          </w:p>
          <w:p w:rsidR="00F91D01" w:rsidRPr="004C0696" w:rsidRDefault="00F91D01" w:rsidP="00F91D01">
            <w:pPr>
              <w:spacing w:after="120" w:line="276" w:lineRule="auto"/>
              <w:jc w:val="both"/>
              <w:rPr>
                <w:sz w:val="28"/>
                <w:szCs w:val="28"/>
              </w:rPr>
            </w:pPr>
            <w:r w:rsidRPr="004C0696">
              <w:rPr>
                <w:sz w:val="28"/>
                <w:szCs w:val="28"/>
              </w:rPr>
              <w:t>16. Tích cực tập luyện, giữ tinh thần đoàn kết, kỷ luật và trật tự.</w:t>
            </w:r>
          </w:p>
          <w:p w:rsidR="00D020EE" w:rsidRPr="004C0696" w:rsidRDefault="00F91D01" w:rsidP="00F91D01">
            <w:pPr>
              <w:spacing w:after="120" w:line="276" w:lineRule="auto"/>
              <w:jc w:val="both"/>
              <w:rPr>
                <w:sz w:val="28"/>
                <w:szCs w:val="28"/>
              </w:rPr>
            </w:pPr>
            <w:r w:rsidRPr="004C0696">
              <w:rPr>
                <w:sz w:val="28"/>
                <w:szCs w:val="28"/>
              </w:rPr>
              <w:t>17. Xếp hàng và đứng nghiêm, nghỉ ngơi đúng cách.</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t>[</w:t>
            </w:r>
            <w:r w:rsidRPr="004C0696">
              <w:rPr>
                <w:b/>
                <w:sz w:val="28"/>
                <w:szCs w:val="28"/>
              </w:rPr>
              <w:t>7</w:t>
            </w:r>
            <w:r w:rsidRPr="004C0696">
              <w:rPr>
                <w:b/>
                <w:sz w:val="28"/>
                <w:szCs w:val="28"/>
              </w:rPr>
              <w:t>]</w:t>
            </w:r>
            <w:r w:rsidRPr="004C0696">
              <w:rPr>
                <w:b/>
                <w:sz w:val="28"/>
                <w:szCs w:val="28"/>
              </w:rPr>
              <w:t xml:space="preserve"> Lời nhận xét Môn Hoạt động trải nghiệm:</w:t>
            </w:r>
          </w:p>
          <w:p w:rsidR="00D020EE" w:rsidRPr="004C0696" w:rsidRDefault="00D020EE" w:rsidP="00E26EA3">
            <w:pPr>
              <w:spacing w:after="120" w:line="276" w:lineRule="auto"/>
              <w:jc w:val="both"/>
              <w:rPr>
                <w:sz w:val="28"/>
                <w:szCs w:val="28"/>
              </w:rPr>
            </w:pPr>
            <w:r w:rsidRPr="004C0696">
              <w:rPr>
                <w:sz w:val="28"/>
                <w:szCs w:val="28"/>
              </w:rPr>
              <w:lastRenderedPageBreak/>
              <w:t>1.</w:t>
            </w:r>
            <w:r w:rsidRPr="004C0696">
              <w:rPr>
                <w:sz w:val="28"/>
                <w:szCs w:val="28"/>
              </w:rPr>
              <w:t xml:space="preserve"> Em thực hiện tốt nội quy nhà trường, thân thiện với bạn bè.</w:t>
            </w:r>
          </w:p>
          <w:p w:rsidR="00D020EE" w:rsidRPr="004C0696" w:rsidRDefault="00D020EE" w:rsidP="00E26EA3">
            <w:pPr>
              <w:spacing w:after="120" w:line="276" w:lineRule="auto"/>
              <w:jc w:val="both"/>
              <w:rPr>
                <w:sz w:val="28"/>
                <w:szCs w:val="28"/>
              </w:rPr>
            </w:pPr>
            <w:r w:rsidRPr="004C0696">
              <w:rPr>
                <w:sz w:val="28"/>
                <w:szCs w:val="28"/>
              </w:rPr>
              <w:t>2.</w:t>
            </w:r>
            <w:r w:rsidRPr="004C0696">
              <w:rPr>
                <w:sz w:val="28"/>
                <w:szCs w:val="28"/>
              </w:rPr>
              <w:t xml:space="preserve"> Em ghi nhớ và thực hiện tốt nội quy của nhà trường.</w:t>
            </w:r>
          </w:p>
          <w:p w:rsidR="00D020EE" w:rsidRPr="004C0696" w:rsidRDefault="00D020EE" w:rsidP="00E26EA3">
            <w:pPr>
              <w:spacing w:after="120" w:line="276" w:lineRule="auto"/>
              <w:jc w:val="both"/>
              <w:rPr>
                <w:sz w:val="28"/>
                <w:szCs w:val="28"/>
              </w:rPr>
            </w:pPr>
            <w:r w:rsidRPr="004C0696">
              <w:rPr>
                <w:sz w:val="28"/>
                <w:szCs w:val="28"/>
              </w:rPr>
              <w:t>3.</w:t>
            </w:r>
            <w:r w:rsidRPr="004C0696">
              <w:rPr>
                <w:sz w:val="28"/>
                <w:szCs w:val="28"/>
              </w:rPr>
              <w:t xml:space="preserve"> Em tham gia tích cực các hoạt động của trường, lớp về an toàn giao thông.</w:t>
            </w:r>
          </w:p>
          <w:p w:rsidR="00D020EE" w:rsidRPr="004C0696" w:rsidRDefault="00D020EE" w:rsidP="00E26EA3">
            <w:pPr>
              <w:spacing w:after="120" w:line="276" w:lineRule="auto"/>
              <w:jc w:val="both"/>
              <w:rPr>
                <w:sz w:val="28"/>
                <w:szCs w:val="28"/>
              </w:rPr>
            </w:pPr>
            <w:r w:rsidRPr="004C0696">
              <w:rPr>
                <w:sz w:val="28"/>
                <w:szCs w:val="28"/>
              </w:rPr>
              <w:t>4.</w:t>
            </w:r>
            <w:r w:rsidRPr="004C0696">
              <w:rPr>
                <w:sz w:val="28"/>
                <w:szCs w:val="28"/>
              </w:rPr>
              <w:t xml:space="preserve"> Em biết khám phá thế giới bản thân và thế giới xung quanh.</w:t>
            </w:r>
          </w:p>
          <w:p w:rsidR="00D020EE" w:rsidRPr="004C0696" w:rsidRDefault="00D020EE" w:rsidP="00E26EA3">
            <w:pPr>
              <w:spacing w:after="120" w:line="276" w:lineRule="auto"/>
              <w:jc w:val="both"/>
              <w:rPr>
                <w:sz w:val="28"/>
                <w:szCs w:val="28"/>
              </w:rPr>
            </w:pPr>
            <w:r w:rsidRPr="004C0696">
              <w:rPr>
                <w:sz w:val="28"/>
                <w:szCs w:val="28"/>
              </w:rPr>
              <w:t>5.</w:t>
            </w:r>
            <w:r w:rsidRPr="004C0696">
              <w:rPr>
                <w:sz w:val="28"/>
                <w:szCs w:val="28"/>
              </w:rPr>
              <w:t xml:space="preserve"> Em biết lắng nghe và chia sẻ ý kiến với các bạn trong nhóm.</w:t>
            </w:r>
          </w:p>
          <w:p w:rsidR="00D020EE" w:rsidRPr="004C0696" w:rsidRDefault="00D020EE" w:rsidP="00E26EA3">
            <w:pPr>
              <w:spacing w:after="120" w:line="276" w:lineRule="auto"/>
              <w:jc w:val="both"/>
              <w:rPr>
                <w:sz w:val="28"/>
                <w:szCs w:val="28"/>
              </w:rPr>
            </w:pPr>
            <w:r w:rsidRPr="004C0696">
              <w:rPr>
                <w:sz w:val="28"/>
                <w:szCs w:val="28"/>
              </w:rPr>
              <w:t>6.</w:t>
            </w:r>
            <w:r w:rsidRPr="004C0696">
              <w:rPr>
                <w:sz w:val="28"/>
                <w:szCs w:val="28"/>
              </w:rPr>
              <w:t xml:space="preserve"> Em biết yêu thương, giúp đỡ bạn bè phù hợp với hoàn cảnh.</w:t>
            </w:r>
          </w:p>
          <w:p w:rsidR="00D020EE" w:rsidRPr="004C0696" w:rsidRDefault="00D020EE" w:rsidP="00E26EA3">
            <w:pPr>
              <w:spacing w:after="120" w:line="276" w:lineRule="auto"/>
              <w:jc w:val="both"/>
              <w:rPr>
                <w:sz w:val="28"/>
                <w:szCs w:val="28"/>
              </w:rPr>
            </w:pPr>
            <w:r w:rsidRPr="004C0696">
              <w:rPr>
                <w:sz w:val="28"/>
                <w:szCs w:val="28"/>
              </w:rPr>
              <w:t>7.</w:t>
            </w:r>
            <w:r w:rsidRPr="004C0696">
              <w:rPr>
                <w:sz w:val="28"/>
                <w:szCs w:val="28"/>
              </w:rPr>
              <w:t xml:space="preserve"> Em biết tự chăm sóc bản thân và lựa chọn trang phục phù hợp khi đến trường, lớp.</w:t>
            </w:r>
          </w:p>
          <w:p w:rsidR="00D020EE" w:rsidRPr="004C0696" w:rsidRDefault="00D020EE" w:rsidP="00E26EA3">
            <w:pPr>
              <w:spacing w:after="120" w:line="276" w:lineRule="auto"/>
              <w:jc w:val="both"/>
              <w:rPr>
                <w:sz w:val="28"/>
                <w:szCs w:val="28"/>
              </w:rPr>
            </w:pPr>
            <w:r w:rsidRPr="004C0696">
              <w:rPr>
                <w:sz w:val="28"/>
                <w:szCs w:val="28"/>
              </w:rPr>
              <w:t>8.</w:t>
            </w:r>
            <w:r w:rsidRPr="004C0696">
              <w:rPr>
                <w:sz w:val="28"/>
                <w:szCs w:val="28"/>
              </w:rPr>
              <w:t xml:space="preserve"> Em mạnh dạn làm quen và thân thiện với bạn bè mới.</w:t>
            </w:r>
          </w:p>
        </w:tc>
      </w:tr>
      <w:tr w:rsidR="00D020EE" w:rsidRPr="004C0696" w:rsidTr="00E26EA3">
        <w:tc>
          <w:tcPr>
            <w:tcW w:w="9576" w:type="dxa"/>
          </w:tcPr>
          <w:p w:rsidR="00D020EE" w:rsidRPr="004C0696" w:rsidRDefault="00D020EE" w:rsidP="00E26EA3">
            <w:pPr>
              <w:spacing w:after="120" w:line="276" w:lineRule="auto"/>
              <w:jc w:val="both"/>
              <w:rPr>
                <w:b/>
                <w:sz w:val="28"/>
                <w:szCs w:val="28"/>
              </w:rPr>
            </w:pPr>
            <w:r w:rsidRPr="004C0696">
              <w:rPr>
                <w:b/>
                <w:sz w:val="28"/>
                <w:szCs w:val="28"/>
              </w:rPr>
              <w:lastRenderedPageBreak/>
              <w:t>[</w:t>
            </w:r>
            <w:r w:rsidR="00047973">
              <w:rPr>
                <w:b/>
                <w:sz w:val="28"/>
                <w:szCs w:val="28"/>
              </w:rPr>
              <w:t>8</w:t>
            </w:r>
            <w:r w:rsidRPr="004C0696">
              <w:rPr>
                <w:b/>
                <w:sz w:val="28"/>
                <w:szCs w:val="28"/>
              </w:rPr>
              <w:t>]</w:t>
            </w:r>
            <w:r w:rsidRPr="004C0696">
              <w:rPr>
                <w:b/>
                <w:sz w:val="28"/>
                <w:szCs w:val="28"/>
              </w:rPr>
              <w:t xml:space="preserve"> Lời nhận xét Môn Mỹ thuật:</w:t>
            </w:r>
          </w:p>
          <w:p w:rsidR="00D020EE" w:rsidRPr="004C0696" w:rsidRDefault="00D020EE" w:rsidP="00E26EA3">
            <w:pPr>
              <w:spacing w:after="120" w:line="276" w:lineRule="auto"/>
              <w:jc w:val="both"/>
              <w:rPr>
                <w:sz w:val="28"/>
                <w:szCs w:val="28"/>
              </w:rPr>
            </w:pPr>
            <w:r w:rsidRPr="004C0696">
              <w:rPr>
                <w:sz w:val="28"/>
                <w:szCs w:val="28"/>
              </w:rPr>
              <w:t>1.</w:t>
            </w:r>
            <w:r w:rsidRPr="004C0696">
              <w:rPr>
                <w:sz w:val="28"/>
                <w:szCs w:val="28"/>
              </w:rPr>
              <w:t xml:space="preserve"> Nhận biết và đọc được tên các màu cơ bản.</w:t>
            </w:r>
          </w:p>
          <w:p w:rsidR="00D020EE" w:rsidRPr="004C0696" w:rsidRDefault="00D020EE" w:rsidP="00E26EA3">
            <w:pPr>
              <w:spacing w:after="120" w:line="276" w:lineRule="auto"/>
              <w:jc w:val="both"/>
              <w:rPr>
                <w:sz w:val="28"/>
                <w:szCs w:val="28"/>
              </w:rPr>
            </w:pPr>
            <w:r w:rsidRPr="004C0696">
              <w:rPr>
                <w:sz w:val="28"/>
                <w:szCs w:val="28"/>
              </w:rPr>
              <w:t>2.</w:t>
            </w:r>
            <w:r w:rsidRPr="004C0696">
              <w:rPr>
                <w:sz w:val="28"/>
                <w:szCs w:val="28"/>
              </w:rPr>
              <w:t xml:space="preserve"> Nhận biết được yếu tố tạo hình: chấm, nét, hình, khối, màu sắc, đậm nhạt.</w:t>
            </w:r>
          </w:p>
          <w:p w:rsidR="00D020EE" w:rsidRPr="004C0696" w:rsidRDefault="00D020EE" w:rsidP="00E26EA3">
            <w:pPr>
              <w:spacing w:after="120" w:line="276" w:lineRule="auto"/>
              <w:jc w:val="both"/>
              <w:rPr>
                <w:sz w:val="28"/>
                <w:szCs w:val="28"/>
              </w:rPr>
            </w:pPr>
            <w:r w:rsidRPr="004C0696">
              <w:rPr>
                <w:sz w:val="28"/>
                <w:szCs w:val="28"/>
              </w:rPr>
              <w:t>3.</w:t>
            </w:r>
            <w:r w:rsidRPr="004C0696">
              <w:rPr>
                <w:sz w:val="28"/>
                <w:szCs w:val="28"/>
              </w:rPr>
              <w:t xml:space="preserve"> Biết xác định nội dung chủ đề và lựa chọn công cụ, vật liệu để thực hành.</w:t>
            </w:r>
          </w:p>
          <w:p w:rsidR="00D020EE" w:rsidRPr="004C0696" w:rsidRDefault="00D020EE" w:rsidP="00E26EA3">
            <w:pPr>
              <w:spacing w:after="120" w:line="276" w:lineRule="auto"/>
              <w:jc w:val="both"/>
              <w:rPr>
                <w:sz w:val="28"/>
                <w:szCs w:val="28"/>
              </w:rPr>
            </w:pPr>
            <w:r w:rsidRPr="004C0696">
              <w:rPr>
                <w:sz w:val="28"/>
                <w:szCs w:val="28"/>
              </w:rPr>
              <w:t>4.</w:t>
            </w:r>
            <w:r w:rsidRPr="004C0696">
              <w:rPr>
                <w:sz w:val="28"/>
                <w:szCs w:val="28"/>
              </w:rPr>
              <w:t xml:space="preserve"> Sử dụng được công cụ phù hợp với vật liệu sẵn có trong thực hành, sáng tạo.</w:t>
            </w:r>
          </w:p>
          <w:p w:rsidR="00D020EE" w:rsidRPr="004C0696" w:rsidRDefault="00D020EE" w:rsidP="00E26EA3">
            <w:pPr>
              <w:spacing w:after="120" w:line="276" w:lineRule="auto"/>
              <w:jc w:val="both"/>
              <w:rPr>
                <w:sz w:val="28"/>
                <w:szCs w:val="28"/>
              </w:rPr>
            </w:pPr>
            <w:r w:rsidRPr="004C0696">
              <w:rPr>
                <w:sz w:val="28"/>
                <w:szCs w:val="28"/>
              </w:rPr>
              <w:t>5.</w:t>
            </w:r>
            <w:r w:rsidRPr="004C0696">
              <w:rPr>
                <w:sz w:val="28"/>
                <w:szCs w:val="28"/>
              </w:rPr>
              <w:t xml:space="preserve"> Tạo được nét bằng các hình thức khác nhau, sử dụng nét mô phỏng đối tượng và trang trí sản phẩm.</w:t>
            </w:r>
          </w:p>
          <w:p w:rsidR="00D020EE" w:rsidRPr="004C0696" w:rsidRDefault="00D020EE" w:rsidP="00E26EA3">
            <w:pPr>
              <w:spacing w:after="120" w:line="276" w:lineRule="auto"/>
              <w:jc w:val="both"/>
              <w:rPr>
                <w:sz w:val="28"/>
                <w:szCs w:val="28"/>
              </w:rPr>
            </w:pPr>
            <w:r w:rsidRPr="004C0696">
              <w:rPr>
                <w:sz w:val="28"/>
                <w:szCs w:val="28"/>
              </w:rPr>
              <w:t>6.</w:t>
            </w:r>
            <w:r w:rsidRPr="004C0696">
              <w:rPr>
                <w:sz w:val="28"/>
                <w:szCs w:val="28"/>
              </w:rPr>
              <w:t xml:space="preserve"> Sử dụng được các màu cơ bản; màu đậm, màu nhạt trong thực hành, sáng tạo.</w:t>
            </w:r>
          </w:p>
        </w:tc>
      </w:tr>
    </w:tbl>
    <w:p w:rsidR="00D020EE" w:rsidRPr="004C0696" w:rsidRDefault="00D020EE" w:rsidP="00D020EE">
      <w:pPr>
        <w:spacing w:after="120" w:line="276" w:lineRule="auto"/>
        <w:jc w:val="center"/>
        <w:rPr>
          <w:b/>
          <w:sz w:val="28"/>
          <w:szCs w:val="28"/>
        </w:rPr>
      </w:pPr>
    </w:p>
    <w:p w:rsidR="0041464E" w:rsidRPr="004C0696" w:rsidRDefault="0041464E">
      <w:pPr>
        <w:rPr>
          <w:sz w:val="28"/>
          <w:szCs w:val="28"/>
        </w:rPr>
      </w:pPr>
    </w:p>
    <w:sectPr w:rsidR="0041464E" w:rsidRPr="004C0696" w:rsidSect="00D0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E"/>
    <w:rsid w:val="00047973"/>
    <w:rsid w:val="0013228C"/>
    <w:rsid w:val="00315C98"/>
    <w:rsid w:val="0041464E"/>
    <w:rsid w:val="004C0696"/>
    <w:rsid w:val="00D020EE"/>
    <w:rsid w:val="00E8416D"/>
    <w:rsid w:val="00F9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0C2C"/>
  <w15:chartTrackingRefBased/>
  <w15:docId w15:val="{70BD939D-BBA2-44AB-814F-942B1278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E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D020EE"/>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020EE"/>
    <w:pPr>
      <w:spacing w:before="100" w:beforeAutospacing="1" w:after="100" w:afterAutospacing="1"/>
    </w:pPr>
  </w:style>
  <w:style w:type="paragraph" w:styleId="ListParagraph">
    <w:name w:val="List Paragraph"/>
    <w:basedOn w:val="Normal"/>
    <w:uiPriority w:val="34"/>
    <w:qFormat/>
    <w:rsid w:val="00D0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Phấn Hồng TV NS</dc:creator>
  <cp:keywords/>
  <dc:description/>
  <cp:lastModifiedBy>Phấn Hồng TV NS</cp:lastModifiedBy>
  <cp:revision>3</cp:revision>
  <dcterms:created xsi:type="dcterms:W3CDTF">2025-05-10T09:05:00Z</dcterms:created>
  <dcterms:modified xsi:type="dcterms:W3CDTF">2025-05-10T09:20:00Z</dcterms:modified>
</cp:coreProperties>
</file>