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6120"/>
      </w:tblGrid>
      <w:tr w:rsidR="00E96011" w14:paraId="6FF811B4" w14:textId="77777777" w:rsidTr="00E96011">
        <w:tc>
          <w:tcPr>
            <w:tcW w:w="3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61CA" w14:textId="77777777" w:rsidR="00E96011" w:rsidRDefault="00E96011">
            <w:pPr>
              <w:pStyle w:val="NormalWeb"/>
              <w:jc w:val="center"/>
            </w:pPr>
            <w:r>
              <w:rPr>
                <w:rStyle w:val="Strong"/>
              </w:rPr>
              <w:t>ĐƠN VỊ CẤP TRÊN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</w:t>
            </w:r>
          </w:p>
        </w:tc>
        <w:tc>
          <w:tcPr>
            <w:tcW w:w="6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53EB4" w14:textId="77777777" w:rsidR="00E96011" w:rsidRDefault="00E96011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Strong"/>
              </w:rPr>
              <w:t>Độc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lập</w:t>
            </w:r>
            <w:proofErr w:type="spellEnd"/>
            <w:r>
              <w:rPr>
                <w:rStyle w:val="Strong"/>
              </w:rPr>
              <w:t xml:space="preserve"> - </w:t>
            </w:r>
            <w:proofErr w:type="spellStart"/>
            <w:r>
              <w:rPr>
                <w:rStyle w:val="Strong"/>
              </w:rPr>
              <w:t>Tự</w:t>
            </w:r>
            <w:proofErr w:type="spellEnd"/>
            <w:r>
              <w:rPr>
                <w:rStyle w:val="Strong"/>
              </w:rPr>
              <w:t xml:space="preserve"> do - </w:t>
            </w:r>
            <w:proofErr w:type="spellStart"/>
            <w:r>
              <w:rPr>
                <w:rStyle w:val="Strong"/>
              </w:rPr>
              <w:t>Hạnh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rStyle w:val="Strong"/>
              </w:rPr>
              <w:t>---------------</w:t>
            </w:r>
          </w:p>
          <w:p w14:paraId="4DB33B55" w14:textId="77777777" w:rsidR="00E96011" w:rsidRDefault="00E96011">
            <w:pPr>
              <w:pStyle w:val="NormalWeb"/>
              <w:jc w:val="center"/>
            </w:pPr>
            <w:proofErr w:type="spellStart"/>
            <w:r>
              <w:rPr>
                <w:rStyle w:val="Emphasis"/>
              </w:rPr>
              <w:t>Tỉnh</w:t>
            </w:r>
            <w:proofErr w:type="spellEnd"/>
            <w:r>
              <w:rPr>
                <w:rStyle w:val="Emphasis"/>
              </w:rPr>
              <w:t xml:space="preserve"> (</w:t>
            </w:r>
            <w:proofErr w:type="spellStart"/>
            <w:r>
              <w:rPr>
                <w:rStyle w:val="Emphasis"/>
              </w:rPr>
              <w:t>thành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phố</w:t>
            </w:r>
            <w:proofErr w:type="spellEnd"/>
            <w:r>
              <w:rPr>
                <w:rStyle w:val="Emphasis"/>
              </w:rPr>
              <w:t xml:space="preserve">), </w:t>
            </w:r>
            <w:proofErr w:type="spellStart"/>
            <w:r>
              <w:rPr>
                <w:rStyle w:val="Emphasis"/>
              </w:rPr>
              <w:t>ngày</w:t>
            </w:r>
            <w:proofErr w:type="spellEnd"/>
            <w:r>
              <w:rPr>
                <w:rStyle w:val="Emphasis"/>
              </w:rPr>
              <w:t xml:space="preserve">…… </w:t>
            </w:r>
            <w:proofErr w:type="spellStart"/>
            <w:r>
              <w:rPr>
                <w:rStyle w:val="Emphasis"/>
              </w:rPr>
              <w:t>tháng</w:t>
            </w:r>
            <w:proofErr w:type="spellEnd"/>
            <w:proofErr w:type="gramStart"/>
            <w:r>
              <w:rPr>
                <w:rStyle w:val="Emphasis"/>
              </w:rPr>
              <w:t>.....</w:t>
            </w:r>
            <w:proofErr w:type="spellStart"/>
            <w:proofErr w:type="gramEnd"/>
            <w:r>
              <w:rPr>
                <w:rStyle w:val="Emphasis"/>
              </w:rPr>
              <w:t>năm</w:t>
            </w:r>
            <w:proofErr w:type="spellEnd"/>
            <w:r>
              <w:rPr>
                <w:rStyle w:val="Emphasis"/>
              </w:rPr>
              <w:t>……..</w:t>
            </w:r>
          </w:p>
        </w:tc>
      </w:tr>
    </w:tbl>
    <w:p w14:paraId="1ACC20D3" w14:textId="77777777" w:rsidR="00E96011" w:rsidRDefault="00E96011" w:rsidP="00E96011">
      <w:pPr>
        <w:pStyle w:val="NormalWeb"/>
        <w:jc w:val="center"/>
      </w:pPr>
      <w:r>
        <w:rPr>
          <w:rStyle w:val="Strong"/>
        </w:rPr>
        <w:t>BÁO CÁO THÀNH TÍCH</w:t>
      </w:r>
      <w:r>
        <w:rPr>
          <w:b/>
          <w:bCs/>
        </w:rPr>
        <w:br/>
      </w:r>
      <w:r>
        <w:rPr>
          <w:rStyle w:val="Strong"/>
        </w:rPr>
        <w:t>ĐỀ NGHỊ TẶNG THƯỞNG……………</w:t>
      </w:r>
      <w:r>
        <w:rPr>
          <w:rStyle w:val="Strong"/>
          <w:vertAlign w:val="superscript"/>
        </w:rPr>
        <w:t>1</w:t>
      </w:r>
    </w:p>
    <w:p w14:paraId="24141100" w14:textId="77777777" w:rsidR="00E96011" w:rsidRDefault="00E96011" w:rsidP="00E96011">
      <w:pPr>
        <w:pStyle w:val="NormalWeb"/>
        <w:jc w:val="center"/>
      </w:pPr>
      <w:proofErr w:type="spellStart"/>
      <w:r>
        <w:rPr>
          <w:rStyle w:val="Strong"/>
        </w:rPr>
        <w:t>Tên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hoặc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đơn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khen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thưởng</w:t>
      </w:r>
      <w:proofErr w:type="spellEnd"/>
      <w:r>
        <w:rPr>
          <w:b/>
          <w:bCs/>
        </w:rPr>
        <w:br/>
      </w:r>
      <w:r>
        <w:t>(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in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>)</w:t>
      </w:r>
    </w:p>
    <w:p w14:paraId="30DCF861" w14:textId="77777777" w:rsidR="00E96011" w:rsidRDefault="00E96011" w:rsidP="00E96011">
      <w:pPr>
        <w:pStyle w:val="NormalWeb"/>
      </w:pPr>
      <w:r>
        <w:rPr>
          <w:rStyle w:val="Strong"/>
        </w:rPr>
        <w:t>I. THÔNG TIN CHUNG</w:t>
      </w:r>
    </w:p>
    <w:p w14:paraId="283170BD" w14:textId="77777777" w:rsidR="00E96011" w:rsidRDefault="00E96011" w:rsidP="00E96011">
      <w:pPr>
        <w:pStyle w:val="NormalWeb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: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fax;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;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;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14:paraId="0BBED1CA" w14:textId="77777777" w:rsidR="00E96011" w:rsidRDefault="00E96011" w:rsidP="00E96011">
      <w:pPr>
        <w:pStyle w:val="NormalWeb"/>
      </w:pPr>
      <w:r>
        <w:t xml:space="preserve">-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: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(</w:t>
      </w:r>
      <w:proofErr w:type="spellStart"/>
      <w:r>
        <w:t>bí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),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;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;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>...</w:t>
      </w:r>
    </w:p>
    <w:p w14:paraId="3282DEAB" w14:textId="77777777" w:rsidR="00E96011" w:rsidRDefault="00E96011" w:rsidP="00E96011">
      <w:pPr>
        <w:pStyle w:val="NormalWeb"/>
      </w:pPr>
      <w:r>
        <w:rPr>
          <w:rStyle w:val="Strong"/>
        </w:rPr>
        <w:t>II. THÀNH TÍCH ĐẠT ĐƯỢC</w:t>
      </w:r>
    </w:p>
    <w:p w14:paraId="61A50702" w14:textId="77777777" w:rsidR="00E96011" w:rsidRDefault="00E96011" w:rsidP="00E96011">
      <w:pPr>
        <w:pStyle w:val="NormalWeb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(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,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...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;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>...</w:t>
      </w:r>
      <w:r>
        <w:rPr>
          <w:vertAlign w:val="superscript"/>
        </w:rPr>
        <w:t>2</w:t>
      </w:r>
      <w: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25"/>
        <w:gridCol w:w="5035"/>
      </w:tblGrid>
      <w:tr w:rsidR="00E96011" w14:paraId="54DCB7E2" w14:textId="77777777" w:rsidTr="00E96011">
        <w:trPr>
          <w:tblCellSpacing w:w="15" w:type="dxa"/>
        </w:trPr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ABD1C" w14:textId="77777777" w:rsidR="00E96011" w:rsidRDefault="00E96011">
            <w:pPr>
              <w:pStyle w:val="NormalWeb"/>
              <w:jc w:val="center"/>
            </w:pPr>
            <w:r>
              <w:rPr>
                <w:rStyle w:val="Strong"/>
              </w:rPr>
              <w:t>XÁC NHẬN CỦA CẤP TRÌNH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KHEN THƯỞNG</w:t>
            </w:r>
            <w:r>
              <w:rPr>
                <w:rStyle w:val="Strong"/>
                <w:vertAlign w:val="superscript"/>
              </w:rPr>
              <w:t>3</w:t>
            </w:r>
            <w:r>
              <w:rPr>
                <w:b/>
                <w:bCs/>
              </w:rPr>
              <w:br/>
            </w:r>
            <w:r>
              <w:rPr>
                <w:rStyle w:val="Emphasis"/>
              </w:rPr>
              <w:t>(</w:t>
            </w:r>
            <w:proofErr w:type="spellStart"/>
            <w:r>
              <w:rPr>
                <w:rStyle w:val="Emphasis"/>
              </w:rPr>
              <w:t>Ký</w:t>
            </w:r>
            <w:proofErr w:type="spellEnd"/>
            <w:r>
              <w:rPr>
                <w:rStyle w:val="Emphasis"/>
              </w:rPr>
              <w:t xml:space="preserve">, </w:t>
            </w:r>
            <w:proofErr w:type="spellStart"/>
            <w:r>
              <w:rPr>
                <w:rStyle w:val="Emphasis"/>
              </w:rPr>
              <w:t>đóng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dấu</w:t>
            </w:r>
            <w:proofErr w:type="spellEnd"/>
            <w:r>
              <w:rPr>
                <w:rStyle w:val="Emphasis"/>
              </w:rPr>
              <w:t>)</w:t>
            </w:r>
          </w:p>
        </w:tc>
        <w:tc>
          <w:tcPr>
            <w:tcW w:w="5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5856F" w14:textId="77777777" w:rsidR="00E96011" w:rsidRDefault="00E96011">
            <w:pPr>
              <w:pStyle w:val="NormalWeb"/>
              <w:jc w:val="center"/>
            </w:pPr>
            <w:r>
              <w:rPr>
                <w:rStyle w:val="Strong"/>
              </w:rPr>
              <w:t>THỦ TRƯỞNG ĐƠN VỊ</w:t>
            </w:r>
            <w:r>
              <w:rPr>
                <w:rStyle w:val="Strong"/>
                <w:vertAlign w:val="superscript"/>
              </w:rPr>
              <w:t>4</w:t>
            </w:r>
            <w:r>
              <w:br/>
            </w:r>
            <w:r>
              <w:rPr>
                <w:rStyle w:val="Emphasis"/>
              </w:rPr>
              <w:t>(</w:t>
            </w:r>
            <w:proofErr w:type="spellStart"/>
            <w:r>
              <w:rPr>
                <w:rStyle w:val="Emphasis"/>
              </w:rPr>
              <w:t>Ký</w:t>
            </w:r>
            <w:proofErr w:type="spellEnd"/>
            <w:r>
              <w:rPr>
                <w:rStyle w:val="Emphasis"/>
              </w:rPr>
              <w:t xml:space="preserve">, </w:t>
            </w:r>
            <w:proofErr w:type="spellStart"/>
            <w:r>
              <w:rPr>
                <w:rStyle w:val="Emphasis"/>
              </w:rPr>
              <w:t>đóng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dấu</w:t>
            </w:r>
            <w:proofErr w:type="spellEnd"/>
            <w:r>
              <w:rPr>
                <w:rStyle w:val="Emphasis"/>
              </w:rPr>
              <w:t>)</w:t>
            </w:r>
          </w:p>
        </w:tc>
      </w:tr>
    </w:tbl>
    <w:p w14:paraId="7A2BC1B9" w14:textId="77777777" w:rsidR="00413F57" w:rsidRPr="00E96011" w:rsidRDefault="00413F57" w:rsidP="00E96011"/>
    <w:sectPr w:rsidR="00413F57" w:rsidRPr="00E9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D9"/>
    <w:rsid w:val="003A6CB0"/>
    <w:rsid w:val="00413F57"/>
    <w:rsid w:val="008808D9"/>
    <w:rsid w:val="00AB4F2F"/>
    <w:rsid w:val="00E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1076"/>
  <w15:chartTrackingRefBased/>
  <w15:docId w15:val="{5D505280-F959-442F-9DC7-A591983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1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sid w:val="00E9601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96011"/>
    <w:rPr>
      <w:b/>
      <w:bCs/>
    </w:rPr>
  </w:style>
  <w:style w:type="character" w:styleId="Emphasis">
    <w:name w:val="Emphasis"/>
    <w:basedOn w:val="DefaultParagraphFont"/>
    <w:uiPriority w:val="20"/>
    <w:qFormat/>
    <w:rsid w:val="00E96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T470S</cp:lastModifiedBy>
  <cp:revision>4</cp:revision>
  <dcterms:created xsi:type="dcterms:W3CDTF">2022-05-11T08:50:00Z</dcterms:created>
  <dcterms:modified xsi:type="dcterms:W3CDTF">2022-07-15T08:46:00Z</dcterms:modified>
</cp:coreProperties>
</file>