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4809" w:rsidRDefault="00044809" w:rsidP="00044809">
      <w:pPr>
        <w:jc w:val="center"/>
        <w:rPr>
          <w:b/>
          <w:sz w:val="52"/>
          <w:szCs w:val="52"/>
          <w:lang w:val="vi-VN"/>
        </w:rPr>
      </w:pPr>
    </w:p>
    <w:p w:rsidR="00044809" w:rsidRDefault="00044809" w:rsidP="00044809">
      <w:pPr>
        <w:jc w:val="center"/>
        <w:rPr>
          <w:b/>
          <w:sz w:val="52"/>
          <w:szCs w:val="52"/>
          <w:lang w:val="vi-VN"/>
        </w:rPr>
      </w:pPr>
    </w:p>
    <w:p w:rsidR="00044809" w:rsidRDefault="00044809" w:rsidP="00044809">
      <w:pPr>
        <w:jc w:val="center"/>
        <w:rPr>
          <w:b/>
          <w:sz w:val="52"/>
          <w:szCs w:val="52"/>
          <w:lang w:val="vi-VN"/>
        </w:rPr>
      </w:pPr>
    </w:p>
    <w:p w:rsidR="00044809" w:rsidRDefault="00044809" w:rsidP="00044809">
      <w:pPr>
        <w:jc w:val="center"/>
        <w:rPr>
          <w:b/>
          <w:sz w:val="52"/>
          <w:szCs w:val="52"/>
          <w:lang w:val="vi-VN"/>
        </w:rPr>
      </w:pPr>
    </w:p>
    <w:p w:rsidR="00044809" w:rsidRDefault="00044809" w:rsidP="00044809">
      <w:pPr>
        <w:jc w:val="center"/>
        <w:rPr>
          <w:b/>
          <w:sz w:val="52"/>
          <w:szCs w:val="52"/>
          <w:lang w:val="vi-VN"/>
        </w:rPr>
      </w:pPr>
    </w:p>
    <w:p w:rsidR="00044809" w:rsidRDefault="00044809" w:rsidP="00044809">
      <w:pPr>
        <w:jc w:val="center"/>
        <w:rPr>
          <w:b/>
          <w:sz w:val="52"/>
          <w:szCs w:val="52"/>
          <w:lang w:val="vi-VN"/>
        </w:rPr>
      </w:pPr>
    </w:p>
    <w:p w:rsidR="004C0561" w:rsidRDefault="00044809" w:rsidP="00044809">
      <w:pPr>
        <w:jc w:val="center"/>
        <w:rPr>
          <w:b/>
          <w:sz w:val="52"/>
          <w:szCs w:val="52"/>
          <w:lang w:val="vi-VN"/>
        </w:rPr>
      </w:pPr>
      <w:r>
        <w:rPr>
          <w:b/>
          <w:sz w:val="52"/>
          <w:szCs w:val="52"/>
          <w:lang w:val="vi-VN"/>
        </w:rPr>
        <w:t>MẪU BÀI DỰ THI</w:t>
      </w:r>
    </w:p>
    <w:p w:rsidR="00044809" w:rsidRDefault="00044809" w:rsidP="00044809">
      <w:pPr>
        <w:jc w:val="center"/>
        <w:rPr>
          <w:b/>
          <w:sz w:val="52"/>
          <w:szCs w:val="52"/>
          <w:lang w:val="vi-VN"/>
        </w:rPr>
      </w:pPr>
      <w:r>
        <w:rPr>
          <w:b/>
          <w:sz w:val="52"/>
          <w:szCs w:val="52"/>
          <w:lang w:val="vi-VN"/>
        </w:rPr>
        <w:t>CUỘC THI CHÍNH LUẬN VỀ BẢO VỆ</w:t>
      </w:r>
    </w:p>
    <w:p w:rsidR="00044809" w:rsidRDefault="00044809" w:rsidP="00044809">
      <w:pPr>
        <w:jc w:val="center"/>
        <w:rPr>
          <w:b/>
          <w:sz w:val="52"/>
          <w:szCs w:val="52"/>
          <w:lang w:val="vi-VN"/>
        </w:rPr>
      </w:pPr>
      <w:r>
        <w:rPr>
          <w:b/>
          <w:sz w:val="52"/>
          <w:szCs w:val="52"/>
          <w:lang w:val="vi-VN"/>
        </w:rPr>
        <w:t>NỀN TƯ TƯỞNG CỦA ĐẢNG NĂM 2025</w:t>
      </w:r>
    </w:p>
    <w:p w:rsidR="00044809" w:rsidRDefault="00044809" w:rsidP="00044809">
      <w:pPr>
        <w:jc w:val="center"/>
        <w:rPr>
          <w:b/>
          <w:sz w:val="52"/>
          <w:szCs w:val="52"/>
          <w:lang w:val="vi-VN"/>
        </w:rPr>
      </w:pPr>
      <w:r>
        <w:rPr>
          <w:b/>
          <w:sz w:val="52"/>
          <w:szCs w:val="52"/>
          <w:lang w:val="vi-VN"/>
        </w:rPr>
        <w:t>LẦN THỨ</w:t>
      </w:r>
      <w:r w:rsidR="004A2ECC">
        <w:rPr>
          <w:b/>
          <w:sz w:val="52"/>
          <w:szCs w:val="52"/>
          <w:lang w:val="vi-VN"/>
        </w:rPr>
        <w:t xml:space="preserve"> V NHÓM 1</w:t>
      </w:r>
      <w:bookmarkStart w:id="0" w:name="_GoBack"/>
      <w:bookmarkEnd w:id="0"/>
    </w:p>
    <w:p w:rsidR="00044809" w:rsidRDefault="00044809">
      <w:pPr>
        <w:rPr>
          <w:b/>
          <w:sz w:val="52"/>
          <w:szCs w:val="52"/>
          <w:lang w:val="vi-VN"/>
        </w:rPr>
      </w:pPr>
      <w:r>
        <w:rPr>
          <w:b/>
          <w:sz w:val="52"/>
          <w:szCs w:val="52"/>
          <w:lang w:val="vi-VN"/>
        </w:rPr>
        <w:br w:type="page"/>
      </w:r>
    </w:p>
    <w:p w:rsidR="00044809" w:rsidRPr="00044809" w:rsidRDefault="00044809" w:rsidP="00044809">
      <w:pPr>
        <w:rPr>
          <w:rStyle w:val="Emphasis"/>
          <w:rFonts w:cs="Times New Roman"/>
          <w:b/>
          <w:bCs/>
          <w:color w:val="212529"/>
          <w:shd w:val="clear" w:color="auto" w:fill="FFFFFF"/>
        </w:rPr>
      </w:pPr>
      <w:r w:rsidRPr="00044809">
        <w:rPr>
          <w:rFonts w:cs="Times New Roman"/>
          <w:b/>
          <w:sz w:val="28"/>
          <w:szCs w:val="28"/>
          <w:lang w:val="vi-VN"/>
        </w:rPr>
        <w:lastRenderedPageBreak/>
        <w:t xml:space="preserve">Nhóm 1: </w:t>
      </w:r>
      <w:r w:rsidRPr="00044809">
        <w:rPr>
          <w:rStyle w:val="Emphasis"/>
          <w:rFonts w:cs="Times New Roman"/>
          <w:b/>
          <w:bCs/>
          <w:color w:val="212529"/>
          <w:shd w:val="clear" w:color="auto" w:fill="FFFFFF"/>
        </w:rPr>
        <w:t>Bảo vệ, vận dụng và phát triển chủ nghĩa Mác-Lênin, tư tưởng Hồ Chí Minh trong bối cảnh hiện nay; bảo vệ, lan tỏa lý luận về đường lối đổi mới đất nước, bao gồm các định hướng chủ đề sau đây:</w:t>
      </w:r>
    </w:p>
    <w:p w:rsidR="00044809" w:rsidRDefault="00044809" w:rsidP="00044809">
      <w:pPr>
        <w:rPr>
          <w:rFonts w:cs="Times New Roman"/>
          <w:color w:val="212529"/>
          <w:shd w:val="clear" w:color="auto" w:fill="FFFFFF"/>
        </w:rPr>
      </w:pPr>
      <w:r w:rsidRPr="00044809">
        <w:rPr>
          <w:rFonts w:cs="Times New Roman"/>
          <w:color w:val="212529"/>
          <w:shd w:val="clear" w:color="auto" w:fill="FFFFFF"/>
        </w:rPr>
        <w:t>- Bảo vệ, khẳng định giá trị, sức sống trường tồn của chủ nghĩa Mác - Lênin, tư tưởng Hồ Chí Minh; nhận diện, đấu tranh với các luận điệu xuyên tạc bản chất khoa học, cách mạng, ý nghĩa thời đại của chủ nghĩa Mác-Lênin, tư tưởng Hồ Chí Minh; nhận diện, đấu tranh với các luận điệu phủ nhận bản chất giai cấp của Đảng, đối lập, tách rời chủ nghĩa Mác-Lênin và tư tưởng Hồ Chí Minh...</w:t>
      </w:r>
    </w:p>
    <w:p w:rsidR="00044809" w:rsidRPr="00044809" w:rsidRDefault="00044809" w:rsidP="00044809">
      <w:pPr>
        <w:jc w:val="center"/>
        <w:rPr>
          <w:rFonts w:cs="Times New Roman"/>
          <w:b/>
          <w:color w:val="212529"/>
          <w:u w:val="single"/>
          <w:shd w:val="clear" w:color="auto" w:fill="FFFFFF"/>
          <w:lang w:val="vi-VN"/>
        </w:rPr>
      </w:pPr>
      <w:r w:rsidRPr="00044809">
        <w:rPr>
          <w:rFonts w:cs="Times New Roman"/>
          <w:b/>
          <w:color w:val="212529"/>
          <w:u w:val="single"/>
          <w:shd w:val="clear" w:color="auto" w:fill="FFFFFF"/>
          <w:lang w:val="vi-VN"/>
        </w:rPr>
        <w:t>Bài làm</w:t>
      </w:r>
    </w:p>
    <w:p w:rsidR="00044809" w:rsidRPr="00C2037A" w:rsidRDefault="00044809" w:rsidP="00044809">
      <w:pPr>
        <w:spacing w:before="100" w:beforeAutospacing="1" w:after="100" w:afterAutospacing="1" w:line="360" w:lineRule="auto"/>
        <w:ind w:firstLine="720"/>
        <w:jc w:val="both"/>
        <w:rPr>
          <w:rFonts w:eastAsia="Times New Roman" w:cs="Times New Roman"/>
          <w:szCs w:val="26"/>
        </w:rPr>
      </w:pPr>
      <w:r w:rsidRPr="00C2037A">
        <w:rPr>
          <w:rFonts w:eastAsia="Times New Roman" w:cs="Times New Roman"/>
          <w:szCs w:val="26"/>
        </w:rPr>
        <w:t>Chủ nghĩa Mác – Lênin và tư tưởng Hồ Chí Minh là nền tảng tư tưởng, kim chỉ nam cho hành động của Đảng Cộng sản Việt Nam. Đó không chỉ là hệ tư tưởng khoa học và cách mạng, mà còn là nguồn động lực to lớn, dẫn dắt nhân dân ta giành thắng lợi trong sự nghiệp giải phóng dân tộc, xây dựng và bảo vệ Tổ quốc xã hội chủ nghĩa. Trong bối cảnh các thế lực thù địch gia tăng chống phá, việc bảo vệ nền tảng tư tưởng của Đảng là trách nhiệm chính trị, đạo đức và trí tuệ của mỗi cán bộ, đảng viên và công dân Việt Nam.</w:t>
      </w:r>
    </w:p>
    <w:p w:rsidR="00044809" w:rsidRPr="00C2037A" w:rsidRDefault="00044809" w:rsidP="00044809">
      <w:pPr>
        <w:spacing w:before="100" w:beforeAutospacing="1" w:after="100" w:afterAutospacing="1" w:line="360" w:lineRule="auto"/>
        <w:jc w:val="both"/>
        <w:outlineLvl w:val="2"/>
        <w:rPr>
          <w:rFonts w:eastAsia="Times New Roman" w:cs="Times New Roman"/>
          <w:b/>
          <w:bCs/>
          <w:szCs w:val="26"/>
        </w:rPr>
      </w:pPr>
      <w:r w:rsidRPr="00C2037A">
        <w:rPr>
          <w:rFonts w:eastAsia="Times New Roman" w:cs="Times New Roman"/>
          <w:b/>
          <w:bCs/>
          <w:szCs w:val="26"/>
        </w:rPr>
        <w:t>1. Giá trị trường tồn của chủ nghĩa Mác – Lênin, tư tưởng Hồ Chí Minh</w:t>
      </w:r>
    </w:p>
    <w:p w:rsidR="00044809" w:rsidRPr="00C2037A" w:rsidRDefault="00044809" w:rsidP="00044809">
      <w:pPr>
        <w:spacing w:before="100" w:beforeAutospacing="1" w:after="100" w:afterAutospacing="1" w:line="360" w:lineRule="auto"/>
        <w:ind w:firstLine="720"/>
        <w:jc w:val="both"/>
        <w:rPr>
          <w:rFonts w:eastAsia="Times New Roman" w:cs="Times New Roman"/>
          <w:szCs w:val="26"/>
        </w:rPr>
      </w:pPr>
      <w:r w:rsidRPr="00C2037A">
        <w:rPr>
          <w:rFonts w:eastAsia="Times New Roman" w:cs="Times New Roman"/>
          <w:szCs w:val="26"/>
        </w:rPr>
        <w:t>Chủ nghĩa Mác – Lênin không chỉ là kết tinh trí tuệ nhân loại về triết học, kinh tế chính trị, chủ nghĩa xã hội khoa học mà còn là ngọn cờ tập hợp, lãnh đạo các phong trào cách mạng trên toàn thế giới. Tính khoa học của chủ nghĩa này thể hiện ở việc phát hiện ra quy luật vận động của lịch sử – đấu tranh giai cấp là động lực phát triển xã hội. Tính cách mạng thể hiện ở mục tiêu xóa bỏ áp bức, bóc lột, xây dựng một xã hội công bằng, dân chủ và tiến bộ.</w:t>
      </w:r>
    </w:p>
    <w:p w:rsidR="00044809" w:rsidRPr="00C2037A" w:rsidRDefault="00044809" w:rsidP="00044809">
      <w:pPr>
        <w:spacing w:before="100" w:beforeAutospacing="1" w:after="100" w:afterAutospacing="1" w:line="360" w:lineRule="auto"/>
        <w:ind w:firstLine="720"/>
        <w:jc w:val="both"/>
        <w:rPr>
          <w:rFonts w:eastAsia="Times New Roman" w:cs="Times New Roman"/>
          <w:szCs w:val="26"/>
        </w:rPr>
      </w:pPr>
      <w:r w:rsidRPr="00C2037A">
        <w:rPr>
          <w:rFonts w:eastAsia="Times New Roman" w:cs="Times New Roman"/>
          <w:szCs w:val="26"/>
        </w:rPr>
        <w:t>Tư tưởng Hồ Chí Minh chính là sự kế thừa, phát triển và vận dụng sáng tạo chủ nghĩa Mác – Lênin vào điều kiện cụ thể của Việt Nam. Người không những là nhà cách mạng lỗi lạc mà còn là nhà tư tưởng, nhà văn hóa lớn của thế giới. Tư tưởng của Người xuyên suốt tinh thần "Dĩ bất biến ứng vạn biến", hòa quyện giữa chủ nghĩa yêu nước truyền thống và tinh thần quốc tế vô sản cao cả.</w:t>
      </w:r>
    </w:p>
    <w:p w:rsidR="00044809" w:rsidRPr="00C2037A" w:rsidRDefault="00044809" w:rsidP="00044809">
      <w:pPr>
        <w:pStyle w:val="Heading3"/>
        <w:spacing w:line="360" w:lineRule="auto"/>
        <w:jc w:val="both"/>
        <w:rPr>
          <w:sz w:val="26"/>
          <w:szCs w:val="26"/>
        </w:rPr>
      </w:pPr>
      <w:r w:rsidRPr="00C2037A">
        <w:rPr>
          <w:sz w:val="26"/>
          <w:szCs w:val="26"/>
        </w:rPr>
        <w:t>2. Nhận diện các luận điệu sai trái, xuyên tạc, phủ nhận nền tảng tư tưởng</w:t>
      </w:r>
    </w:p>
    <w:p w:rsidR="00044809" w:rsidRPr="00C2037A" w:rsidRDefault="00044809" w:rsidP="00044809">
      <w:pPr>
        <w:pStyle w:val="NormalWeb"/>
        <w:spacing w:line="360" w:lineRule="auto"/>
        <w:ind w:firstLine="360"/>
        <w:jc w:val="both"/>
        <w:rPr>
          <w:sz w:val="26"/>
          <w:szCs w:val="26"/>
        </w:rPr>
      </w:pPr>
      <w:r w:rsidRPr="00C2037A">
        <w:rPr>
          <w:sz w:val="26"/>
          <w:szCs w:val="26"/>
        </w:rPr>
        <w:t>Hiện nay, các thế lực thù địch đang tiến hành “diễn biến hòa bình”, “tự diễn biến”, “tự chuyển hóa” bằng nhiều thủ đoạn tinh vi:</w:t>
      </w:r>
    </w:p>
    <w:p w:rsidR="00044809" w:rsidRPr="00C2037A" w:rsidRDefault="00044809" w:rsidP="00044809">
      <w:pPr>
        <w:pStyle w:val="NormalWeb"/>
        <w:numPr>
          <w:ilvl w:val="0"/>
          <w:numId w:val="2"/>
        </w:numPr>
        <w:spacing w:line="360" w:lineRule="auto"/>
        <w:jc w:val="both"/>
        <w:rPr>
          <w:sz w:val="26"/>
          <w:szCs w:val="26"/>
        </w:rPr>
      </w:pPr>
      <w:r w:rsidRPr="00C2037A">
        <w:rPr>
          <w:rStyle w:val="Strong"/>
          <w:sz w:val="26"/>
          <w:szCs w:val="26"/>
        </w:rPr>
        <w:lastRenderedPageBreak/>
        <w:t>Xuyên tạc bản chất của chủ nghĩa Mác – Lênin</w:t>
      </w:r>
      <w:r w:rsidRPr="00C2037A">
        <w:rPr>
          <w:sz w:val="26"/>
          <w:szCs w:val="26"/>
        </w:rPr>
        <w:t>, cho rằng đây là học thuyết lỗi thời, không còn phù hợp với thế giới hiện đại.</w:t>
      </w:r>
    </w:p>
    <w:p w:rsidR="00044809" w:rsidRPr="00C2037A" w:rsidRDefault="00044809" w:rsidP="00044809">
      <w:pPr>
        <w:pStyle w:val="NormalWeb"/>
        <w:numPr>
          <w:ilvl w:val="0"/>
          <w:numId w:val="2"/>
        </w:numPr>
        <w:spacing w:line="360" w:lineRule="auto"/>
        <w:jc w:val="both"/>
        <w:rPr>
          <w:sz w:val="26"/>
          <w:szCs w:val="26"/>
        </w:rPr>
      </w:pPr>
      <w:r w:rsidRPr="00C2037A">
        <w:rPr>
          <w:rStyle w:val="Strong"/>
          <w:sz w:val="26"/>
          <w:szCs w:val="26"/>
        </w:rPr>
        <w:t>Cố tình tách rời tư tưởng Hồ Chí Minh ra khỏi chủ nghĩa Mác – Lênin</w:t>
      </w:r>
      <w:r w:rsidRPr="00C2037A">
        <w:rPr>
          <w:sz w:val="26"/>
          <w:szCs w:val="26"/>
        </w:rPr>
        <w:t>, nhằm phủ nhận nền tảng tư tưởng của Đảng.</w:t>
      </w:r>
    </w:p>
    <w:p w:rsidR="00044809" w:rsidRPr="00C2037A" w:rsidRDefault="00044809" w:rsidP="00044809">
      <w:pPr>
        <w:pStyle w:val="NormalWeb"/>
        <w:numPr>
          <w:ilvl w:val="0"/>
          <w:numId w:val="2"/>
        </w:numPr>
        <w:spacing w:line="360" w:lineRule="auto"/>
        <w:jc w:val="both"/>
        <w:rPr>
          <w:sz w:val="26"/>
          <w:szCs w:val="26"/>
        </w:rPr>
      </w:pPr>
      <w:r w:rsidRPr="00C2037A">
        <w:rPr>
          <w:rStyle w:val="Strong"/>
          <w:sz w:val="26"/>
          <w:szCs w:val="26"/>
        </w:rPr>
        <w:t>Phủ nhận bản chất giai cấp công nhân của Đảng Cộng sản Việt Nam</w:t>
      </w:r>
      <w:r w:rsidRPr="00C2037A">
        <w:rPr>
          <w:sz w:val="26"/>
          <w:szCs w:val="26"/>
        </w:rPr>
        <w:t>, từ đó đề cao mô hình đa nguyên, đa đảng.</w:t>
      </w:r>
    </w:p>
    <w:p w:rsidR="00044809" w:rsidRPr="00C2037A" w:rsidRDefault="00044809" w:rsidP="00044809">
      <w:pPr>
        <w:pStyle w:val="NormalWeb"/>
        <w:numPr>
          <w:ilvl w:val="0"/>
          <w:numId w:val="2"/>
        </w:numPr>
        <w:spacing w:line="360" w:lineRule="auto"/>
        <w:jc w:val="both"/>
        <w:rPr>
          <w:sz w:val="26"/>
          <w:szCs w:val="26"/>
        </w:rPr>
      </w:pPr>
      <w:r w:rsidRPr="00C2037A">
        <w:rPr>
          <w:rStyle w:val="Strong"/>
          <w:sz w:val="26"/>
          <w:szCs w:val="26"/>
        </w:rPr>
        <w:t>Lợi dụng những hạn chế, sai sót trong quản lý, điều hành để quy kết, phủ nhận vai trò lãnh đạo của Đảng</w:t>
      </w:r>
      <w:r w:rsidRPr="00C2037A">
        <w:rPr>
          <w:sz w:val="26"/>
          <w:szCs w:val="26"/>
        </w:rPr>
        <w:t>, kích động tâm lý bất mãn trong nhân dân.</w:t>
      </w:r>
    </w:p>
    <w:p w:rsidR="00044809" w:rsidRPr="00C2037A" w:rsidRDefault="00044809" w:rsidP="00044809">
      <w:pPr>
        <w:pStyle w:val="NormalWeb"/>
        <w:spacing w:line="360" w:lineRule="auto"/>
        <w:jc w:val="both"/>
        <w:rPr>
          <w:sz w:val="26"/>
          <w:szCs w:val="26"/>
        </w:rPr>
      </w:pPr>
      <w:r w:rsidRPr="00C2037A">
        <w:rPr>
          <w:sz w:val="26"/>
          <w:szCs w:val="26"/>
        </w:rPr>
        <w:t>Những luận điệu này, nếu không được phản bác kịp thời, sẽ làm suy giảm niềm tin của quần chúng nhân dân vào sự lãnh đạo của Đảng.</w:t>
      </w:r>
    </w:p>
    <w:p w:rsidR="00044809" w:rsidRPr="00C2037A" w:rsidRDefault="00044809" w:rsidP="00044809">
      <w:pPr>
        <w:pStyle w:val="Heading3"/>
        <w:spacing w:line="360" w:lineRule="auto"/>
        <w:jc w:val="both"/>
        <w:rPr>
          <w:sz w:val="26"/>
          <w:szCs w:val="26"/>
        </w:rPr>
      </w:pPr>
      <w:r w:rsidRPr="00C2037A">
        <w:rPr>
          <w:sz w:val="26"/>
          <w:szCs w:val="26"/>
        </w:rPr>
        <w:t>3. Giải pháp đấu tranh bảo vệ nền tảng tư tưởng của Đảng</w:t>
      </w:r>
    </w:p>
    <w:p w:rsidR="00044809" w:rsidRPr="00C2037A" w:rsidRDefault="00044809" w:rsidP="00044809">
      <w:pPr>
        <w:pStyle w:val="NormalWeb"/>
        <w:spacing w:line="360" w:lineRule="auto"/>
        <w:jc w:val="both"/>
        <w:rPr>
          <w:sz w:val="26"/>
          <w:szCs w:val="26"/>
        </w:rPr>
      </w:pPr>
      <w:r w:rsidRPr="00C2037A">
        <w:rPr>
          <w:sz w:val="26"/>
          <w:szCs w:val="26"/>
        </w:rPr>
        <w:t>Để đấu tranh hiệu quả với các luận điệu xuyên tạc, cần triển khai đồng bộ các giải pháp sau:</w:t>
      </w:r>
    </w:p>
    <w:p w:rsidR="00044809" w:rsidRPr="00C2037A" w:rsidRDefault="00044809" w:rsidP="00044809">
      <w:pPr>
        <w:pStyle w:val="NormalWeb"/>
        <w:numPr>
          <w:ilvl w:val="0"/>
          <w:numId w:val="1"/>
        </w:numPr>
        <w:spacing w:line="360" w:lineRule="auto"/>
        <w:jc w:val="both"/>
        <w:rPr>
          <w:sz w:val="26"/>
          <w:szCs w:val="26"/>
        </w:rPr>
      </w:pPr>
      <w:r w:rsidRPr="00C2037A">
        <w:rPr>
          <w:rStyle w:val="Strong"/>
          <w:sz w:val="26"/>
          <w:szCs w:val="26"/>
        </w:rPr>
        <w:t>Tăng cường giáo dục lý luận chính trị</w:t>
      </w:r>
      <w:r w:rsidRPr="00C2037A">
        <w:rPr>
          <w:sz w:val="26"/>
          <w:szCs w:val="26"/>
        </w:rPr>
        <w:t>, nâng cao nhận thức cho cán bộ, đảng viên và các tầng lớp nhân dân, đặc biệt thế hệ trẻ.</w:t>
      </w:r>
    </w:p>
    <w:p w:rsidR="00044809" w:rsidRPr="00C2037A" w:rsidRDefault="00044809" w:rsidP="00044809">
      <w:pPr>
        <w:pStyle w:val="NormalWeb"/>
        <w:numPr>
          <w:ilvl w:val="0"/>
          <w:numId w:val="1"/>
        </w:numPr>
        <w:spacing w:line="360" w:lineRule="auto"/>
        <w:jc w:val="both"/>
        <w:rPr>
          <w:sz w:val="26"/>
          <w:szCs w:val="26"/>
        </w:rPr>
      </w:pPr>
      <w:r w:rsidRPr="00C2037A">
        <w:rPr>
          <w:rStyle w:val="Strong"/>
          <w:sz w:val="26"/>
          <w:szCs w:val="26"/>
        </w:rPr>
        <w:t>Phát huy sức mạnh của hệ thống chính trị và các cơ quan truyền thông</w:t>
      </w:r>
      <w:r w:rsidRPr="00C2037A">
        <w:rPr>
          <w:sz w:val="26"/>
          <w:szCs w:val="26"/>
        </w:rPr>
        <w:t>, chủ động phản bác luận điệu sai trái, lan tỏa các giá trị tích cực.</w:t>
      </w:r>
    </w:p>
    <w:p w:rsidR="00044809" w:rsidRPr="00C2037A" w:rsidRDefault="00044809" w:rsidP="00044809">
      <w:pPr>
        <w:pStyle w:val="NormalWeb"/>
        <w:numPr>
          <w:ilvl w:val="0"/>
          <w:numId w:val="1"/>
        </w:numPr>
        <w:spacing w:line="360" w:lineRule="auto"/>
        <w:jc w:val="both"/>
        <w:rPr>
          <w:sz w:val="26"/>
          <w:szCs w:val="26"/>
        </w:rPr>
      </w:pPr>
      <w:r w:rsidRPr="00C2037A">
        <w:rPr>
          <w:rStyle w:val="Strong"/>
          <w:sz w:val="26"/>
          <w:szCs w:val="26"/>
        </w:rPr>
        <w:t>Đổi mới phương thức tuyên truyền</w:t>
      </w:r>
      <w:r w:rsidRPr="00C2037A">
        <w:rPr>
          <w:sz w:val="26"/>
          <w:szCs w:val="26"/>
        </w:rPr>
        <w:t>, ứng dụng mạnh mẽ công nghệ số, mạng xã hội để tiếp cận đông đảo người dân một cách hấp dẫn, hiệu quả.</w:t>
      </w:r>
    </w:p>
    <w:p w:rsidR="00044809" w:rsidRPr="00C2037A" w:rsidRDefault="00044809" w:rsidP="00044809">
      <w:pPr>
        <w:pStyle w:val="NormalWeb"/>
        <w:numPr>
          <w:ilvl w:val="0"/>
          <w:numId w:val="1"/>
        </w:numPr>
        <w:spacing w:line="360" w:lineRule="auto"/>
        <w:jc w:val="both"/>
        <w:rPr>
          <w:sz w:val="26"/>
          <w:szCs w:val="26"/>
        </w:rPr>
      </w:pPr>
      <w:r w:rsidRPr="00C2037A">
        <w:rPr>
          <w:rStyle w:val="Strong"/>
          <w:sz w:val="26"/>
          <w:szCs w:val="26"/>
        </w:rPr>
        <w:t>Xây dựng nội bộ Đảng trong sạch, vững mạnh</w:t>
      </w:r>
      <w:r w:rsidRPr="00C2037A">
        <w:rPr>
          <w:sz w:val="26"/>
          <w:szCs w:val="26"/>
        </w:rPr>
        <w:t>, nâng cao chất lượng cán bộ, củng cố niềm tin của nhân dân với Đảng.</w:t>
      </w:r>
    </w:p>
    <w:p w:rsidR="00044809" w:rsidRPr="00C2037A" w:rsidRDefault="00044809" w:rsidP="00044809">
      <w:pPr>
        <w:pStyle w:val="NormalWeb"/>
        <w:numPr>
          <w:ilvl w:val="0"/>
          <w:numId w:val="1"/>
        </w:numPr>
        <w:spacing w:line="360" w:lineRule="auto"/>
        <w:jc w:val="both"/>
        <w:rPr>
          <w:sz w:val="26"/>
          <w:szCs w:val="26"/>
        </w:rPr>
      </w:pPr>
      <w:r w:rsidRPr="00C2037A">
        <w:rPr>
          <w:rStyle w:val="Strong"/>
          <w:sz w:val="26"/>
          <w:szCs w:val="26"/>
        </w:rPr>
        <w:t>Khuyến khích nghiên cứu, sáng tạo và vận dụng chủ nghĩa Mác – Lênin, tư tưởng Hồ Chí Minh vào thực tiễn</w:t>
      </w:r>
      <w:r w:rsidRPr="00C2037A">
        <w:rPr>
          <w:sz w:val="26"/>
          <w:szCs w:val="26"/>
        </w:rPr>
        <w:t xml:space="preserve"> để chứng minh tính đúng đắn và thời sự của nền tảng tư tưởng.</w:t>
      </w:r>
    </w:p>
    <w:p w:rsidR="00044809" w:rsidRDefault="00044809" w:rsidP="00044809">
      <w:pPr>
        <w:pStyle w:val="NormalWeb"/>
        <w:spacing w:line="360" w:lineRule="auto"/>
        <w:ind w:left="360" w:firstLine="360"/>
        <w:jc w:val="both"/>
        <w:rPr>
          <w:sz w:val="26"/>
          <w:szCs w:val="26"/>
        </w:rPr>
      </w:pPr>
      <w:r w:rsidRPr="00C2037A">
        <w:rPr>
          <w:sz w:val="26"/>
          <w:szCs w:val="26"/>
        </w:rPr>
        <w:t xml:space="preserve">Chủ nghĩa Mác – Lênin và tư tưởng Hồ Chí Minh là nền tảng tư tưởng vững chắc của Đảng ta, là ánh sáng soi đường cho sự nghiệp cách mạng Việt Nam. Trong bối cảnh mới, việc kiên định và vận dụng sáng tạo nền tảng ấy là yếu tố quyết định cho thắng lợi của công cuộc xây dựng và bảo vệ Tổ quốc. Mỗi người Việt Nam, đặc biệt là đảng viên, cần </w:t>
      </w:r>
      <w:r w:rsidRPr="00C2037A">
        <w:rPr>
          <w:sz w:val="26"/>
          <w:szCs w:val="26"/>
        </w:rPr>
        <w:lastRenderedPageBreak/>
        <w:t>là một chiến sĩ tiên phong trên mặt trận tư tưởng, kiên quyết đấu tranh phản bác những quan điểm sai trái, bảo vệ vững chắc ngọn cờ tư tưởng của Đảng.</w:t>
      </w:r>
    </w:p>
    <w:p w:rsidR="00044809" w:rsidRDefault="00044809" w:rsidP="00044809">
      <w:pPr>
        <w:pStyle w:val="NormalWeb"/>
        <w:shd w:val="clear" w:color="auto" w:fill="FFFFFF"/>
        <w:spacing w:before="0" w:beforeAutospacing="0"/>
        <w:rPr>
          <w:color w:val="212529"/>
          <w:sz w:val="26"/>
          <w:szCs w:val="26"/>
        </w:rPr>
      </w:pPr>
      <w:r w:rsidRPr="00044809">
        <w:rPr>
          <w:color w:val="212529"/>
          <w:sz w:val="26"/>
          <w:szCs w:val="26"/>
        </w:rPr>
        <w:t>- Các yêu cầu, nguyên tắc và giải pháp trong vận dụng, phát triển sáng tạo chủ nghĩa Mác-Lênin, tư tưởng Hồ Chí Minh trong công tác bảo vệ nền tảng tư tưởng của Đảng, đấu tranh phản bác các quan điểm sai trái, thù địch hiện nay.</w:t>
      </w:r>
    </w:p>
    <w:p w:rsidR="00044809" w:rsidRPr="00044809" w:rsidRDefault="00044809" w:rsidP="00044809">
      <w:pPr>
        <w:pStyle w:val="NormalWeb"/>
        <w:shd w:val="clear" w:color="auto" w:fill="FFFFFF"/>
        <w:spacing w:before="0" w:beforeAutospacing="0"/>
        <w:jc w:val="center"/>
        <w:rPr>
          <w:b/>
          <w:color w:val="212529"/>
          <w:sz w:val="26"/>
          <w:szCs w:val="26"/>
          <w:u w:val="single"/>
          <w:lang w:val="vi-VN"/>
        </w:rPr>
      </w:pPr>
      <w:r w:rsidRPr="00044809">
        <w:rPr>
          <w:b/>
          <w:color w:val="212529"/>
          <w:sz w:val="26"/>
          <w:szCs w:val="26"/>
          <w:u w:val="single"/>
          <w:lang w:val="vi-VN"/>
        </w:rPr>
        <w:t>Bài làm</w:t>
      </w:r>
    </w:p>
    <w:p w:rsidR="00044809" w:rsidRDefault="00044809" w:rsidP="00044809">
      <w:pPr>
        <w:pStyle w:val="NormalWeb"/>
        <w:shd w:val="clear" w:color="auto" w:fill="FFFFFF"/>
        <w:spacing w:before="0" w:beforeAutospacing="0" w:line="360" w:lineRule="auto"/>
        <w:ind w:firstLine="720"/>
        <w:jc w:val="both"/>
      </w:pPr>
      <w:r>
        <w:t>Trong tiến trình cách mạng Việt Nam, chủ nghĩa Mác - Lênin và tư tưởng Hồ Chí Minh luôn là nền tảng tư tưởng, kim chỉ nam cho mọi đường lối, chính sách của Đảng Cộng sản Việt Nam. Trước những diễn biến phức tạp của tình hình thế giới và trong nước, cùng với sự chống phá ngày càng tinh vi của các thế lực thù địch, việc vận dụng và phát triển sáng tạo chủ nghĩa Mác - Lênin, tư tưởng Hồ Chí Minh trong bảo vệ nền tảng tư tưởng của Đảng không chỉ là yêu cầu cấp thiết mà còn là trách nhiệm chiến lược, sống còn của Đảng và toàn xã hội.</w:t>
      </w:r>
    </w:p>
    <w:p w:rsidR="00044809" w:rsidRPr="00044809" w:rsidRDefault="00044809" w:rsidP="00044809">
      <w:pPr>
        <w:spacing w:before="100" w:beforeAutospacing="1" w:after="100" w:afterAutospacing="1" w:line="360" w:lineRule="auto"/>
        <w:jc w:val="both"/>
        <w:outlineLvl w:val="2"/>
        <w:rPr>
          <w:rFonts w:eastAsia="Times New Roman" w:cs="Times New Roman"/>
          <w:b/>
          <w:bCs/>
          <w:sz w:val="27"/>
          <w:szCs w:val="27"/>
        </w:rPr>
      </w:pPr>
      <w:r w:rsidRPr="00044809">
        <w:rPr>
          <w:rFonts w:eastAsia="Times New Roman" w:cs="Times New Roman"/>
          <w:b/>
          <w:bCs/>
          <w:sz w:val="27"/>
          <w:szCs w:val="27"/>
        </w:rPr>
        <w:t>1. Yêu cầu đặt ra trong vận dụng và phát triển sáng tạo chủ nghĩa Mác - Lênin, tư tưởng Hồ Chí Minh</w:t>
      </w:r>
    </w:p>
    <w:p w:rsidR="00044809" w:rsidRPr="00044809" w:rsidRDefault="00044809" w:rsidP="00580D24">
      <w:pPr>
        <w:numPr>
          <w:ilvl w:val="0"/>
          <w:numId w:val="3"/>
        </w:numPr>
        <w:spacing w:before="100" w:beforeAutospacing="1" w:after="100" w:afterAutospacing="1" w:line="360" w:lineRule="auto"/>
        <w:jc w:val="both"/>
        <w:rPr>
          <w:rFonts w:eastAsia="Times New Roman" w:cs="Times New Roman"/>
          <w:sz w:val="24"/>
          <w:szCs w:val="24"/>
        </w:rPr>
      </w:pPr>
      <w:r w:rsidRPr="00044809">
        <w:rPr>
          <w:rFonts w:eastAsia="Times New Roman" w:cs="Times New Roman"/>
          <w:b/>
          <w:bCs/>
          <w:sz w:val="24"/>
          <w:szCs w:val="24"/>
        </w:rPr>
        <w:t>Kiên định nhưng không giáo điều, máy móc:</w:t>
      </w:r>
      <w:r w:rsidRPr="00044809">
        <w:rPr>
          <w:rFonts w:eastAsia="Times New Roman" w:cs="Times New Roman"/>
          <w:sz w:val="24"/>
          <w:szCs w:val="24"/>
        </w:rPr>
        <w:t xml:space="preserve"> Việc vận dụng chủ nghĩa Mác - Lênin, tư tưởng Hồ Chí Minh phải trên cơ sở kế thừa có chọn lọc, phù hợp với đặc điểm lịch sử, văn hóa và trình độ phát triển của đất nước, tránh rập khuôn, cứng nhắc.</w:t>
      </w:r>
    </w:p>
    <w:p w:rsidR="00044809" w:rsidRPr="00044809" w:rsidRDefault="00044809" w:rsidP="00580D24">
      <w:pPr>
        <w:numPr>
          <w:ilvl w:val="0"/>
          <w:numId w:val="3"/>
        </w:numPr>
        <w:spacing w:before="100" w:beforeAutospacing="1" w:after="100" w:afterAutospacing="1" w:line="360" w:lineRule="auto"/>
        <w:jc w:val="both"/>
        <w:rPr>
          <w:rFonts w:eastAsia="Times New Roman" w:cs="Times New Roman"/>
          <w:sz w:val="24"/>
          <w:szCs w:val="24"/>
        </w:rPr>
      </w:pPr>
      <w:r w:rsidRPr="00044809">
        <w:rPr>
          <w:rFonts w:eastAsia="Times New Roman" w:cs="Times New Roman"/>
          <w:b/>
          <w:bCs/>
          <w:sz w:val="24"/>
          <w:szCs w:val="24"/>
        </w:rPr>
        <w:t>Gắn lý luận với thực tiễn:</w:t>
      </w:r>
      <w:r w:rsidRPr="00044809">
        <w:rPr>
          <w:rFonts w:eastAsia="Times New Roman" w:cs="Times New Roman"/>
          <w:sz w:val="24"/>
          <w:szCs w:val="24"/>
        </w:rPr>
        <w:t xml:space="preserve"> Chủ nghĩa Mác - Lênin chỉ thực sự phát huy tác dụng khi được triển khai gắn chặt với thực tiễn cuộc sống, từ đó bổ sung, phát triển lý luận trên cơ sở những thành tựu và thách thức của công cuộc đổi mới.</w:t>
      </w:r>
    </w:p>
    <w:p w:rsidR="00044809" w:rsidRPr="00044809" w:rsidRDefault="00044809" w:rsidP="00580D24">
      <w:pPr>
        <w:numPr>
          <w:ilvl w:val="0"/>
          <w:numId w:val="3"/>
        </w:numPr>
        <w:spacing w:before="100" w:beforeAutospacing="1" w:after="100" w:afterAutospacing="1" w:line="360" w:lineRule="auto"/>
        <w:jc w:val="both"/>
        <w:rPr>
          <w:rFonts w:eastAsia="Times New Roman" w:cs="Times New Roman"/>
          <w:sz w:val="24"/>
          <w:szCs w:val="24"/>
        </w:rPr>
      </w:pPr>
      <w:r w:rsidRPr="00044809">
        <w:rPr>
          <w:rFonts w:eastAsia="Times New Roman" w:cs="Times New Roman"/>
          <w:b/>
          <w:bCs/>
          <w:sz w:val="24"/>
          <w:szCs w:val="24"/>
        </w:rPr>
        <w:t>Đáp ứng yêu cầu hội nhập và phát triển:</w:t>
      </w:r>
      <w:r w:rsidRPr="00044809">
        <w:rPr>
          <w:rFonts w:eastAsia="Times New Roman" w:cs="Times New Roman"/>
          <w:sz w:val="24"/>
          <w:szCs w:val="24"/>
        </w:rPr>
        <w:t xml:space="preserve"> Trong bối cảnh toàn cầu hóa và cuộc cách mạng công nghiệp 4.0, lý luận cách mạng phải không ngừng được cập nhật, tiếp thu tinh hoa nhân loại, nhưng không rơi vào chủ nghĩa thực dụng hay xa rời lập trường giai cấp công nhân.</w:t>
      </w:r>
    </w:p>
    <w:p w:rsidR="00044809" w:rsidRPr="00044809" w:rsidRDefault="00044809" w:rsidP="00044809">
      <w:pPr>
        <w:spacing w:before="100" w:beforeAutospacing="1" w:after="100" w:afterAutospacing="1" w:line="360" w:lineRule="auto"/>
        <w:jc w:val="both"/>
        <w:outlineLvl w:val="2"/>
        <w:rPr>
          <w:rFonts w:eastAsia="Times New Roman" w:cs="Times New Roman"/>
          <w:b/>
          <w:bCs/>
          <w:sz w:val="27"/>
          <w:szCs w:val="27"/>
        </w:rPr>
      </w:pPr>
      <w:r w:rsidRPr="00044809">
        <w:rPr>
          <w:rFonts w:eastAsia="Times New Roman" w:cs="Times New Roman"/>
          <w:b/>
          <w:bCs/>
          <w:sz w:val="27"/>
          <w:szCs w:val="27"/>
        </w:rPr>
        <w:t>2. Các nguyên tắc trong phát triển và bảo vệ nền tảng tư tưởng của Đảng</w:t>
      </w:r>
    </w:p>
    <w:p w:rsidR="00044809" w:rsidRPr="00044809" w:rsidRDefault="00044809" w:rsidP="00580D24">
      <w:pPr>
        <w:numPr>
          <w:ilvl w:val="0"/>
          <w:numId w:val="4"/>
        </w:numPr>
        <w:spacing w:before="100" w:beforeAutospacing="1" w:after="100" w:afterAutospacing="1" w:line="360" w:lineRule="auto"/>
        <w:jc w:val="both"/>
        <w:rPr>
          <w:rFonts w:eastAsia="Times New Roman" w:cs="Times New Roman"/>
          <w:sz w:val="24"/>
          <w:szCs w:val="24"/>
        </w:rPr>
      </w:pPr>
      <w:r w:rsidRPr="00044809">
        <w:rPr>
          <w:rFonts w:eastAsia="Times New Roman" w:cs="Times New Roman"/>
          <w:b/>
          <w:bCs/>
          <w:sz w:val="24"/>
          <w:szCs w:val="24"/>
        </w:rPr>
        <w:t>Nguyên tắc tính Đảng:</w:t>
      </w:r>
      <w:r w:rsidRPr="00044809">
        <w:rPr>
          <w:rFonts w:eastAsia="Times New Roman" w:cs="Times New Roman"/>
          <w:sz w:val="24"/>
          <w:szCs w:val="24"/>
        </w:rPr>
        <w:t xml:space="preserve"> Mọi hoạt động lý luận, tư tưởng đều phải phục vụ sự nghiệp cách mạng của Đảng, bảo vệ vững chắc vai trò lãnh đạo tuyệt đối, toàn diện của Đảng đối với Nhà nước và xã hội.</w:t>
      </w:r>
    </w:p>
    <w:p w:rsidR="00044809" w:rsidRPr="00044809" w:rsidRDefault="00044809" w:rsidP="00580D24">
      <w:pPr>
        <w:numPr>
          <w:ilvl w:val="0"/>
          <w:numId w:val="4"/>
        </w:numPr>
        <w:spacing w:before="100" w:beforeAutospacing="1" w:after="100" w:afterAutospacing="1" w:line="360" w:lineRule="auto"/>
        <w:jc w:val="both"/>
        <w:rPr>
          <w:rFonts w:eastAsia="Times New Roman" w:cs="Times New Roman"/>
          <w:sz w:val="24"/>
          <w:szCs w:val="24"/>
        </w:rPr>
      </w:pPr>
      <w:r w:rsidRPr="00044809">
        <w:rPr>
          <w:rFonts w:eastAsia="Times New Roman" w:cs="Times New Roman"/>
          <w:b/>
          <w:bCs/>
          <w:sz w:val="24"/>
          <w:szCs w:val="24"/>
        </w:rPr>
        <w:lastRenderedPageBreak/>
        <w:t>Nguyên tắc tính nhân dân:</w:t>
      </w:r>
      <w:r w:rsidRPr="00044809">
        <w:rPr>
          <w:rFonts w:eastAsia="Times New Roman" w:cs="Times New Roman"/>
          <w:sz w:val="24"/>
          <w:szCs w:val="24"/>
        </w:rPr>
        <w:t xml:space="preserve"> Lý luận phải phản ánh được nguyện vọng chính đáng của nhân dân, đặt lợi ích của nhân dân làm trung tâm; đồng thời nâng cao dân trí, bồi dưỡng lý tưởng cách mạng trong quần chúng.</w:t>
      </w:r>
    </w:p>
    <w:p w:rsidR="00044809" w:rsidRPr="00044809" w:rsidRDefault="00044809" w:rsidP="00580D24">
      <w:pPr>
        <w:numPr>
          <w:ilvl w:val="0"/>
          <w:numId w:val="4"/>
        </w:numPr>
        <w:spacing w:before="100" w:beforeAutospacing="1" w:after="100" w:afterAutospacing="1" w:line="360" w:lineRule="auto"/>
        <w:jc w:val="both"/>
        <w:rPr>
          <w:rFonts w:eastAsia="Times New Roman" w:cs="Times New Roman"/>
          <w:sz w:val="24"/>
          <w:szCs w:val="24"/>
        </w:rPr>
      </w:pPr>
      <w:r w:rsidRPr="00044809">
        <w:rPr>
          <w:rFonts w:eastAsia="Times New Roman" w:cs="Times New Roman"/>
          <w:b/>
          <w:bCs/>
          <w:sz w:val="24"/>
          <w:szCs w:val="24"/>
        </w:rPr>
        <w:t>Nguyên tắc phê phán và tự phê phán:</w:t>
      </w:r>
      <w:r w:rsidRPr="00044809">
        <w:rPr>
          <w:rFonts w:eastAsia="Times New Roman" w:cs="Times New Roman"/>
          <w:sz w:val="24"/>
          <w:szCs w:val="24"/>
        </w:rPr>
        <w:t xml:space="preserve"> Cần dũng cảm nhìn nhận, chỉ ra những điểm chưa phù hợp trong vận dụng lý luận; từ đó khắc phục hạn chế, hoàn thiện hơn nữa nền tảng tư tưởng của Đảng.</w:t>
      </w:r>
    </w:p>
    <w:p w:rsidR="00044809" w:rsidRPr="00044809" w:rsidRDefault="00044809" w:rsidP="00580D24">
      <w:pPr>
        <w:numPr>
          <w:ilvl w:val="0"/>
          <w:numId w:val="4"/>
        </w:numPr>
        <w:spacing w:before="100" w:beforeAutospacing="1" w:after="100" w:afterAutospacing="1" w:line="360" w:lineRule="auto"/>
        <w:jc w:val="both"/>
        <w:rPr>
          <w:rFonts w:eastAsia="Times New Roman" w:cs="Times New Roman"/>
          <w:sz w:val="24"/>
          <w:szCs w:val="24"/>
        </w:rPr>
      </w:pPr>
      <w:r w:rsidRPr="00044809">
        <w:rPr>
          <w:rFonts w:eastAsia="Times New Roman" w:cs="Times New Roman"/>
          <w:b/>
          <w:bCs/>
          <w:sz w:val="24"/>
          <w:szCs w:val="24"/>
        </w:rPr>
        <w:t>Nguyên tắc đấu tranh kiên quyết nhưng mềm dẻo:</w:t>
      </w:r>
      <w:r w:rsidRPr="00044809">
        <w:rPr>
          <w:rFonts w:eastAsia="Times New Roman" w:cs="Times New Roman"/>
          <w:sz w:val="24"/>
          <w:szCs w:val="24"/>
        </w:rPr>
        <w:t xml:space="preserve"> Phản bác các luận điệu sai trái cần sắc bén, thuyết phục, tránh cực đoan, quy chụp, tạo đồng thuận xã hội một cách bền vững.</w:t>
      </w:r>
    </w:p>
    <w:p w:rsidR="00044809" w:rsidRPr="00044809" w:rsidRDefault="00044809" w:rsidP="00044809">
      <w:pPr>
        <w:spacing w:before="100" w:beforeAutospacing="1" w:after="100" w:afterAutospacing="1" w:line="360" w:lineRule="auto"/>
        <w:jc w:val="both"/>
        <w:outlineLvl w:val="2"/>
        <w:rPr>
          <w:rFonts w:eastAsia="Times New Roman" w:cs="Times New Roman"/>
          <w:b/>
          <w:bCs/>
          <w:sz w:val="27"/>
          <w:szCs w:val="27"/>
        </w:rPr>
      </w:pPr>
      <w:r w:rsidRPr="00044809">
        <w:rPr>
          <w:rFonts w:eastAsia="Times New Roman" w:cs="Times New Roman"/>
          <w:b/>
          <w:bCs/>
          <w:sz w:val="27"/>
          <w:szCs w:val="27"/>
        </w:rPr>
        <w:t>3. Giải pháp trọng tâm để phát triển lý luận và phản bác các quan điểm sai trái, thù địch</w:t>
      </w:r>
    </w:p>
    <w:p w:rsidR="00044809" w:rsidRPr="00044809" w:rsidRDefault="00044809" w:rsidP="00580D24">
      <w:pPr>
        <w:numPr>
          <w:ilvl w:val="0"/>
          <w:numId w:val="5"/>
        </w:numPr>
        <w:spacing w:before="100" w:beforeAutospacing="1" w:after="100" w:afterAutospacing="1" w:line="360" w:lineRule="auto"/>
        <w:jc w:val="both"/>
        <w:rPr>
          <w:rFonts w:eastAsia="Times New Roman" w:cs="Times New Roman"/>
          <w:sz w:val="24"/>
          <w:szCs w:val="24"/>
        </w:rPr>
      </w:pPr>
      <w:r w:rsidRPr="00044809">
        <w:rPr>
          <w:rFonts w:eastAsia="Times New Roman" w:cs="Times New Roman"/>
          <w:b/>
          <w:bCs/>
          <w:sz w:val="24"/>
          <w:szCs w:val="24"/>
        </w:rPr>
        <w:t>Đẩy mạnh nghiên cứu lý luận chính trị:</w:t>
      </w:r>
      <w:r w:rsidRPr="00044809">
        <w:rPr>
          <w:rFonts w:eastAsia="Times New Roman" w:cs="Times New Roman"/>
          <w:sz w:val="24"/>
          <w:szCs w:val="24"/>
        </w:rPr>
        <w:t xml:space="preserve"> Thành lập các nhóm nghiên cứu chuyên sâu, tổ chức hội thảo, tọa đàm lý luận nhằm làm rõ, bổ sung và phát triển chủ nghĩa Mác - Lênin, tư tưởng Hồ Chí Minh phù hợp với tình hình mới.</w:t>
      </w:r>
    </w:p>
    <w:p w:rsidR="00044809" w:rsidRPr="00044809" w:rsidRDefault="00044809" w:rsidP="00580D24">
      <w:pPr>
        <w:numPr>
          <w:ilvl w:val="0"/>
          <w:numId w:val="5"/>
        </w:numPr>
        <w:spacing w:before="100" w:beforeAutospacing="1" w:after="100" w:afterAutospacing="1" w:line="360" w:lineRule="auto"/>
        <w:jc w:val="both"/>
        <w:rPr>
          <w:rFonts w:eastAsia="Times New Roman" w:cs="Times New Roman"/>
          <w:sz w:val="24"/>
          <w:szCs w:val="24"/>
        </w:rPr>
      </w:pPr>
      <w:r w:rsidRPr="00044809">
        <w:rPr>
          <w:rFonts w:eastAsia="Times New Roman" w:cs="Times New Roman"/>
          <w:b/>
          <w:bCs/>
          <w:sz w:val="24"/>
          <w:szCs w:val="24"/>
        </w:rPr>
        <w:t>Nâng cao chất lượng giáo dục chính trị, tư tưởng trong Đảng và xã hội:</w:t>
      </w:r>
      <w:r w:rsidRPr="00044809">
        <w:rPr>
          <w:rFonts w:eastAsia="Times New Roman" w:cs="Times New Roman"/>
          <w:sz w:val="24"/>
          <w:szCs w:val="24"/>
        </w:rPr>
        <w:t xml:space="preserve"> Đổi mới phương pháp giảng dạy, truyền thông tư tưởng chính trị một cách sinh động, dễ tiếp thu, nhất là đối với thế hệ trẻ.</w:t>
      </w:r>
    </w:p>
    <w:p w:rsidR="00044809" w:rsidRPr="00044809" w:rsidRDefault="00044809" w:rsidP="00580D24">
      <w:pPr>
        <w:numPr>
          <w:ilvl w:val="0"/>
          <w:numId w:val="5"/>
        </w:numPr>
        <w:spacing w:before="100" w:beforeAutospacing="1" w:after="100" w:afterAutospacing="1" w:line="360" w:lineRule="auto"/>
        <w:jc w:val="both"/>
        <w:rPr>
          <w:rFonts w:eastAsia="Times New Roman" w:cs="Times New Roman"/>
          <w:sz w:val="24"/>
          <w:szCs w:val="24"/>
        </w:rPr>
      </w:pPr>
      <w:r w:rsidRPr="00044809">
        <w:rPr>
          <w:rFonts w:eastAsia="Times New Roman" w:cs="Times New Roman"/>
          <w:b/>
          <w:bCs/>
          <w:sz w:val="24"/>
          <w:szCs w:val="24"/>
        </w:rPr>
        <w:t>Tăng cường xây dựng đội ngũ cán bộ lý luận:</w:t>
      </w:r>
      <w:r w:rsidRPr="00044809">
        <w:rPr>
          <w:rFonts w:eastAsia="Times New Roman" w:cs="Times New Roman"/>
          <w:sz w:val="24"/>
          <w:szCs w:val="24"/>
        </w:rPr>
        <w:t xml:space="preserve"> Cán bộ làm công tác tư tưởng, lý luận phải có bản lĩnh chính trị vững vàng, có tư duy phản biện, kỹ năng truyền thông, công nghệ số để đấu tranh hiệu quả trên không gian mạng.</w:t>
      </w:r>
    </w:p>
    <w:p w:rsidR="00044809" w:rsidRPr="00044809" w:rsidRDefault="00044809" w:rsidP="00580D24">
      <w:pPr>
        <w:numPr>
          <w:ilvl w:val="0"/>
          <w:numId w:val="5"/>
        </w:numPr>
        <w:spacing w:before="100" w:beforeAutospacing="1" w:after="100" w:afterAutospacing="1" w:line="360" w:lineRule="auto"/>
        <w:jc w:val="both"/>
        <w:rPr>
          <w:rFonts w:eastAsia="Times New Roman" w:cs="Times New Roman"/>
          <w:sz w:val="24"/>
          <w:szCs w:val="24"/>
        </w:rPr>
      </w:pPr>
      <w:r w:rsidRPr="00044809">
        <w:rPr>
          <w:rFonts w:eastAsia="Times New Roman" w:cs="Times New Roman"/>
          <w:b/>
          <w:bCs/>
          <w:sz w:val="24"/>
          <w:szCs w:val="24"/>
        </w:rPr>
        <w:t>Phát triển hệ sinh thái truyền thông chính luận tích cực:</w:t>
      </w:r>
      <w:r w:rsidRPr="00044809">
        <w:rPr>
          <w:rFonts w:eastAsia="Times New Roman" w:cs="Times New Roman"/>
          <w:sz w:val="24"/>
          <w:szCs w:val="24"/>
        </w:rPr>
        <w:t xml:space="preserve"> Phối hợp giữa báo chí, mạng xã hội, văn hóa nghệ thuật và các nền tảng truyền thông mới để lan tỏa giá trị tích cực, phản bác thông tin độc hại một cách nhanh chóng, thuyết phục.</w:t>
      </w:r>
    </w:p>
    <w:p w:rsidR="00044809" w:rsidRPr="00044809" w:rsidRDefault="00044809" w:rsidP="00580D24">
      <w:pPr>
        <w:numPr>
          <w:ilvl w:val="0"/>
          <w:numId w:val="5"/>
        </w:numPr>
        <w:spacing w:before="100" w:beforeAutospacing="1" w:after="100" w:afterAutospacing="1" w:line="360" w:lineRule="auto"/>
        <w:jc w:val="both"/>
        <w:rPr>
          <w:rFonts w:eastAsia="Times New Roman" w:cs="Times New Roman"/>
          <w:sz w:val="24"/>
          <w:szCs w:val="24"/>
        </w:rPr>
      </w:pPr>
      <w:r w:rsidRPr="00044809">
        <w:rPr>
          <w:rFonts w:eastAsia="Times New Roman" w:cs="Times New Roman"/>
          <w:b/>
          <w:bCs/>
          <w:sz w:val="24"/>
          <w:szCs w:val="24"/>
        </w:rPr>
        <w:t>Gắn kết giữa xây dựng, chỉnh đốn Đảng với bảo vệ nền tảng tư tưởng:</w:t>
      </w:r>
      <w:r w:rsidRPr="00044809">
        <w:rPr>
          <w:rFonts w:eastAsia="Times New Roman" w:cs="Times New Roman"/>
          <w:sz w:val="24"/>
          <w:szCs w:val="24"/>
        </w:rPr>
        <w:t xml:space="preserve"> Xây dựng Đảng trong sạch, vững mạnh là điều kiện tiên quyết để tạo niềm tin và “sức đề kháng” trước các luận điệu xuyên tạc.</w:t>
      </w:r>
    </w:p>
    <w:p w:rsidR="00044809" w:rsidRPr="00044809" w:rsidRDefault="00044809" w:rsidP="00044809">
      <w:pPr>
        <w:spacing w:before="100" w:beforeAutospacing="1" w:after="100" w:afterAutospacing="1" w:line="360" w:lineRule="auto"/>
        <w:ind w:firstLine="720"/>
        <w:jc w:val="both"/>
        <w:rPr>
          <w:rFonts w:eastAsia="Times New Roman" w:cs="Times New Roman"/>
          <w:sz w:val="24"/>
          <w:szCs w:val="24"/>
        </w:rPr>
      </w:pPr>
      <w:r w:rsidRPr="00044809">
        <w:rPr>
          <w:rFonts w:eastAsia="Times New Roman" w:cs="Times New Roman"/>
          <w:sz w:val="24"/>
          <w:szCs w:val="24"/>
        </w:rPr>
        <w:t>Bảo vệ, phát triển và vận dụng sáng tạo chủ nghĩa Mác - Lênin, tư tưởng Hồ Chí Minh không chỉ là yêu cầu lý luận, mà còn là nhiệm vụ thực tiễn, có ý nghĩa quyết định trong công cuộc xây dựng và bảo vệ Tổ quốc. Mỗi cán bộ, đảng viên, mỗi công dân Việt Nam yêu nước cần nhận thức rõ sứ mệnh này để chung tay giữ vững “trận địa tư tưởng”, củng cố niềm tin, khơi dậy khát vọng phát triển đất nước phồn vinh, hạnh phúc.</w:t>
      </w:r>
    </w:p>
    <w:p w:rsidR="00044809" w:rsidRPr="00953740" w:rsidRDefault="00044809" w:rsidP="00953740">
      <w:pPr>
        <w:pStyle w:val="NormalWeb"/>
        <w:shd w:val="clear" w:color="auto" w:fill="FFFFFF"/>
        <w:spacing w:before="0" w:beforeAutospacing="0" w:line="360" w:lineRule="auto"/>
        <w:jc w:val="both"/>
        <w:rPr>
          <w:color w:val="212529"/>
          <w:sz w:val="26"/>
          <w:szCs w:val="26"/>
          <w:shd w:val="clear" w:color="auto" w:fill="FFFFFF"/>
        </w:rPr>
      </w:pPr>
      <w:r w:rsidRPr="00953740">
        <w:rPr>
          <w:color w:val="212529"/>
          <w:sz w:val="26"/>
          <w:szCs w:val="26"/>
          <w:lang w:val="vi-VN"/>
        </w:rPr>
        <w:lastRenderedPageBreak/>
        <w:t xml:space="preserve">- </w:t>
      </w:r>
      <w:r w:rsidRPr="00953740">
        <w:rPr>
          <w:color w:val="212529"/>
          <w:sz w:val="26"/>
          <w:szCs w:val="26"/>
          <w:shd w:val="clear" w:color="auto" w:fill="FFFFFF"/>
        </w:rPr>
        <w:t>Những yêu cầu mới đặt ra đối với nhiệm vụ bảo vệ, vận dụng và phát triển sáng tạo chủ nghĩa Mác-Lênin, tư tưởng Hồ Chí Minh trong giai đoạn hiện nay.</w:t>
      </w:r>
    </w:p>
    <w:p w:rsidR="00044809" w:rsidRPr="00953740" w:rsidRDefault="00044809" w:rsidP="00953740">
      <w:pPr>
        <w:pStyle w:val="NormalWeb"/>
        <w:shd w:val="clear" w:color="auto" w:fill="FFFFFF"/>
        <w:spacing w:before="0" w:beforeAutospacing="0" w:line="360" w:lineRule="auto"/>
        <w:jc w:val="center"/>
        <w:rPr>
          <w:b/>
          <w:color w:val="212529"/>
          <w:sz w:val="26"/>
          <w:szCs w:val="26"/>
          <w:u w:val="single"/>
          <w:shd w:val="clear" w:color="auto" w:fill="FFFFFF"/>
          <w:lang w:val="vi-VN"/>
        </w:rPr>
      </w:pPr>
      <w:r w:rsidRPr="00953740">
        <w:rPr>
          <w:b/>
          <w:color w:val="212529"/>
          <w:sz w:val="26"/>
          <w:szCs w:val="26"/>
          <w:u w:val="single"/>
          <w:shd w:val="clear" w:color="auto" w:fill="FFFFFF"/>
          <w:lang w:val="vi-VN"/>
        </w:rPr>
        <w:t>Bài làm</w:t>
      </w:r>
    </w:p>
    <w:p w:rsidR="00044809" w:rsidRPr="00953740" w:rsidRDefault="00044809" w:rsidP="00953740">
      <w:pPr>
        <w:pStyle w:val="NormalWeb"/>
        <w:spacing w:line="360" w:lineRule="auto"/>
        <w:ind w:firstLine="720"/>
        <w:jc w:val="both"/>
        <w:rPr>
          <w:sz w:val="26"/>
          <w:szCs w:val="26"/>
        </w:rPr>
      </w:pPr>
      <w:r w:rsidRPr="00953740">
        <w:rPr>
          <w:sz w:val="26"/>
          <w:szCs w:val="26"/>
        </w:rPr>
        <w:t>Trên bàn đồ chính trị - tư tưởng toàn cầu, các cuộc đấu tranh giữa các hệ tư tưởng, giá trị và lựa chọn con đường phát triển diễn ra gay gắt hơn bao giờ hết. Trong bối cảnh đó, nhiệm vụ bảo vệ, vận dụng và phát triển sáng tạo chủ nghĩa Mác - Lênin, tư tưởng Hồ Chí Minh được đặt ra với nhiều yêu cầu mới mẻ, vừa về nội dung, hình thức, vừa về chất lượng và hiệu quả.</w:t>
      </w:r>
    </w:p>
    <w:p w:rsidR="00044809" w:rsidRPr="00953740" w:rsidRDefault="00044809" w:rsidP="00953740">
      <w:pPr>
        <w:pStyle w:val="Heading3"/>
        <w:spacing w:line="360" w:lineRule="auto"/>
        <w:jc w:val="both"/>
        <w:rPr>
          <w:sz w:val="26"/>
          <w:szCs w:val="26"/>
        </w:rPr>
      </w:pPr>
      <w:r w:rsidRPr="00953740">
        <w:rPr>
          <w:rStyle w:val="Strong"/>
          <w:b/>
          <w:bCs/>
          <w:sz w:val="26"/>
          <w:szCs w:val="26"/>
        </w:rPr>
        <w:t>1. Tình hình mới và những thách thức đặt ra</w:t>
      </w:r>
    </w:p>
    <w:p w:rsidR="00044809" w:rsidRPr="00953740" w:rsidRDefault="00044809" w:rsidP="00580D24">
      <w:pPr>
        <w:pStyle w:val="NormalWeb"/>
        <w:numPr>
          <w:ilvl w:val="0"/>
          <w:numId w:val="6"/>
        </w:numPr>
        <w:spacing w:line="360" w:lineRule="auto"/>
        <w:jc w:val="both"/>
        <w:rPr>
          <w:sz w:val="26"/>
          <w:szCs w:val="26"/>
        </w:rPr>
      </w:pPr>
      <w:r w:rsidRPr="00953740">
        <w:rPr>
          <w:rStyle w:val="Strong"/>
          <w:sz w:val="26"/>
          <w:szCs w:val="26"/>
        </w:rPr>
        <w:t>Biến động khó lường của tình hình thế giới</w:t>
      </w:r>
      <w:r w:rsidRPr="00953740">
        <w:rPr>
          <w:sz w:val="26"/>
          <w:szCs w:val="26"/>
        </w:rPr>
        <w:t xml:space="preserve"> với các cuộc xung đột, cạnh tranh chiến lược và đấu tranh tư tưởng quy mô toàn cầu.</w:t>
      </w:r>
    </w:p>
    <w:p w:rsidR="00044809" w:rsidRPr="00953740" w:rsidRDefault="00044809" w:rsidP="00580D24">
      <w:pPr>
        <w:pStyle w:val="NormalWeb"/>
        <w:numPr>
          <w:ilvl w:val="0"/>
          <w:numId w:val="6"/>
        </w:numPr>
        <w:spacing w:line="360" w:lineRule="auto"/>
        <w:jc w:val="both"/>
        <w:rPr>
          <w:sz w:val="26"/>
          <w:szCs w:val="26"/>
        </w:rPr>
      </w:pPr>
      <w:r w:rsidRPr="00953740">
        <w:rPr>
          <w:rStyle w:val="Strong"/>
          <w:sz w:val="26"/>
          <w:szCs w:val="26"/>
        </w:rPr>
        <w:t>Tác động của cách mạng công nghiệp 4.0, chuyển đổi số</w:t>
      </w:r>
      <w:r w:rsidRPr="00953740">
        <w:rPr>
          <w:sz w:val="26"/>
          <w:szCs w:val="26"/>
        </w:rPr>
        <w:t xml:space="preserve"> khiến không gian tư tưởng chuyển dịch mạnh mẽ sang mạng xã hội, AI, big data...</w:t>
      </w:r>
    </w:p>
    <w:p w:rsidR="00044809" w:rsidRPr="00953740" w:rsidRDefault="00044809" w:rsidP="00580D24">
      <w:pPr>
        <w:pStyle w:val="NormalWeb"/>
        <w:numPr>
          <w:ilvl w:val="0"/>
          <w:numId w:val="6"/>
        </w:numPr>
        <w:spacing w:line="360" w:lineRule="auto"/>
        <w:jc w:val="both"/>
        <w:rPr>
          <w:sz w:val="26"/>
          <w:szCs w:val="26"/>
        </w:rPr>
      </w:pPr>
      <w:r w:rsidRPr="00953740">
        <w:rPr>
          <w:rStyle w:val="Strong"/>
          <w:sz w:val="26"/>
          <w:szCs w:val="26"/>
        </w:rPr>
        <w:t>Gia tăng độ tinh vi trong chiến lược "diễn biến hòa bình", "tự diễn biến, tự chuyển hóa"</w:t>
      </w:r>
      <w:r w:rsidRPr="00953740">
        <w:rPr>
          <w:sz w:val="26"/>
          <w:szCs w:val="26"/>
        </w:rPr>
        <w:t xml:space="preserve"> mà các thế lực thù địch, phản động tận dụng để chống phá nền tảng tư tưởng của Đảng.</w:t>
      </w:r>
    </w:p>
    <w:p w:rsidR="00044809" w:rsidRPr="00953740" w:rsidRDefault="00044809" w:rsidP="00580D24">
      <w:pPr>
        <w:pStyle w:val="NormalWeb"/>
        <w:numPr>
          <w:ilvl w:val="0"/>
          <w:numId w:val="6"/>
        </w:numPr>
        <w:spacing w:line="360" w:lineRule="auto"/>
        <w:jc w:val="both"/>
        <w:rPr>
          <w:sz w:val="26"/>
          <w:szCs w:val="26"/>
        </w:rPr>
      </w:pPr>
      <w:r w:rsidRPr="00953740">
        <w:rPr>
          <w:rStyle w:val="Strong"/>
          <w:sz w:val="26"/>
          <w:szCs w:val="26"/>
        </w:rPr>
        <w:t>Tâm lý xã hội biến đổi nhanh chóng</w:t>
      </w:r>
      <w:r w:rsidRPr="00953740">
        <w:rPr>
          <w:sz w:val="26"/>
          <w:szCs w:val="26"/>
        </w:rPr>
        <w:t>, nhất là trong giới trẻ, cần có cách tiếp cận mới về tư tưởng, giáo dục lý tưởng cách mạng.</w:t>
      </w:r>
    </w:p>
    <w:p w:rsidR="00044809" w:rsidRPr="00953740" w:rsidRDefault="00044809" w:rsidP="00953740">
      <w:pPr>
        <w:pStyle w:val="Heading3"/>
        <w:spacing w:line="360" w:lineRule="auto"/>
        <w:jc w:val="both"/>
        <w:rPr>
          <w:sz w:val="26"/>
          <w:szCs w:val="26"/>
        </w:rPr>
      </w:pPr>
      <w:r w:rsidRPr="00953740">
        <w:rPr>
          <w:rStyle w:val="Strong"/>
          <w:b/>
          <w:bCs/>
          <w:sz w:val="26"/>
          <w:szCs w:val="26"/>
        </w:rPr>
        <w:t>2. Những yêu cầu mới trong bảo vệ và phát triển tư tưởng cách mạng</w:t>
      </w:r>
    </w:p>
    <w:p w:rsidR="00044809" w:rsidRPr="00953740" w:rsidRDefault="00044809" w:rsidP="00580D24">
      <w:pPr>
        <w:pStyle w:val="NormalWeb"/>
        <w:numPr>
          <w:ilvl w:val="0"/>
          <w:numId w:val="7"/>
        </w:numPr>
        <w:spacing w:line="360" w:lineRule="auto"/>
        <w:jc w:val="both"/>
        <w:rPr>
          <w:sz w:val="26"/>
          <w:szCs w:val="26"/>
        </w:rPr>
      </w:pPr>
      <w:r w:rsidRPr="00953740">
        <w:rPr>
          <w:rStyle w:val="Strong"/>
          <w:sz w:val="26"/>
          <w:szCs w:val="26"/>
        </w:rPr>
        <w:t>Kết hợp nhuần nhuyễn giữa kiên định và sáng tạo:</w:t>
      </w:r>
      <w:r w:rsidRPr="00953740">
        <w:rPr>
          <w:sz w:val="26"/>
          <w:szCs w:val="26"/>
        </w:rPr>
        <w:t xml:space="preserve"> Vận dụng chủ nghĩa Mác - Lênin, tư tưởng Hồ Chí Minh phê phán mọi biểu hiện giáo điều, đồng thời thích ứng với đặc điểm mới.</w:t>
      </w:r>
    </w:p>
    <w:p w:rsidR="00044809" w:rsidRPr="00953740" w:rsidRDefault="00044809" w:rsidP="00580D24">
      <w:pPr>
        <w:pStyle w:val="NormalWeb"/>
        <w:numPr>
          <w:ilvl w:val="0"/>
          <w:numId w:val="7"/>
        </w:numPr>
        <w:spacing w:line="360" w:lineRule="auto"/>
        <w:jc w:val="both"/>
        <w:rPr>
          <w:sz w:val="26"/>
          <w:szCs w:val="26"/>
        </w:rPr>
      </w:pPr>
      <w:r w:rsidRPr="00953740">
        <w:rPr>
          <w:rStyle w:val="Strong"/>
          <w:sz w:val="26"/>
          <w:szCs w:val="26"/>
        </w:rPr>
        <w:t>Tăng cường "dấu lý tưởng" trong các lĩnh vực của đời sống:</w:t>
      </w:r>
      <w:r w:rsidRPr="00953740">
        <w:rPr>
          <w:sz w:val="26"/>
          <w:szCs w:val="26"/>
        </w:rPr>
        <w:t xml:space="preserve"> Kinh tế, văn hóa, giáo dục, khoa học, công nghệ...</w:t>
      </w:r>
    </w:p>
    <w:p w:rsidR="00044809" w:rsidRPr="00953740" w:rsidRDefault="00044809" w:rsidP="00580D24">
      <w:pPr>
        <w:pStyle w:val="NormalWeb"/>
        <w:numPr>
          <w:ilvl w:val="0"/>
          <w:numId w:val="7"/>
        </w:numPr>
        <w:spacing w:line="360" w:lineRule="auto"/>
        <w:jc w:val="both"/>
        <w:rPr>
          <w:sz w:val="26"/>
          <w:szCs w:val="26"/>
        </w:rPr>
      </w:pPr>
      <w:r w:rsidRPr="00953740">
        <w:rPr>
          <w:rStyle w:val="Strong"/>
          <w:sz w:val="26"/>
          <w:szCs w:val="26"/>
        </w:rPr>
        <w:t>Đổi mới cách truyền đạt, cách dấn chứng, diễn đạt:</w:t>
      </w:r>
      <w:r w:rsidRPr="00953740">
        <w:rPr>
          <w:sz w:val="26"/>
          <w:szCs w:val="26"/>
        </w:rPr>
        <w:t xml:space="preserve"> Gần gũi với người dân, sát với thực tiễn, đồng thời sử dụng công nghệ số để lan tỏe tư tưởng cách mạng.</w:t>
      </w:r>
    </w:p>
    <w:p w:rsidR="00044809" w:rsidRPr="00953740" w:rsidRDefault="00044809" w:rsidP="00580D24">
      <w:pPr>
        <w:pStyle w:val="NormalWeb"/>
        <w:numPr>
          <w:ilvl w:val="0"/>
          <w:numId w:val="7"/>
        </w:numPr>
        <w:spacing w:line="360" w:lineRule="auto"/>
        <w:jc w:val="both"/>
        <w:rPr>
          <w:sz w:val="26"/>
          <w:szCs w:val="26"/>
        </w:rPr>
      </w:pPr>
      <w:r w:rsidRPr="00953740">
        <w:rPr>
          <w:rStyle w:val="Strong"/>
          <w:sz w:val="26"/>
          <w:szCs w:val="26"/>
        </w:rPr>
        <w:lastRenderedPageBreak/>
        <w:t>Phân tích và lý giải được những vấn đề hiện đại từ góc nhìn Mác xít:</w:t>
      </w:r>
      <w:r w:rsidRPr="00953740">
        <w:rPr>
          <w:sz w:val="26"/>
          <w:szCs w:val="26"/>
        </w:rPr>
        <w:t xml:space="preserve"> Như bất bình đẳng, chõng tư bản, khủng hoảng môi trường, xung đột giai cấp...</w:t>
      </w:r>
    </w:p>
    <w:p w:rsidR="00044809" w:rsidRPr="00953740" w:rsidRDefault="00044809" w:rsidP="00953740">
      <w:pPr>
        <w:pStyle w:val="Heading3"/>
        <w:spacing w:line="360" w:lineRule="auto"/>
        <w:jc w:val="both"/>
        <w:rPr>
          <w:sz w:val="26"/>
          <w:szCs w:val="26"/>
        </w:rPr>
      </w:pPr>
      <w:r w:rsidRPr="00953740">
        <w:rPr>
          <w:rStyle w:val="Strong"/>
          <w:b/>
          <w:bCs/>
          <w:sz w:val="26"/>
          <w:szCs w:val="26"/>
        </w:rPr>
        <w:t>3. Giải pháp đồng bộ để đáp ứng yêu cầu mới</w:t>
      </w:r>
    </w:p>
    <w:p w:rsidR="00044809" w:rsidRPr="00953740" w:rsidRDefault="00044809" w:rsidP="00580D24">
      <w:pPr>
        <w:pStyle w:val="NormalWeb"/>
        <w:numPr>
          <w:ilvl w:val="0"/>
          <w:numId w:val="8"/>
        </w:numPr>
        <w:spacing w:line="360" w:lineRule="auto"/>
        <w:jc w:val="both"/>
        <w:rPr>
          <w:sz w:val="26"/>
          <w:szCs w:val="26"/>
        </w:rPr>
      </w:pPr>
      <w:r w:rsidRPr="00953740">
        <w:rPr>
          <w:rStyle w:val="Strong"/>
          <w:sz w:val="26"/>
          <w:szCs w:val="26"/>
        </w:rPr>
        <w:t>Xây dựng chiến lược truyền thông tư tưởng trên nền tảng số</w:t>
      </w:r>
      <w:r w:rsidRPr="00953740">
        <w:rPr>
          <w:sz w:val="26"/>
          <w:szCs w:val="26"/>
        </w:rPr>
        <w:t>: Tối ưu hoá nội dung và hình thức thể hiện lý luận Mác xít, hồng để giáo dục và lan tỏe đến đối tượng trẻ.</w:t>
      </w:r>
    </w:p>
    <w:p w:rsidR="00044809" w:rsidRPr="00953740" w:rsidRDefault="00044809" w:rsidP="00580D24">
      <w:pPr>
        <w:pStyle w:val="NormalWeb"/>
        <w:numPr>
          <w:ilvl w:val="0"/>
          <w:numId w:val="8"/>
        </w:numPr>
        <w:spacing w:line="360" w:lineRule="auto"/>
        <w:jc w:val="both"/>
        <w:rPr>
          <w:sz w:val="26"/>
          <w:szCs w:val="26"/>
        </w:rPr>
      </w:pPr>
      <w:r w:rsidRPr="00953740">
        <w:rPr>
          <w:rStyle w:val="Strong"/>
          <w:sz w:val="26"/>
          <w:szCs w:val="26"/>
        </w:rPr>
        <w:t>Kết hợp các cành truyền thông, văn hóa, nghệ thuật, giáo dục để lan tỏe giá trị cách mạng:</w:t>
      </w:r>
      <w:r w:rsidRPr="00953740">
        <w:rPr>
          <w:sz w:val="26"/>
          <w:szCs w:val="26"/>
        </w:rPr>
        <w:t xml:space="preserve"> Để tư tưởng Hồ Chí Minh trở nên "gần gũi, thống thiết" hơn.</w:t>
      </w:r>
    </w:p>
    <w:p w:rsidR="00044809" w:rsidRPr="00953740" w:rsidRDefault="00044809" w:rsidP="00580D24">
      <w:pPr>
        <w:pStyle w:val="NormalWeb"/>
        <w:numPr>
          <w:ilvl w:val="0"/>
          <w:numId w:val="8"/>
        </w:numPr>
        <w:spacing w:line="360" w:lineRule="auto"/>
        <w:jc w:val="both"/>
        <w:rPr>
          <w:sz w:val="26"/>
          <w:szCs w:val="26"/>
        </w:rPr>
      </w:pPr>
      <w:r w:rsidRPr="00953740">
        <w:rPr>
          <w:rStyle w:val="Strong"/>
          <w:sz w:val="26"/>
          <w:szCs w:val="26"/>
        </w:rPr>
        <w:t>Phát triển đội ngũ lý luận có chính kiến, chí tuệ, trì tuệ và bản lĩnh:</w:t>
      </w:r>
      <w:r w:rsidRPr="00953740">
        <w:rPr>
          <w:sz w:val="26"/>
          <w:szCs w:val="26"/>
        </w:rPr>
        <w:t xml:space="preserve"> Nhất là trong giới trẻ, cán bộ lý luận phải biết đấu tranh trên không gian mới, đối thoại trực diện với các quan điểm lệch lạc.</w:t>
      </w:r>
    </w:p>
    <w:p w:rsidR="00044809" w:rsidRPr="00953740" w:rsidRDefault="00044809" w:rsidP="00580D24">
      <w:pPr>
        <w:pStyle w:val="NormalWeb"/>
        <w:numPr>
          <w:ilvl w:val="0"/>
          <w:numId w:val="8"/>
        </w:numPr>
        <w:spacing w:line="360" w:lineRule="auto"/>
        <w:jc w:val="both"/>
        <w:rPr>
          <w:sz w:val="26"/>
          <w:szCs w:val="26"/>
        </w:rPr>
      </w:pPr>
      <w:r w:rsidRPr="00953740">
        <w:rPr>
          <w:rStyle w:val="Strong"/>
          <w:sz w:val="26"/>
          <w:szCs w:val="26"/>
        </w:rPr>
        <w:t>Xây dựng môi trường lý tưởng sống, văn hóa đảng mạnh mẽ trong xã hội:</w:t>
      </w:r>
      <w:r w:rsidRPr="00953740">
        <w:rPr>
          <w:sz w:val="26"/>
          <w:szCs w:val="26"/>
        </w:rPr>
        <w:t xml:space="preserve"> Để người dân thực sự "tin đảng, yêu đảng, theo đảng".</w:t>
      </w:r>
    </w:p>
    <w:p w:rsidR="00044809" w:rsidRPr="00953740" w:rsidRDefault="00044809" w:rsidP="00953740">
      <w:pPr>
        <w:pStyle w:val="NormalWeb"/>
        <w:spacing w:line="360" w:lineRule="auto"/>
        <w:ind w:firstLine="720"/>
        <w:jc w:val="both"/>
        <w:rPr>
          <w:sz w:val="26"/>
          <w:szCs w:val="26"/>
        </w:rPr>
      </w:pPr>
      <w:r w:rsidRPr="00953740">
        <w:rPr>
          <w:sz w:val="26"/>
          <w:szCs w:val="26"/>
        </w:rPr>
        <w:t>Trong giai đoạn hiện nay, bảo vệ và vận dụng sáng tạo chủ nghĩa Mác - Lênin, tư tưởng Hồ Chí Minh đòi hỏi sự kiên định lập trường giai cấp cùng với tư duy đổi mới, sáng tạo trong diễn đạt, giáo dục và truyền đạt. Đó là con đường duy nhất để giữ vững nền tảng tư tưởng của Đảng và bảo vệ định hướng xã hội chủ nghĩa mà toàn đảng, toàn dân và toàn quân ta đã lựa chọn.</w:t>
      </w:r>
    </w:p>
    <w:p w:rsidR="00044809" w:rsidRDefault="00953740" w:rsidP="00044809">
      <w:pPr>
        <w:pStyle w:val="NormalWeb"/>
        <w:shd w:val="clear" w:color="auto" w:fill="FFFFFF"/>
        <w:spacing w:before="0" w:beforeAutospacing="0"/>
        <w:rPr>
          <w:color w:val="212529"/>
          <w:sz w:val="26"/>
          <w:szCs w:val="26"/>
          <w:shd w:val="clear" w:color="auto" w:fill="FFFFFF"/>
        </w:rPr>
      </w:pPr>
      <w:r w:rsidRPr="00953740">
        <w:rPr>
          <w:color w:val="212529"/>
          <w:sz w:val="26"/>
          <w:szCs w:val="26"/>
          <w:shd w:val="clear" w:color="auto" w:fill="FFFFFF"/>
        </w:rPr>
        <w:t>- Các đề xuất vận dụng, phat triển sáng tạo chủ nghĩa Mác - Lênin, tư tưởng Hồ Chí Minh vào xây dựng, hoàn thiện lý luận về đường lối đổi mới đất nước.</w:t>
      </w:r>
    </w:p>
    <w:p w:rsidR="00953740" w:rsidRDefault="00953740" w:rsidP="00953740">
      <w:pPr>
        <w:pStyle w:val="NormalWeb"/>
        <w:shd w:val="clear" w:color="auto" w:fill="FFFFFF"/>
        <w:spacing w:before="0" w:beforeAutospacing="0"/>
        <w:jc w:val="center"/>
        <w:rPr>
          <w:b/>
          <w:color w:val="212529"/>
          <w:sz w:val="26"/>
          <w:szCs w:val="26"/>
          <w:u w:val="single"/>
          <w:shd w:val="clear" w:color="auto" w:fill="FFFFFF"/>
          <w:lang w:val="vi-VN"/>
        </w:rPr>
      </w:pPr>
      <w:r w:rsidRPr="00953740">
        <w:rPr>
          <w:b/>
          <w:color w:val="212529"/>
          <w:sz w:val="26"/>
          <w:szCs w:val="26"/>
          <w:u w:val="single"/>
          <w:shd w:val="clear" w:color="auto" w:fill="FFFFFF"/>
          <w:lang w:val="vi-VN"/>
        </w:rPr>
        <w:t>Bài làm</w:t>
      </w:r>
    </w:p>
    <w:p w:rsidR="00953740" w:rsidRPr="00953740" w:rsidRDefault="00953740" w:rsidP="00953740">
      <w:pPr>
        <w:pStyle w:val="NormalWeb"/>
        <w:spacing w:line="360" w:lineRule="auto"/>
        <w:ind w:firstLine="720"/>
        <w:jc w:val="both"/>
        <w:rPr>
          <w:sz w:val="26"/>
          <w:szCs w:val="26"/>
        </w:rPr>
      </w:pPr>
      <w:r w:rsidRPr="00953740">
        <w:rPr>
          <w:sz w:val="26"/>
          <w:szCs w:val="26"/>
        </w:rPr>
        <w:t>Trong suốt quá trình cách mạng Việt Nam, chủ nghĩa Mác - Lênin và tư tưởng Hồ Chí Minh là ngọn đèn soi đường cho Đảng ta xác định con đường đi đúng đắn, giành thắng lợi trong các cuộc kháng chiến và đổi mới đất nước. Ngày nay, trong bối cảnh tình hình thế giới và trong nước thay đổi nhanh chóng, việc vận dụng, phát triển sáng tạo chủ nghĩa Mác - Lênin, tư tưởng Hồ Chí Minh trong hoàn thiện lý luận về đường lối đổi mới là yêu cầu tất yếu.</w:t>
      </w:r>
    </w:p>
    <w:p w:rsidR="00953740" w:rsidRPr="00953740" w:rsidRDefault="00953740" w:rsidP="00953740">
      <w:pPr>
        <w:pStyle w:val="Heading3"/>
        <w:spacing w:line="360" w:lineRule="auto"/>
        <w:jc w:val="both"/>
        <w:rPr>
          <w:sz w:val="26"/>
          <w:szCs w:val="26"/>
        </w:rPr>
      </w:pPr>
      <w:r w:rsidRPr="00953740">
        <w:rPr>
          <w:rStyle w:val="Strong"/>
          <w:b/>
          <w:bCs/>
          <w:sz w:val="26"/>
          <w:szCs w:val="26"/>
        </w:rPr>
        <w:t>1. Cơ sở lý luận cho việc vận dụng và phát triển sáng tạo</w:t>
      </w:r>
    </w:p>
    <w:p w:rsidR="00953740" w:rsidRPr="00953740" w:rsidRDefault="00953740" w:rsidP="00580D24">
      <w:pPr>
        <w:pStyle w:val="NormalWeb"/>
        <w:numPr>
          <w:ilvl w:val="0"/>
          <w:numId w:val="11"/>
        </w:numPr>
        <w:spacing w:line="360" w:lineRule="auto"/>
        <w:jc w:val="both"/>
        <w:rPr>
          <w:sz w:val="26"/>
          <w:szCs w:val="26"/>
        </w:rPr>
      </w:pPr>
      <w:r w:rsidRPr="00953740">
        <w:rPr>
          <w:rStyle w:val="Strong"/>
          <w:sz w:val="26"/>
          <w:szCs w:val="26"/>
        </w:rPr>
        <w:lastRenderedPageBreak/>
        <w:t>Chủ nghĩa Mác - Lênin là hệ tư tưởng khoa học và cách mạng</w:t>
      </w:r>
      <w:r w:rsidRPr="00953740">
        <w:rPr>
          <w:sz w:val="26"/>
          <w:szCs w:val="26"/>
        </w:rPr>
        <w:t>, phân tích sâu sác quy luật vận động của xã hội, đặc biệt là với vai trò của giai cấp công nhân và người lao động.</w:t>
      </w:r>
    </w:p>
    <w:p w:rsidR="00953740" w:rsidRPr="00953740" w:rsidRDefault="00953740" w:rsidP="00580D24">
      <w:pPr>
        <w:pStyle w:val="NormalWeb"/>
        <w:numPr>
          <w:ilvl w:val="0"/>
          <w:numId w:val="11"/>
        </w:numPr>
        <w:spacing w:line="360" w:lineRule="auto"/>
        <w:jc w:val="both"/>
        <w:rPr>
          <w:sz w:val="26"/>
          <w:szCs w:val="26"/>
        </w:rPr>
      </w:pPr>
      <w:r w:rsidRPr="00953740">
        <w:rPr>
          <w:rStyle w:val="Strong"/>
          <w:sz w:val="26"/>
          <w:szCs w:val="26"/>
        </w:rPr>
        <w:t>Tư tưởng Hồ Chí Minh là sự vận dụng sáng tạo chủ nghĩa Mác - Lênin vào Việt Nam</w:t>
      </w:r>
      <w:r w:rsidRPr="00953740">
        <w:rPr>
          <w:sz w:val="26"/>
          <w:szCs w:val="26"/>
        </w:rPr>
        <w:t>, làm nện tảng tư tưởng, kim chỉ nam cho sự nghiệp đổi mới.</w:t>
      </w:r>
    </w:p>
    <w:p w:rsidR="00953740" w:rsidRPr="00953740" w:rsidRDefault="00953740" w:rsidP="00953740">
      <w:pPr>
        <w:pStyle w:val="Heading3"/>
        <w:spacing w:line="360" w:lineRule="auto"/>
        <w:jc w:val="both"/>
        <w:rPr>
          <w:sz w:val="26"/>
          <w:szCs w:val="26"/>
        </w:rPr>
      </w:pPr>
      <w:r w:rsidRPr="00953740">
        <w:rPr>
          <w:rStyle w:val="Strong"/>
          <w:b/>
          <w:bCs/>
          <w:sz w:val="26"/>
          <w:szCs w:val="26"/>
        </w:rPr>
        <w:t>2. Yêu cầu đặt ra trong hoàn thiện lý luận về đường lối đổi mới</w:t>
      </w:r>
    </w:p>
    <w:p w:rsidR="00953740" w:rsidRPr="00953740" w:rsidRDefault="00953740" w:rsidP="00580D24">
      <w:pPr>
        <w:pStyle w:val="NormalWeb"/>
        <w:numPr>
          <w:ilvl w:val="0"/>
          <w:numId w:val="10"/>
        </w:numPr>
        <w:spacing w:line="360" w:lineRule="auto"/>
        <w:jc w:val="both"/>
        <w:rPr>
          <w:sz w:val="26"/>
          <w:szCs w:val="26"/>
        </w:rPr>
      </w:pPr>
      <w:r w:rsidRPr="00953740">
        <w:rPr>
          <w:rStyle w:val="Strong"/>
          <w:sz w:val="26"/>
          <w:szCs w:val="26"/>
        </w:rPr>
        <w:t>Gắn đổi mới với kiểm nghiệm, đánh giá lý luận tự nhiên</w:t>
      </w:r>
      <w:r w:rsidRPr="00953740">
        <w:rPr>
          <w:sz w:val="26"/>
          <w:szCs w:val="26"/>
        </w:rPr>
        <w:t>: Lý luận không chỉ là tổng kết thực tiễn mà phải dẫn đầu cho thực tiễn.</w:t>
      </w:r>
    </w:p>
    <w:p w:rsidR="00953740" w:rsidRPr="00953740" w:rsidRDefault="00953740" w:rsidP="00580D24">
      <w:pPr>
        <w:pStyle w:val="NormalWeb"/>
        <w:numPr>
          <w:ilvl w:val="0"/>
          <w:numId w:val="10"/>
        </w:numPr>
        <w:spacing w:line="360" w:lineRule="auto"/>
        <w:jc w:val="both"/>
        <w:rPr>
          <w:sz w:val="26"/>
          <w:szCs w:val="26"/>
        </w:rPr>
      </w:pPr>
      <w:r w:rsidRPr="00953740">
        <w:rPr>
          <w:rStyle w:val="Strong"/>
          <w:sz w:val="26"/>
          <w:szCs w:val="26"/>
        </w:rPr>
        <w:t>Chủ nghĩa Mác - Lênin và tư tưởng Hồ Chí Minh phải trở thành nền tảng pháp lý, khoa học cho từ duy đổi mới.</w:t>
      </w:r>
    </w:p>
    <w:p w:rsidR="00953740" w:rsidRPr="00953740" w:rsidRDefault="00953740" w:rsidP="00580D24">
      <w:pPr>
        <w:pStyle w:val="NormalWeb"/>
        <w:numPr>
          <w:ilvl w:val="0"/>
          <w:numId w:val="10"/>
        </w:numPr>
        <w:spacing w:line="360" w:lineRule="auto"/>
        <w:jc w:val="both"/>
        <w:rPr>
          <w:sz w:val="26"/>
          <w:szCs w:val="26"/>
        </w:rPr>
      </w:pPr>
      <w:r w:rsidRPr="00953740">
        <w:rPr>
          <w:rStyle w:val="Strong"/>
          <w:sz w:val="26"/>
          <w:szCs w:val="26"/>
        </w:rPr>
        <w:t>Bình đẳng trong tiếp cận lý luận của các đối tượng khác nhau</w:t>
      </w:r>
      <w:r w:rsidRPr="00953740">
        <w:rPr>
          <w:sz w:val="26"/>
          <w:szCs w:val="26"/>
        </w:rPr>
        <w:t>, nhất là giới trẻ, doanh nhân, tri thức... trong thời đại chuyển đổi số.</w:t>
      </w:r>
    </w:p>
    <w:p w:rsidR="00953740" w:rsidRPr="00953740" w:rsidRDefault="00953740" w:rsidP="00953740">
      <w:pPr>
        <w:pStyle w:val="Heading3"/>
        <w:spacing w:line="360" w:lineRule="auto"/>
        <w:jc w:val="both"/>
        <w:rPr>
          <w:sz w:val="26"/>
          <w:szCs w:val="26"/>
        </w:rPr>
      </w:pPr>
      <w:r w:rsidRPr="00953740">
        <w:rPr>
          <w:rStyle w:val="Strong"/>
          <w:b/>
          <w:bCs/>
          <w:sz w:val="26"/>
          <w:szCs w:val="26"/>
        </w:rPr>
        <w:t>3. Đề xuất vận dụng, sáng tạo chủ nghĩa Mác - Lênin, tư tưởng Hồ Chí Minh</w:t>
      </w:r>
    </w:p>
    <w:p w:rsidR="00953740" w:rsidRPr="00953740" w:rsidRDefault="00953740" w:rsidP="00580D24">
      <w:pPr>
        <w:pStyle w:val="NormalWeb"/>
        <w:numPr>
          <w:ilvl w:val="0"/>
          <w:numId w:val="9"/>
        </w:numPr>
        <w:spacing w:line="360" w:lineRule="auto"/>
        <w:jc w:val="both"/>
        <w:rPr>
          <w:sz w:val="26"/>
          <w:szCs w:val="26"/>
        </w:rPr>
      </w:pPr>
      <w:r w:rsidRPr="00953740">
        <w:rPr>
          <w:rStyle w:val="Strong"/>
          <w:sz w:val="26"/>
          <w:szCs w:val="26"/>
        </w:rPr>
        <w:t>Nghiên cứu, hệ thống và phát triển lý luận về kinh tế thị trường định hướng xã hội chủ nghĩa</w:t>
      </w:r>
      <w:r w:rsidRPr="00953740">
        <w:rPr>
          <w:sz w:val="26"/>
          <w:szCs w:val="26"/>
        </w:rPr>
        <w:t>: Làm rõ vai trò quản lý nhà nước, công bằng xã hội trong khi khuyến khích sáng tạo, khởi nghiệp.</w:t>
      </w:r>
    </w:p>
    <w:p w:rsidR="00953740" w:rsidRPr="00953740" w:rsidRDefault="00953740" w:rsidP="00580D24">
      <w:pPr>
        <w:pStyle w:val="NormalWeb"/>
        <w:numPr>
          <w:ilvl w:val="0"/>
          <w:numId w:val="9"/>
        </w:numPr>
        <w:spacing w:line="360" w:lineRule="auto"/>
        <w:jc w:val="both"/>
        <w:rPr>
          <w:sz w:val="26"/>
          <w:szCs w:val="26"/>
        </w:rPr>
      </w:pPr>
      <w:r w:rsidRPr="00953740">
        <w:rPr>
          <w:rStyle w:val="Strong"/>
          <w:sz w:val="26"/>
          <w:szCs w:val="26"/>
        </w:rPr>
        <w:t>Vận dụng tư tưởng Hồ Chí Minh vào xây dựng đảng về đạo đức, văn hoá, đảng của dân, do dân, vì dân.</w:t>
      </w:r>
    </w:p>
    <w:p w:rsidR="00953740" w:rsidRPr="00953740" w:rsidRDefault="00953740" w:rsidP="00580D24">
      <w:pPr>
        <w:pStyle w:val="NormalWeb"/>
        <w:numPr>
          <w:ilvl w:val="0"/>
          <w:numId w:val="9"/>
        </w:numPr>
        <w:spacing w:line="360" w:lineRule="auto"/>
        <w:jc w:val="both"/>
        <w:rPr>
          <w:sz w:val="26"/>
          <w:szCs w:val="26"/>
        </w:rPr>
      </w:pPr>
      <w:r w:rsidRPr="00953740">
        <w:rPr>
          <w:rStyle w:val="Strong"/>
          <w:sz w:val="26"/>
          <w:szCs w:val="26"/>
        </w:rPr>
        <w:t>Xây dựng lý luận phát triển nguồn nhân lực chất lượng cao</w:t>
      </w:r>
      <w:r w:rsidRPr="00953740">
        <w:rPr>
          <w:sz w:val="26"/>
          <w:szCs w:val="26"/>
        </w:rPr>
        <w:t>, vẫn dụng Mác - Lênin trong việc đánh giá, sử dụng con người là trung tâm.</w:t>
      </w:r>
    </w:p>
    <w:p w:rsidR="00953740" w:rsidRPr="00953740" w:rsidRDefault="00953740" w:rsidP="00580D24">
      <w:pPr>
        <w:pStyle w:val="NormalWeb"/>
        <w:numPr>
          <w:ilvl w:val="0"/>
          <w:numId w:val="9"/>
        </w:numPr>
        <w:spacing w:line="360" w:lineRule="auto"/>
        <w:jc w:val="both"/>
        <w:rPr>
          <w:sz w:val="26"/>
          <w:szCs w:val="26"/>
        </w:rPr>
      </w:pPr>
      <w:r w:rsidRPr="00953740">
        <w:rPr>
          <w:rStyle w:val="Strong"/>
          <w:sz w:val="26"/>
          <w:szCs w:val="26"/>
        </w:rPr>
        <w:t>Tăng cường các luận cứu chính trị, văn hóa, đối ngoại để phát triển bền vững đất nước</w:t>
      </w:r>
      <w:r w:rsidRPr="00953740">
        <w:rPr>
          <w:sz w:val="26"/>
          <w:szCs w:val="26"/>
        </w:rPr>
        <w:t>, trên nền tảng hòa bình, hợp tác và độc lập tự chủ.</w:t>
      </w:r>
    </w:p>
    <w:p w:rsidR="00953740" w:rsidRPr="00953740" w:rsidRDefault="00953740" w:rsidP="00953740">
      <w:pPr>
        <w:pStyle w:val="NormalWeb"/>
        <w:spacing w:line="360" w:lineRule="auto"/>
        <w:ind w:firstLine="360"/>
        <w:jc w:val="both"/>
        <w:rPr>
          <w:sz w:val="26"/>
          <w:szCs w:val="26"/>
        </w:rPr>
      </w:pPr>
      <w:r w:rsidRPr="00953740">
        <w:rPr>
          <w:sz w:val="26"/>
          <w:szCs w:val="26"/>
        </w:rPr>
        <w:t>Chủ nghĩa Mác - Lênin và tư tưởng Hồ Chí Minh vẫn là nền tảng tư tưởng, kim chỉ nam cho các đổi mới vì mục tiêu "dân giàu, nước mạnh, dân chủ, công bằng, văn minh". Việc vận dụng sáng tạo lý luận cổ điển vào hoàn thiện lý luận về đường lối đổi mới sẽ tăng cường nền tảng tư tưởng của Đảng, giúc Đảng ta tiếp tục lãnh đạo cách mạng Việt Nam vững vàng trong thời đại mới.</w:t>
      </w:r>
    </w:p>
    <w:p w:rsidR="00953740" w:rsidRPr="00953740" w:rsidRDefault="00953740" w:rsidP="00953740">
      <w:pPr>
        <w:pStyle w:val="NormalWeb"/>
        <w:shd w:val="clear" w:color="auto" w:fill="FFFFFF"/>
        <w:spacing w:before="0" w:beforeAutospacing="0" w:line="360" w:lineRule="auto"/>
        <w:jc w:val="both"/>
        <w:rPr>
          <w:color w:val="212529"/>
          <w:sz w:val="26"/>
          <w:szCs w:val="26"/>
          <w:shd w:val="clear" w:color="auto" w:fill="FFFFFF"/>
        </w:rPr>
      </w:pPr>
      <w:r w:rsidRPr="00953740">
        <w:rPr>
          <w:color w:val="212529"/>
          <w:sz w:val="26"/>
          <w:szCs w:val="26"/>
          <w:shd w:val="clear" w:color="auto" w:fill="FFFFFF"/>
        </w:rPr>
        <w:lastRenderedPageBreak/>
        <w:t>- Đấu tranh với các tư tưởng phi mácxít như chủ nghĩa tân tự do, lý thuyết xã hội dân sự, thuyết hội tụ, tư tưởng về “tam quyền phân lập”, tư tưởng “đa nguyên chính trị, đa đảng đối lập"...</w:t>
      </w:r>
    </w:p>
    <w:p w:rsidR="00953740" w:rsidRPr="00953740" w:rsidRDefault="00953740" w:rsidP="00953740">
      <w:pPr>
        <w:pStyle w:val="NormalWeb"/>
        <w:shd w:val="clear" w:color="auto" w:fill="FFFFFF"/>
        <w:spacing w:before="0" w:beforeAutospacing="0" w:line="360" w:lineRule="auto"/>
        <w:jc w:val="center"/>
        <w:rPr>
          <w:b/>
          <w:color w:val="212529"/>
          <w:sz w:val="26"/>
          <w:szCs w:val="26"/>
          <w:u w:val="single"/>
          <w:shd w:val="clear" w:color="auto" w:fill="FFFFFF"/>
          <w:lang w:val="vi-VN"/>
        </w:rPr>
      </w:pPr>
      <w:r w:rsidRPr="00953740">
        <w:rPr>
          <w:b/>
          <w:color w:val="212529"/>
          <w:sz w:val="26"/>
          <w:szCs w:val="26"/>
          <w:u w:val="single"/>
          <w:shd w:val="clear" w:color="auto" w:fill="FFFFFF"/>
          <w:lang w:val="vi-VN"/>
        </w:rPr>
        <w:t>Bài làm</w:t>
      </w:r>
    </w:p>
    <w:p w:rsidR="00953740" w:rsidRPr="00953740" w:rsidRDefault="00953740" w:rsidP="00953740">
      <w:pPr>
        <w:pStyle w:val="NormalWeb"/>
        <w:spacing w:line="360" w:lineRule="auto"/>
        <w:ind w:firstLine="720"/>
        <w:rPr>
          <w:sz w:val="26"/>
          <w:szCs w:val="26"/>
        </w:rPr>
      </w:pPr>
      <w:r w:rsidRPr="00953740">
        <w:rPr>
          <w:sz w:val="26"/>
          <w:szCs w:val="26"/>
        </w:rPr>
        <w:t>Trong bối cảnh toàn cầu hóa và sự phát triển nhanh chóng của khoa học - công nghệ, các tư tưởng phi mácxít đang được lan truyền mạnh mẽ, nhất là trên không gian mạng. Chúng được các thế lực thù địch lợi dụng để chống phá Đảng, phủ nhận vai trò lãnh đạo của Đảng Cộng sản, xóa bỏ nền tảng tư tưởng của chủ nghĩa xã hội. Đấu tranh với các tư tưởng này là yêu cầu cấp thiết, nhằm bảo vệ và khẳng định giá trị bền vững của chủ nghĩa Mác - Lênin, tư tưởng Hồ Chí Minh.</w:t>
      </w:r>
    </w:p>
    <w:p w:rsidR="00953740" w:rsidRPr="00953740" w:rsidRDefault="00953740" w:rsidP="00953740">
      <w:pPr>
        <w:pStyle w:val="Heading3"/>
        <w:spacing w:line="360" w:lineRule="auto"/>
        <w:rPr>
          <w:sz w:val="26"/>
          <w:szCs w:val="26"/>
        </w:rPr>
      </w:pPr>
      <w:r w:rsidRPr="00953740">
        <w:rPr>
          <w:rStyle w:val="Strong"/>
          <w:b/>
          <w:bCs/>
          <w:sz w:val="26"/>
          <w:szCs w:val="26"/>
        </w:rPr>
        <w:t>1. Nhận diện các tư tưởng phi mácxít đang thâm nhập vào Việt Nam</w:t>
      </w:r>
    </w:p>
    <w:p w:rsidR="00953740" w:rsidRPr="00953740" w:rsidRDefault="00953740" w:rsidP="00580D24">
      <w:pPr>
        <w:pStyle w:val="NormalWeb"/>
        <w:numPr>
          <w:ilvl w:val="0"/>
          <w:numId w:val="12"/>
        </w:numPr>
        <w:spacing w:line="360" w:lineRule="auto"/>
        <w:rPr>
          <w:sz w:val="26"/>
          <w:szCs w:val="26"/>
        </w:rPr>
      </w:pPr>
      <w:r w:rsidRPr="00953740">
        <w:rPr>
          <w:rStyle w:val="Strong"/>
          <w:sz w:val="26"/>
          <w:szCs w:val="26"/>
        </w:rPr>
        <w:t>Chủ nghĩa tân tự do</w:t>
      </w:r>
      <w:r w:rsidRPr="00953740">
        <w:rPr>
          <w:sz w:val="26"/>
          <w:szCs w:val="26"/>
        </w:rPr>
        <w:t xml:space="preserve"> cổ vũ thị trường tự do tuyệt đối, coi nhẹ vai trò điều tiết của Nhà nước, dẫn tới bất bình đẳng xã hội và khủng hoảng kinh tế - chính trị.</w:t>
      </w:r>
    </w:p>
    <w:p w:rsidR="00953740" w:rsidRPr="00953740" w:rsidRDefault="00953740" w:rsidP="00580D24">
      <w:pPr>
        <w:pStyle w:val="NormalWeb"/>
        <w:numPr>
          <w:ilvl w:val="0"/>
          <w:numId w:val="12"/>
        </w:numPr>
        <w:spacing w:line="360" w:lineRule="auto"/>
        <w:rPr>
          <w:sz w:val="26"/>
          <w:szCs w:val="26"/>
        </w:rPr>
      </w:pPr>
      <w:r w:rsidRPr="00953740">
        <w:rPr>
          <w:rStyle w:val="Strong"/>
          <w:sz w:val="26"/>
          <w:szCs w:val="26"/>
        </w:rPr>
        <w:t>Lý thuyết xã hội dân sự</w:t>
      </w:r>
      <w:r w:rsidRPr="00953740">
        <w:rPr>
          <w:sz w:val="26"/>
          <w:szCs w:val="26"/>
        </w:rPr>
        <w:t xml:space="preserve"> bị lợi dụng để hình thành các tổ chức ngoài Đảng, đối trọng với hệ thống chính trị do Đảng lãnh đạo.</w:t>
      </w:r>
    </w:p>
    <w:p w:rsidR="00953740" w:rsidRPr="00953740" w:rsidRDefault="00953740" w:rsidP="00580D24">
      <w:pPr>
        <w:pStyle w:val="NormalWeb"/>
        <w:numPr>
          <w:ilvl w:val="0"/>
          <w:numId w:val="12"/>
        </w:numPr>
        <w:spacing w:line="360" w:lineRule="auto"/>
        <w:rPr>
          <w:sz w:val="26"/>
          <w:szCs w:val="26"/>
        </w:rPr>
      </w:pPr>
      <w:r w:rsidRPr="00953740">
        <w:rPr>
          <w:rStyle w:val="Strong"/>
          <w:sz w:val="26"/>
          <w:szCs w:val="26"/>
        </w:rPr>
        <w:t>Thuyết hội tụ</w:t>
      </w:r>
      <w:r w:rsidRPr="00953740">
        <w:rPr>
          <w:sz w:val="26"/>
          <w:szCs w:val="26"/>
        </w:rPr>
        <w:t xml:space="preserve"> gieo rắc ảo tưởng về sự dung hòa giữa chủ nghĩa xã hội và chủ nghĩa tư bản, làm lu mờ bản chất cách mạng của chủ nghĩa Mác - Lênin.</w:t>
      </w:r>
    </w:p>
    <w:p w:rsidR="00953740" w:rsidRPr="00953740" w:rsidRDefault="00953740" w:rsidP="00580D24">
      <w:pPr>
        <w:pStyle w:val="NormalWeb"/>
        <w:numPr>
          <w:ilvl w:val="0"/>
          <w:numId w:val="12"/>
        </w:numPr>
        <w:spacing w:line="360" w:lineRule="auto"/>
        <w:rPr>
          <w:sz w:val="26"/>
          <w:szCs w:val="26"/>
        </w:rPr>
      </w:pPr>
      <w:r w:rsidRPr="00953740">
        <w:rPr>
          <w:rStyle w:val="Strong"/>
          <w:sz w:val="26"/>
          <w:szCs w:val="26"/>
        </w:rPr>
        <w:t>Tư tưởng “tam quyền phân lập”</w:t>
      </w:r>
      <w:r w:rsidRPr="00953740">
        <w:rPr>
          <w:sz w:val="26"/>
          <w:szCs w:val="26"/>
        </w:rPr>
        <w:t xml:space="preserve"> bị các thế lực phản động sử dụng để phủ nhận vai trò lãnh đạo toàn diện của Đảng, làm suy yếu nguyên tắc tập trung dân chủ.</w:t>
      </w:r>
    </w:p>
    <w:p w:rsidR="00953740" w:rsidRPr="00953740" w:rsidRDefault="00953740" w:rsidP="00580D24">
      <w:pPr>
        <w:pStyle w:val="NormalWeb"/>
        <w:numPr>
          <w:ilvl w:val="0"/>
          <w:numId w:val="12"/>
        </w:numPr>
        <w:spacing w:line="360" w:lineRule="auto"/>
        <w:rPr>
          <w:sz w:val="26"/>
          <w:szCs w:val="26"/>
        </w:rPr>
      </w:pPr>
      <w:r w:rsidRPr="00953740">
        <w:rPr>
          <w:rStyle w:val="Strong"/>
          <w:sz w:val="26"/>
          <w:szCs w:val="26"/>
        </w:rPr>
        <w:t>Tư tưởng “đa nguyên chính trị, đa đảng đối lập”</w:t>
      </w:r>
      <w:r w:rsidRPr="00953740">
        <w:rPr>
          <w:sz w:val="26"/>
          <w:szCs w:val="26"/>
        </w:rPr>
        <w:t xml:space="preserve"> trực tiếp phủ nhận vai trò lãnh đạo của Đảng Cộng sản, kích động chia rẽ nội bộ.</w:t>
      </w:r>
    </w:p>
    <w:p w:rsidR="00953740" w:rsidRPr="00953740" w:rsidRDefault="00953740" w:rsidP="00953740">
      <w:pPr>
        <w:pStyle w:val="Heading3"/>
        <w:spacing w:line="360" w:lineRule="auto"/>
        <w:rPr>
          <w:sz w:val="26"/>
          <w:szCs w:val="26"/>
        </w:rPr>
      </w:pPr>
      <w:r w:rsidRPr="00953740">
        <w:rPr>
          <w:rStyle w:val="Strong"/>
          <w:b/>
          <w:bCs/>
          <w:sz w:val="26"/>
          <w:szCs w:val="26"/>
        </w:rPr>
        <w:t>2. Bản chất phản động, nguy hiểm của các tư tưởng phi mácxít</w:t>
      </w:r>
    </w:p>
    <w:p w:rsidR="00953740" w:rsidRPr="00953740" w:rsidRDefault="00953740" w:rsidP="00580D24">
      <w:pPr>
        <w:pStyle w:val="NormalWeb"/>
        <w:numPr>
          <w:ilvl w:val="0"/>
          <w:numId w:val="13"/>
        </w:numPr>
        <w:spacing w:line="360" w:lineRule="auto"/>
        <w:rPr>
          <w:sz w:val="26"/>
          <w:szCs w:val="26"/>
        </w:rPr>
      </w:pPr>
      <w:r w:rsidRPr="00953740">
        <w:rPr>
          <w:rStyle w:val="Strong"/>
          <w:sz w:val="26"/>
          <w:szCs w:val="26"/>
        </w:rPr>
        <w:t>Phủ nhận lý luận cách mạng của chủ nghĩa Mác - Lênin</w:t>
      </w:r>
      <w:r w:rsidRPr="00953740">
        <w:rPr>
          <w:sz w:val="26"/>
          <w:szCs w:val="26"/>
        </w:rPr>
        <w:t>, phá vỡ nền tảng tư tưởng của Đảng.</w:t>
      </w:r>
    </w:p>
    <w:p w:rsidR="00953740" w:rsidRPr="00953740" w:rsidRDefault="00953740" w:rsidP="00580D24">
      <w:pPr>
        <w:pStyle w:val="NormalWeb"/>
        <w:numPr>
          <w:ilvl w:val="0"/>
          <w:numId w:val="13"/>
        </w:numPr>
        <w:spacing w:line="360" w:lineRule="auto"/>
        <w:rPr>
          <w:sz w:val="26"/>
          <w:szCs w:val="26"/>
        </w:rPr>
      </w:pPr>
      <w:r w:rsidRPr="00953740">
        <w:rPr>
          <w:rStyle w:val="Strong"/>
          <w:sz w:val="26"/>
          <w:szCs w:val="26"/>
        </w:rPr>
        <w:t>Gieo rắc tư tưởng hoài nghi, mất phương hướng lý tưởng</w:t>
      </w:r>
      <w:r w:rsidRPr="00953740">
        <w:rPr>
          <w:sz w:val="26"/>
          <w:szCs w:val="26"/>
        </w:rPr>
        <w:t xml:space="preserve"> trong một bộ phận cán bộ, đảng viên và nhân dân.</w:t>
      </w:r>
    </w:p>
    <w:p w:rsidR="00953740" w:rsidRPr="00953740" w:rsidRDefault="00953740" w:rsidP="00580D24">
      <w:pPr>
        <w:pStyle w:val="NormalWeb"/>
        <w:numPr>
          <w:ilvl w:val="0"/>
          <w:numId w:val="13"/>
        </w:numPr>
        <w:spacing w:line="360" w:lineRule="auto"/>
        <w:rPr>
          <w:sz w:val="26"/>
          <w:szCs w:val="26"/>
        </w:rPr>
      </w:pPr>
      <w:r w:rsidRPr="00953740">
        <w:rPr>
          <w:rStyle w:val="Strong"/>
          <w:sz w:val="26"/>
          <w:szCs w:val="26"/>
        </w:rPr>
        <w:lastRenderedPageBreak/>
        <w:t>Làm suy yếu niềm tin vào con đường đi lên CNXH</w:t>
      </w:r>
      <w:r w:rsidRPr="00953740">
        <w:rPr>
          <w:sz w:val="26"/>
          <w:szCs w:val="26"/>
        </w:rPr>
        <w:t>, dẫn tới “tự diễn biến”, “tự chuyển hóa”.</w:t>
      </w:r>
    </w:p>
    <w:p w:rsidR="00953740" w:rsidRPr="00953740" w:rsidRDefault="00953740" w:rsidP="00580D24">
      <w:pPr>
        <w:pStyle w:val="NormalWeb"/>
        <w:numPr>
          <w:ilvl w:val="0"/>
          <w:numId w:val="13"/>
        </w:numPr>
        <w:spacing w:line="360" w:lineRule="auto"/>
        <w:rPr>
          <w:sz w:val="26"/>
          <w:szCs w:val="26"/>
        </w:rPr>
      </w:pPr>
      <w:r w:rsidRPr="00953740">
        <w:rPr>
          <w:rStyle w:val="Strong"/>
          <w:sz w:val="26"/>
          <w:szCs w:val="26"/>
        </w:rPr>
        <w:t>Lợi dụng các giá trị dân chủ, nhân quyền</w:t>
      </w:r>
      <w:r w:rsidRPr="00953740">
        <w:rPr>
          <w:sz w:val="26"/>
          <w:szCs w:val="26"/>
        </w:rPr>
        <w:t xml:space="preserve"> để kích động chống phá Đảng, Nhà nước.</w:t>
      </w:r>
    </w:p>
    <w:p w:rsidR="00953740" w:rsidRPr="00953740" w:rsidRDefault="00953740" w:rsidP="00953740">
      <w:pPr>
        <w:spacing w:before="100" w:beforeAutospacing="1" w:after="100" w:afterAutospacing="1" w:line="360" w:lineRule="auto"/>
        <w:outlineLvl w:val="2"/>
        <w:rPr>
          <w:rFonts w:eastAsia="Times New Roman" w:cs="Times New Roman"/>
          <w:b/>
          <w:bCs/>
          <w:szCs w:val="26"/>
        </w:rPr>
      </w:pPr>
      <w:r w:rsidRPr="00953740">
        <w:rPr>
          <w:rFonts w:eastAsia="Times New Roman" w:cs="Times New Roman"/>
          <w:b/>
          <w:bCs/>
          <w:szCs w:val="26"/>
        </w:rPr>
        <w:t>3. Giải pháp đấu tranh hiệu quả với các tư tưởng phi mácxít</w:t>
      </w:r>
    </w:p>
    <w:p w:rsidR="00953740" w:rsidRPr="00953740" w:rsidRDefault="00953740" w:rsidP="00580D24">
      <w:pPr>
        <w:numPr>
          <w:ilvl w:val="0"/>
          <w:numId w:val="14"/>
        </w:numPr>
        <w:spacing w:before="100" w:beforeAutospacing="1" w:after="100" w:afterAutospacing="1" w:line="360" w:lineRule="auto"/>
        <w:rPr>
          <w:rFonts w:eastAsia="Times New Roman" w:cs="Times New Roman"/>
          <w:szCs w:val="26"/>
        </w:rPr>
      </w:pPr>
      <w:r w:rsidRPr="00953740">
        <w:rPr>
          <w:rFonts w:eastAsia="Times New Roman" w:cs="Times New Roman"/>
          <w:b/>
          <w:bCs/>
          <w:szCs w:val="26"/>
        </w:rPr>
        <w:t>Nâng cao trình độ lý luận chính trị</w:t>
      </w:r>
      <w:r w:rsidRPr="00953740">
        <w:rPr>
          <w:rFonts w:eastAsia="Times New Roman" w:cs="Times New Roman"/>
          <w:szCs w:val="26"/>
        </w:rPr>
        <w:t xml:space="preserve"> cho cán bộ, đảng viên, nhất là lực lượng trẻ, để chủ động “miễn dịch tư tưởng”.</w:t>
      </w:r>
    </w:p>
    <w:p w:rsidR="00953740" w:rsidRPr="00953740" w:rsidRDefault="00953740" w:rsidP="00580D24">
      <w:pPr>
        <w:numPr>
          <w:ilvl w:val="0"/>
          <w:numId w:val="14"/>
        </w:numPr>
        <w:spacing w:before="100" w:beforeAutospacing="1" w:after="100" w:afterAutospacing="1" w:line="360" w:lineRule="auto"/>
        <w:rPr>
          <w:rFonts w:eastAsia="Times New Roman" w:cs="Times New Roman"/>
          <w:szCs w:val="26"/>
        </w:rPr>
      </w:pPr>
      <w:r w:rsidRPr="00953740">
        <w:rPr>
          <w:rFonts w:eastAsia="Times New Roman" w:cs="Times New Roman"/>
          <w:b/>
          <w:bCs/>
          <w:szCs w:val="26"/>
        </w:rPr>
        <w:t>Đổi mới phương pháp tuyên truyền, giáo dục lý luận chính trị</w:t>
      </w:r>
      <w:r w:rsidRPr="00953740">
        <w:rPr>
          <w:rFonts w:eastAsia="Times New Roman" w:cs="Times New Roman"/>
          <w:szCs w:val="26"/>
        </w:rPr>
        <w:t xml:space="preserve"> theo hướng gần gũi, dễ hiểu, phù hợp với từng đối tượng.</w:t>
      </w:r>
    </w:p>
    <w:p w:rsidR="00953740" w:rsidRPr="00953740" w:rsidRDefault="00953740" w:rsidP="00580D24">
      <w:pPr>
        <w:numPr>
          <w:ilvl w:val="0"/>
          <w:numId w:val="14"/>
        </w:numPr>
        <w:spacing w:before="100" w:beforeAutospacing="1" w:after="100" w:afterAutospacing="1" w:line="360" w:lineRule="auto"/>
        <w:rPr>
          <w:rFonts w:eastAsia="Times New Roman" w:cs="Times New Roman"/>
          <w:szCs w:val="26"/>
        </w:rPr>
      </w:pPr>
      <w:r w:rsidRPr="00953740">
        <w:rPr>
          <w:rFonts w:eastAsia="Times New Roman" w:cs="Times New Roman"/>
          <w:b/>
          <w:bCs/>
          <w:szCs w:val="26"/>
        </w:rPr>
        <w:t>Tăng cường phản bác kịp thời, sắc bén</w:t>
      </w:r>
      <w:r w:rsidRPr="00953740">
        <w:rPr>
          <w:rFonts w:eastAsia="Times New Roman" w:cs="Times New Roman"/>
          <w:szCs w:val="26"/>
        </w:rPr>
        <w:t xml:space="preserve"> các luận điệu sai trái trên internet và mạng xã hội.</w:t>
      </w:r>
    </w:p>
    <w:p w:rsidR="00953740" w:rsidRPr="00953740" w:rsidRDefault="00953740" w:rsidP="00580D24">
      <w:pPr>
        <w:numPr>
          <w:ilvl w:val="0"/>
          <w:numId w:val="14"/>
        </w:numPr>
        <w:spacing w:before="100" w:beforeAutospacing="1" w:after="100" w:afterAutospacing="1" w:line="360" w:lineRule="auto"/>
        <w:rPr>
          <w:rFonts w:eastAsia="Times New Roman" w:cs="Times New Roman"/>
          <w:szCs w:val="26"/>
        </w:rPr>
      </w:pPr>
      <w:r w:rsidRPr="00953740">
        <w:rPr>
          <w:rFonts w:eastAsia="Times New Roman" w:cs="Times New Roman"/>
          <w:b/>
          <w:bCs/>
          <w:szCs w:val="26"/>
        </w:rPr>
        <w:t>Kết hợp đấu tranh tư tưởng với đấu tranh pháp lý, tổ chức</w:t>
      </w:r>
      <w:r w:rsidRPr="00953740">
        <w:rPr>
          <w:rFonts w:eastAsia="Times New Roman" w:cs="Times New Roman"/>
          <w:szCs w:val="26"/>
        </w:rPr>
        <w:t>: không để hình thành các tổ chức, hội nhóm bất hợp pháp.</w:t>
      </w:r>
    </w:p>
    <w:p w:rsidR="00953740" w:rsidRPr="00953740" w:rsidRDefault="00953740" w:rsidP="00580D24">
      <w:pPr>
        <w:numPr>
          <w:ilvl w:val="0"/>
          <w:numId w:val="14"/>
        </w:numPr>
        <w:spacing w:before="100" w:beforeAutospacing="1" w:after="100" w:afterAutospacing="1" w:line="360" w:lineRule="auto"/>
        <w:rPr>
          <w:rFonts w:eastAsia="Times New Roman" w:cs="Times New Roman"/>
          <w:szCs w:val="26"/>
        </w:rPr>
      </w:pPr>
      <w:r w:rsidRPr="00953740">
        <w:rPr>
          <w:rFonts w:eastAsia="Times New Roman" w:cs="Times New Roman"/>
          <w:b/>
          <w:bCs/>
          <w:szCs w:val="26"/>
        </w:rPr>
        <w:t>Khẳng định tính khoa học, cách mạng và thời đại</w:t>
      </w:r>
      <w:r w:rsidRPr="00953740">
        <w:rPr>
          <w:rFonts w:eastAsia="Times New Roman" w:cs="Times New Roman"/>
          <w:szCs w:val="26"/>
        </w:rPr>
        <w:t xml:space="preserve"> của chủ nghĩa Mác - Lênin, tư tưởng Hồ Chí Minh trong thực tiễn đổi mới ở Việt Nam.</w:t>
      </w:r>
    </w:p>
    <w:p w:rsidR="00953740" w:rsidRPr="00953740" w:rsidRDefault="00953740" w:rsidP="00953740">
      <w:pPr>
        <w:pStyle w:val="NormalWeb"/>
        <w:spacing w:line="360" w:lineRule="auto"/>
        <w:ind w:firstLine="720"/>
        <w:rPr>
          <w:sz w:val="26"/>
          <w:szCs w:val="26"/>
        </w:rPr>
      </w:pPr>
      <w:r w:rsidRPr="00953740">
        <w:rPr>
          <w:sz w:val="26"/>
          <w:szCs w:val="26"/>
        </w:rPr>
        <w:t>Đấu tranh với các tư tưởng phi mácxít không chỉ là nhiệm vụ lý luận mà còn là trách nhiệm chính trị, đạo đức của mỗi cán bộ, đảng viên, trí thức và công dân yêu nước. Trong tình hình mới, nhiệm vụ này càng đòi hỏi bản lĩnh chính trị vững vàng, lý luận sắc bén và hành động quyết liệt để bảo vệ vững chắc nền tảng tư tưởng của Đảng, giữ vững định hướng xã hội chủ nghĩa của đất nước ta.</w:t>
      </w:r>
    </w:p>
    <w:p w:rsidR="00953740" w:rsidRPr="00953740" w:rsidRDefault="00953740" w:rsidP="00EE2DBD">
      <w:pPr>
        <w:spacing w:before="0" w:after="0" w:line="360" w:lineRule="auto"/>
        <w:jc w:val="both"/>
        <w:rPr>
          <w:rFonts w:cs="Times New Roman"/>
          <w:color w:val="212529"/>
          <w:szCs w:val="26"/>
          <w:shd w:val="clear" w:color="auto" w:fill="FFFFFF"/>
        </w:rPr>
      </w:pPr>
      <w:r w:rsidRPr="00953740">
        <w:rPr>
          <w:rFonts w:cs="Times New Roman"/>
          <w:color w:val="212529"/>
          <w:szCs w:val="26"/>
          <w:shd w:val="clear" w:color="auto" w:fill="FFFFFF"/>
        </w:rPr>
        <w:t>- Bối cảnh tình hình và những yêu cầu mới đặt ra đối với nhiệm vụ bảo vệ, vận dụng và phát triển sáng tạo chủ nghĩa Mác-Lênin, tư tưởng Hồ Chí Minh trong bối cảnh đất nước chuẩn bị bước vào kỳ nguyên phát triển mới.</w:t>
      </w:r>
    </w:p>
    <w:p w:rsidR="00953740" w:rsidRPr="00EE2DBD" w:rsidRDefault="00953740" w:rsidP="00EE2DBD">
      <w:pPr>
        <w:spacing w:before="0" w:after="0" w:line="360" w:lineRule="auto"/>
        <w:jc w:val="center"/>
        <w:rPr>
          <w:rFonts w:cs="Times New Roman"/>
          <w:b/>
          <w:color w:val="212529"/>
          <w:szCs w:val="26"/>
          <w:u w:val="single"/>
          <w:shd w:val="clear" w:color="auto" w:fill="FFFFFF"/>
          <w:lang w:val="vi-VN"/>
        </w:rPr>
      </w:pPr>
      <w:r w:rsidRPr="00EE2DBD">
        <w:rPr>
          <w:rFonts w:cs="Times New Roman"/>
          <w:b/>
          <w:color w:val="212529"/>
          <w:szCs w:val="26"/>
          <w:u w:val="single"/>
          <w:shd w:val="clear" w:color="auto" w:fill="FFFFFF"/>
          <w:lang w:val="vi-VN"/>
        </w:rPr>
        <w:t>Bài làm</w:t>
      </w:r>
    </w:p>
    <w:p w:rsidR="00953740" w:rsidRPr="00953740" w:rsidRDefault="00953740" w:rsidP="00EE2DBD">
      <w:pPr>
        <w:pStyle w:val="NormalWeb"/>
        <w:spacing w:line="360" w:lineRule="auto"/>
        <w:ind w:firstLine="720"/>
        <w:jc w:val="both"/>
        <w:rPr>
          <w:sz w:val="26"/>
          <w:szCs w:val="26"/>
        </w:rPr>
      </w:pPr>
      <w:r w:rsidRPr="00953740">
        <w:rPr>
          <w:sz w:val="26"/>
          <w:szCs w:val="26"/>
        </w:rPr>
        <w:t xml:space="preserve">Trong bối cảnh toàn cầu hóa và sự phát triển nhanh chóng của khoa học - công nghệ, các tư tưởng phi mácxít đang được lan truyền mạnh mẽ, nhất là trên không gian mạng. Chúng được các thế lực thù địch lợi dụng để chống phá Đảng, phủ nhận vai trò lãnh đạo của Đảng Cộng sản, xóa bỏ nền tảng tư tưởng của chủ nghĩa xã hội. Đấu tranh với các tư tưởng này là </w:t>
      </w:r>
      <w:r w:rsidRPr="00953740">
        <w:rPr>
          <w:sz w:val="26"/>
          <w:szCs w:val="26"/>
        </w:rPr>
        <w:lastRenderedPageBreak/>
        <w:t>yêu cầu cấp thiết, nhằm bảo vệ và khẳng định giá trị bền vững của chủ nghĩa Mác - Lênin, tư tưởng Hồ Chí Minh.</w:t>
      </w:r>
    </w:p>
    <w:p w:rsidR="00953740" w:rsidRPr="00953740" w:rsidRDefault="00953740" w:rsidP="00EE2DBD">
      <w:pPr>
        <w:pStyle w:val="Heading3"/>
        <w:spacing w:line="360" w:lineRule="auto"/>
        <w:jc w:val="both"/>
        <w:rPr>
          <w:sz w:val="26"/>
          <w:szCs w:val="26"/>
        </w:rPr>
      </w:pPr>
      <w:r w:rsidRPr="00953740">
        <w:rPr>
          <w:rStyle w:val="Strong"/>
          <w:b/>
          <w:bCs/>
          <w:sz w:val="26"/>
          <w:szCs w:val="26"/>
        </w:rPr>
        <w:t>1. Bối cảnh tình hình và những yêu cầu mới đặt ra</w:t>
      </w:r>
    </w:p>
    <w:p w:rsidR="00953740" w:rsidRPr="00953740" w:rsidRDefault="00953740" w:rsidP="00EE2DBD">
      <w:pPr>
        <w:pStyle w:val="NormalWeb"/>
        <w:spacing w:line="360" w:lineRule="auto"/>
        <w:ind w:firstLine="360"/>
        <w:jc w:val="both"/>
        <w:rPr>
          <w:sz w:val="26"/>
          <w:szCs w:val="26"/>
        </w:rPr>
      </w:pPr>
      <w:r w:rsidRPr="00953740">
        <w:rPr>
          <w:sz w:val="26"/>
          <w:szCs w:val="26"/>
        </w:rPr>
        <w:t>Việt Nam đang bước vào một giai đoạn phát triển mới với nhiều thời cơ và thách thức đan xen. Sự nghiệp đổi mới toàn diện, hội nhập quốc tế sâu rộng, phát triển kinh tế số, công nghiệp hóa - hiện đại hóa đang đòi hỏi một nền tảng tư tưởng vững chắc để dẫn dắt, định hướng. Trong bối cảnh đó, các yêu cầu mới đặt ra là:</w:t>
      </w:r>
    </w:p>
    <w:p w:rsidR="00953740" w:rsidRPr="00953740" w:rsidRDefault="00953740" w:rsidP="00580D24">
      <w:pPr>
        <w:pStyle w:val="NormalWeb"/>
        <w:numPr>
          <w:ilvl w:val="0"/>
          <w:numId w:val="18"/>
        </w:numPr>
        <w:spacing w:line="360" w:lineRule="auto"/>
        <w:jc w:val="both"/>
        <w:rPr>
          <w:sz w:val="26"/>
          <w:szCs w:val="26"/>
        </w:rPr>
      </w:pPr>
      <w:r w:rsidRPr="00953740">
        <w:rPr>
          <w:rStyle w:val="Strong"/>
          <w:sz w:val="26"/>
          <w:szCs w:val="26"/>
        </w:rPr>
        <w:t>Kiên định nhưng không giáo điều</w:t>
      </w:r>
      <w:r w:rsidRPr="00953740">
        <w:rPr>
          <w:sz w:val="26"/>
          <w:szCs w:val="26"/>
        </w:rPr>
        <w:t>, vận dụng sáng tạo chủ nghĩa Mác - Lênin, tư tưởng Hồ Chí Minh vào bối cảnh hiện đại, không ngừng cập nhật những lý luận mới từ thực tiễn đổi mới của đất nước.</w:t>
      </w:r>
    </w:p>
    <w:p w:rsidR="00953740" w:rsidRPr="00953740" w:rsidRDefault="00953740" w:rsidP="00580D24">
      <w:pPr>
        <w:pStyle w:val="NormalWeb"/>
        <w:numPr>
          <w:ilvl w:val="0"/>
          <w:numId w:val="18"/>
        </w:numPr>
        <w:spacing w:line="360" w:lineRule="auto"/>
        <w:jc w:val="both"/>
        <w:rPr>
          <w:sz w:val="26"/>
          <w:szCs w:val="26"/>
        </w:rPr>
      </w:pPr>
      <w:r w:rsidRPr="00953740">
        <w:rPr>
          <w:rStyle w:val="Strong"/>
          <w:sz w:val="26"/>
          <w:szCs w:val="26"/>
        </w:rPr>
        <w:t>Đấu tranh quyết liệt với các tư tưởng phản động</w:t>
      </w:r>
      <w:r w:rsidRPr="00953740">
        <w:rPr>
          <w:sz w:val="26"/>
          <w:szCs w:val="26"/>
        </w:rPr>
        <w:t>, phi mácxít đang len lỏi và biến tướng dưới nhiều hình thức mới tinh vi, đặc biệt trên không gian mạng.</w:t>
      </w:r>
    </w:p>
    <w:p w:rsidR="00953740" w:rsidRPr="00953740" w:rsidRDefault="00953740" w:rsidP="00580D24">
      <w:pPr>
        <w:pStyle w:val="NormalWeb"/>
        <w:numPr>
          <w:ilvl w:val="0"/>
          <w:numId w:val="18"/>
        </w:numPr>
        <w:spacing w:line="360" w:lineRule="auto"/>
        <w:jc w:val="both"/>
        <w:rPr>
          <w:sz w:val="26"/>
          <w:szCs w:val="26"/>
        </w:rPr>
      </w:pPr>
      <w:r w:rsidRPr="00953740">
        <w:rPr>
          <w:rStyle w:val="Strong"/>
          <w:sz w:val="26"/>
          <w:szCs w:val="26"/>
        </w:rPr>
        <w:t>Tăng cường năng lực tư duy lý luận, thực tiễn cho cán bộ đảng viên</w:t>
      </w:r>
      <w:r w:rsidRPr="00953740">
        <w:rPr>
          <w:sz w:val="26"/>
          <w:szCs w:val="26"/>
        </w:rPr>
        <w:t>, nhất là thế hệ trẻ, để chủ động tiếp cận, phản bác các quan điểm sai trái, đồng thời lan tỏa giá trị tích cực của hệ tư tưởng cách mạng.</w:t>
      </w:r>
    </w:p>
    <w:p w:rsidR="00953740" w:rsidRPr="00953740" w:rsidRDefault="00953740" w:rsidP="00580D24">
      <w:pPr>
        <w:pStyle w:val="NormalWeb"/>
        <w:numPr>
          <w:ilvl w:val="0"/>
          <w:numId w:val="18"/>
        </w:numPr>
        <w:spacing w:line="360" w:lineRule="auto"/>
        <w:jc w:val="both"/>
        <w:rPr>
          <w:sz w:val="26"/>
          <w:szCs w:val="26"/>
        </w:rPr>
      </w:pPr>
      <w:r w:rsidRPr="00953740">
        <w:rPr>
          <w:rStyle w:val="Strong"/>
          <w:sz w:val="26"/>
          <w:szCs w:val="26"/>
        </w:rPr>
        <w:t>Phát triển nền lý luận chính trị Việt Nam hiện đại</w:t>
      </w:r>
      <w:r w:rsidRPr="00953740">
        <w:rPr>
          <w:sz w:val="26"/>
          <w:szCs w:val="26"/>
        </w:rPr>
        <w:t>, tiếp nối tinh thần cách mạng, khoa học, nhân văn của chủ nghĩa Mác - Lênin và tư tưởng Hồ Chí Minh, nhằm phục vụ hiệu quả cho công cuộc phát triển nhanh, bền vững và bảo vệ Tổ quốc trong tình hình mới.</w:t>
      </w:r>
    </w:p>
    <w:p w:rsidR="00953740" w:rsidRPr="00953740" w:rsidRDefault="00953740" w:rsidP="00EE2DBD">
      <w:pPr>
        <w:pStyle w:val="Heading3"/>
        <w:spacing w:line="360" w:lineRule="auto"/>
        <w:jc w:val="both"/>
        <w:rPr>
          <w:sz w:val="26"/>
          <w:szCs w:val="26"/>
        </w:rPr>
      </w:pPr>
      <w:r w:rsidRPr="00953740">
        <w:rPr>
          <w:rStyle w:val="Strong"/>
          <w:b/>
          <w:bCs/>
          <w:sz w:val="26"/>
          <w:szCs w:val="26"/>
        </w:rPr>
        <w:t>2. Nhận diện các tư tưởng phi mácxít đang thâm nhập vào Việt Nam</w:t>
      </w:r>
    </w:p>
    <w:p w:rsidR="00953740" w:rsidRPr="00953740" w:rsidRDefault="00953740" w:rsidP="00580D24">
      <w:pPr>
        <w:pStyle w:val="NormalWeb"/>
        <w:numPr>
          <w:ilvl w:val="0"/>
          <w:numId w:val="17"/>
        </w:numPr>
        <w:spacing w:line="360" w:lineRule="auto"/>
        <w:jc w:val="both"/>
        <w:rPr>
          <w:sz w:val="26"/>
          <w:szCs w:val="26"/>
        </w:rPr>
      </w:pPr>
      <w:r w:rsidRPr="00953740">
        <w:rPr>
          <w:rStyle w:val="Strong"/>
          <w:sz w:val="26"/>
          <w:szCs w:val="26"/>
        </w:rPr>
        <w:t>Chủ nghĩa tân tự do</w:t>
      </w:r>
      <w:r w:rsidRPr="00953740">
        <w:rPr>
          <w:sz w:val="26"/>
          <w:szCs w:val="26"/>
        </w:rPr>
        <w:t xml:space="preserve"> cổ vũ thị trường tự do tuyệt đối, coi nhẹ vai trò điều tiết của Nhà nước, dẫn tới bất bình đẳng xã hội và khủng hoảng kinh tế - chính trị.</w:t>
      </w:r>
    </w:p>
    <w:p w:rsidR="00953740" w:rsidRPr="00953740" w:rsidRDefault="00953740" w:rsidP="00580D24">
      <w:pPr>
        <w:pStyle w:val="NormalWeb"/>
        <w:numPr>
          <w:ilvl w:val="0"/>
          <w:numId w:val="17"/>
        </w:numPr>
        <w:spacing w:line="360" w:lineRule="auto"/>
        <w:jc w:val="both"/>
        <w:rPr>
          <w:sz w:val="26"/>
          <w:szCs w:val="26"/>
        </w:rPr>
      </w:pPr>
      <w:r w:rsidRPr="00953740">
        <w:rPr>
          <w:rStyle w:val="Strong"/>
          <w:sz w:val="26"/>
          <w:szCs w:val="26"/>
        </w:rPr>
        <w:t>Lý thuyết xã hội dân sự</w:t>
      </w:r>
      <w:r w:rsidRPr="00953740">
        <w:rPr>
          <w:sz w:val="26"/>
          <w:szCs w:val="26"/>
        </w:rPr>
        <w:t xml:space="preserve"> bị lợi dụng để hình thành các tổ chức ngoài Đảng, đối trọng với hệ thống chính trị do Đảng lãnh đạo.</w:t>
      </w:r>
    </w:p>
    <w:p w:rsidR="00953740" w:rsidRPr="00953740" w:rsidRDefault="00953740" w:rsidP="00580D24">
      <w:pPr>
        <w:pStyle w:val="NormalWeb"/>
        <w:numPr>
          <w:ilvl w:val="0"/>
          <w:numId w:val="17"/>
        </w:numPr>
        <w:spacing w:line="360" w:lineRule="auto"/>
        <w:jc w:val="both"/>
        <w:rPr>
          <w:sz w:val="26"/>
          <w:szCs w:val="26"/>
        </w:rPr>
      </w:pPr>
      <w:r w:rsidRPr="00953740">
        <w:rPr>
          <w:rStyle w:val="Strong"/>
          <w:sz w:val="26"/>
          <w:szCs w:val="26"/>
        </w:rPr>
        <w:t>Thuyết hội tụ</w:t>
      </w:r>
      <w:r w:rsidRPr="00953740">
        <w:rPr>
          <w:sz w:val="26"/>
          <w:szCs w:val="26"/>
        </w:rPr>
        <w:t xml:space="preserve"> gieo rắc ảo tưởng về sự dung hòa giữa chủ nghĩa xã hội và chủ nghĩa tư bản, làm lu mờ bản chất cách mạng của chủ nghĩa Mác - Lênin.</w:t>
      </w:r>
    </w:p>
    <w:p w:rsidR="00953740" w:rsidRPr="00953740" w:rsidRDefault="00953740" w:rsidP="00580D24">
      <w:pPr>
        <w:pStyle w:val="NormalWeb"/>
        <w:numPr>
          <w:ilvl w:val="0"/>
          <w:numId w:val="17"/>
        </w:numPr>
        <w:spacing w:line="360" w:lineRule="auto"/>
        <w:jc w:val="both"/>
        <w:rPr>
          <w:sz w:val="26"/>
          <w:szCs w:val="26"/>
        </w:rPr>
      </w:pPr>
      <w:r w:rsidRPr="00953740">
        <w:rPr>
          <w:rStyle w:val="Strong"/>
          <w:sz w:val="26"/>
          <w:szCs w:val="26"/>
        </w:rPr>
        <w:lastRenderedPageBreak/>
        <w:t>Tư tưởng “tam quyền phân lập”</w:t>
      </w:r>
      <w:r w:rsidRPr="00953740">
        <w:rPr>
          <w:sz w:val="26"/>
          <w:szCs w:val="26"/>
        </w:rPr>
        <w:t xml:space="preserve"> bị các thế lực phản động sử dụng để phủ nhận vai trò lãnh đạo toàn diện của Đảng, làm suy yếu nguyên tắc tập trung dân chủ.</w:t>
      </w:r>
    </w:p>
    <w:p w:rsidR="00953740" w:rsidRPr="00953740" w:rsidRDefault="00953740" w:rsidP="00580D24">
      <w:pPr>
        <w:pStyle w:val="NormalWeb"/>
        <w:numPr>
          <w:ilvl w:val="0"/>
          <w:numId w:val="17"/>
        </w:numPr>
        <w:spacing w:line="360" w:lineRule="auto"/>
        <w:jc w:val="both"/>
        <w:rPr>
          <w:sz w:val="26"/>
          <w:szCs w:val="26"/>
        </w:rPr>
      </w:pPr>
      <w:r w:rsidRPr="00953740">
        <w:rPr>
          <w:rStyle w:val="Strong"/>
          <w:sz w:val="26"/>
          <w:szCs w:val="26"/>
        </w:rPr>
        <w:t>Tư tưởng “đa nguyên chính trị, đa đảng đối lập”</w:t>
      </w:r>
      <w:r w:rsidRPr="00953740">
        <w:rPr>
          <w:sz w:val="26"/>
          <w:szCs w:val="26"/>
        </w:rPr>
        <w:t xml:space="preserve"> trực tiếp phủ nhận vai trò lãnh đạo của Đảng Cộng sản, kích động chia rẽ nội bộ.</w:t>
      </w:r>
    </w:p>
    <w:p w:rsidR="00953740" w:rsidRPr="00953740" w:rsidRDefault="00953740" w:rsidP="00EE2DBD">
      <w:pPr>
        <w:pStyle w:val="Heading3"/>
        <w:spacing w:line="360" w:lineRule="auto"/>
        <w:jc w:val="both"/>
        <w:rPr>
          <w:sz w:val="26"/>
          <w:szCs w:val="26"/>
        </w:rPr>
      </w:pPr>
      <w:r w:rsidRPr="00953740">
        <w:rPr>
          <w:rStyle w:val="Strong"/>
          <w:b/>
          <w:bCs/>
          <w:sz w:val="26"/>
          <w:szCs w:val="26"/>
        </w:rPr>
        <w:t>3. Bản chất phản động, nguy hiểm của các tư tưởng phi mácxít</w:t>
      </w:r>
    </w:p>
    <w:p w:rsidR="00953740" w:rsidRPr="00953740" w:rsidRDefault="00953740" w:rsidP="00580D24">
      <w:pPr>
        <w:pStyle w:val="NormalWeb"/>
        <w:numPr>
          <w:ilvl w:val="0"/>
          <w:numId w:val="16"/>
        </w:numPr>
        <w:spacing w:line="360" w:lineRule="auto"/>
        <w:jc w:val="both"/>
        <w:rPr>
          <w:sz w:val="26"/>
          <w:szCs w:val="26"/>
        </w:rPr>
      </w:pPr>
      <w:r w:rsidRPr="00953740">
        <w:rPr>
          <w:rStyle w:val="Strong"/>
          <w:sz w:val="26"/>
          <w:szCs w:val="26"/>
        </w:rPr>
        <w:t>Phủ nhận lý luận cách mạng của chủ nghĩa Mác - Lênin</w:t>
      </w:r>
      <w:r w:rsidRPr="00953740">
        <w:rPr>
          <w:sz w:val="26"/>
          <w:szCs w:val="26"/>
        </w:rPr>
        <w:t>, phá vỡ nền tảng tư tưởng của Đảng.</w:t>
      </w:r>
    </w:p>
    <w:p w:rsidR="00953740" w:rsidRPr="00953740" w:rsidRDefault="00953740" w:rsidP="00580D24">
      <w:pPr>
        <w:pStyle w:val="NormalWeb"/>
        <w:numPr>
          <w:ilvl w:val="0"/>
          <w:numId w:val="16"/>
        </w:numPr>
        <w:spacing w:line="360" w:lineRule="auto"/>
        <w:jc w:val="both"/>
        <w:rPr>
          <w:sz w:val="26"/>
          <w:szCs w:val="26"/>
        </w:rPr>
      </w:pPr>
      <w:r w:rsidRPr="00953740">
        <w:rPr>
          <w:rStyle w:val="Strong"/>
          <w:sz w:val="26"/>
          <w:szCs w:val="26"/>
        </w:rPr>
        <w:t>Gieo rắc tư tưởng hoài nghi, mất phương hướng lý tưởng</w:t>
      </w:r>
      <w:r w:rsidRPr="00953740">
        <w:rPr>
          <w:sz w:val="26"/>
          <w:szCs w:val="26"/>
        </w:rPr>
        <w:t xml:space="preserve"> trong một bộ phận cán bộ, đảng viên và nhân dân.</w:t>
      </w:r>
    </w:p>
    <w:p w:rsidR="00953740" w:rsidRPr="00953740" w:rsidRDefault="00953740" w:rsidP="00580D24">
      <w:pPr>
        <w:pStyle w:val="NormalWeb"/>
        <w:numPr>
          <w:ilvl w:val="0"/>
          <w:numId w:val="16"/>
        </w:numPr>
        <w:spacing w:line="360" w:lineRule="auto"/>
        <w:jc w:val="both"/>
        <w:rPr>
          <w:sz w:val="26"/>
          <w:szCs w:val="26"/>
        </w:rPr>
      </w:pPr>
      <w:r w:rsidRPr="00953740">
        <w:rPr>
          <w:rStyle w:val="Strong"/>
          <w:sz w:val="26"/>
          <w:szCs w:val="26"/>
        </w:rPr>
        <w:t>Làm suy yếu niềm tin vào con đường đi lên CNXH</w:t>
      </w:r>
      <w:r w:rsidRPr="00953740">
        <w:rPr>
          <w:sz w:val="26"/>
          <w:szCs w:val="26"/>
        </w:rPr>
        <w:t>, dẫn tới “tự diễn biến”, “tự chuyển hóa”.</w:t>
      </w:r>
    </w:p>
    <w:p w:rsidR="00953740" w:rsidRPr="00953740" w:rsidRDefault="00953740" w:rsidP="00580D24">
      <w:pPr>
        <w:pStyle w:val="NormalWeb"/>
        <w:numPr>
          <w:ilvl w:val="0"/>
          <w:numId w:val="16"/>
        </w:numPr>
        <w:spacing w:line="360" w:lineRule="auto"/>
        <w:jc w:val="both"/>
        <w:rPr>
          <w:sz w:val="26"/>
          <w:szCs w:val="26"/>
        </w:rPr>
      </w:pPr>
      <w:r w:rsidRPr="00953740">
        <w:rPr>
          <w:rStyle w:val="Strong"/>
          <w:sz w:val="26"/>
          <w:szCs w:val="26"/>
        </w:rPr>
        <w:t>Lợi dụng các giá trị dân chủ, nhân quyền</w:t>
      </w:r>
      <w:r w:rsidRPr="00953740">
        <w:rPr>
          <w:sz w:val="26"/>
          <w:szCs w:val="26"/>
        </w:rPr>
        <w:t xml:space="preserve"> để kích động chống phá Đảng, Nhà nước.</w:t>
      </w:r>
    </w:p>
    <w:p w:rsidR="00953740" w:rsidRPr="00953740" w:rsidRDefault="00953740" w:rsidP="00EE2DBD">
      <w:pPr>
        <w:pStyle w:val="Heading3"/>
        <w:spacing w:line="360" w:lineRule="auto"/>
        <w:jc w:val="both"/>
        <w:rPr>
          <w:sz w:val="26"/>
          <w:szCs w:val="26"/>
        </w:rPr>
      </w:pPr>
      <w:r w:rsidRPr="00953740">
        <w:rPr>
          <w:rStyle w:val="Strong"/>
          <w:b/>
          <w:bCs/>
          <w:sz w:val="26"/>
          <w:szCs w:val="26"/>
        </w:rPr>
        <w:t>4. Giải pháp đấu tranh hiệu quả với các tư tưởng phi mácxít</w:t>
      </w:r>
    </w:p>
    <w:p w:rsidR="00953740" w:rsidRPr="00953740" w:rsidRDefault="00953740" w:rsidP="00580D24">
      <w:pPr>
        <w:pStyle w:val="NormalWeb"/>
        <w:numPr>
          <w:ilvl w:val="0"/>
          <w:numId w:val="15"/>
        </w:numPr>
        <w:spacing w:line="360" w:lineRule="auto"/>
        <w:jc w:val="both"/>
        <w:rPr>
          <w:sz w:val="26"/>
          <w:szCs w:val="26"/>
        </w:rPr>
      </w:pPr>
      <w:r w:rsidRPr="00953740">
        <w:rPr>
          <w:rStyle w:val="Strong"/>
          <w:sz w:val="26"/>
          <w:szCs w:val="26"/>
        </w:rPr>
        <w:t>Nâng cao trình độ lý luận chính trị</w:t>
      </w:r>
      <w:r w:rsidRPr="00953740">
        <w:rPr>
          <w:sz w:val="26"/>
          <w:szCs w:val="26"/>
        </w:rPr>
        <w:t xml:space="preserve"> cho cán bộ, đảng viên, nhất là lực lượng trẻ, để chủ động “miễn dịch tư tưởng”.</w:t>
      </w:r>
    </w:p>
    <w:p w:rsidR="00953740" w:rsidRPr="00953740" w:rsidRDefault="00953740" w:rsidP="00580D24">
      <w:pPr>
        <w:pStyle w:val="NormalWeb"/>
        <w:numPr>
          <w:ilvl w:val="0"/>
          <w:numId w:val="15"/>
        </w:numPr>
        <w:spacing w:line="360" w:lineRule="auto"/>
        <w:jc w:val="both"/>
        <w:rPr>
          <w:sz w:val="26"/>
          <w:szCs w:val="26"/>
        </w:rPr>
      </w:pPr>
      <w:r w:rsidRPr="00953740">
        <w:rPr>
          <w:rStyle w:val="Strong"/>
          <w:sz w:val="26"/>
          <w:szCs w:val="26"/>
        </w:rPr>
        <w:t>Đổi mới phương pháp tuyên truyền, giáo dục lý luận chính trị</w:t>
      </w:r>
      <w:r w:rsidRPr="00953740">
        <w:rPr>
          <w:sz w:val="26"/>
          <w:szCs w:val="26"/>
        </w:rPr>
        <w:t xml:space="preserve"> theo hướng gần gũi, dễ hiểu, phù hợp với từng đối tượng.</w:t>
      </w:r>
    </w:p>
    <w:p w:rsidR="00953740" w:rsidRPr="00953740" w:rsidRDefault="00953740" w:rsidP="00580D24">
      <w:pPr>
        <w:pStyle w:val="NormalWeb"/>
        <w:numPr>
          <w:ilvl w:val="0"/>
          <w:numId w:val="15"/>
        </w:numPr>
        <w:spacing w:line="360" w:lineRule="auto"/>
        <w:jc w:val="both"/>
        <w:rPr>
          <w:sz w:val="26"/>
          <w:szCs w:val="26"/>
        </w:rPr>
      </w:pPr>
      <w:r w:rsidRPr="00953740">
        <w:rPr>
          <w:rStyle w:val="Strong"/>
          <w:sz w:val="26"/>
          <w:szCs w:val="26"/>
        </w:rPr>
        <w:t>Tăng cường phản bác kịp thời, sắc bén</w:t>
      </w:r>
      <w:r w:rsidRPr="00953740">
        <w:rPr>
          <w:sz w:val="26"/>
          <w:szCs w:val="26"/>
        </w:rPr>
        <w:t xml:space="preserve"> các luận điệu sai trái trên internet và mạng xã hội.</w:t>
      </w:r>
    </w:p>
    <w:p w:rsidR="00953740" w:rsidRPr="00953740" w:rsidRDefault="00953740" w:rsidP="00580D24">
      <w:pPr>
        <w:pStyle w:val="NormalWeb"/>
        <w:numPr>
          <w:ilvl w:val="0"/>
          <w:numId w:val="15"/>
        </w:numPr>
        <w:spacing w:line="360" w:lineRule="auto"/>
        <w:jc w:val="both"/>
        <w:rPr>
          <w:sz w:val="26"/>
          <w:szCs w:val="26"/>
        </w:rPr>
      </w:pPr>
      <w:r w:rsidRPr="00953740">
        <w:rPr>
          <w:rStyle w:val="Strong"/>
          <w:sz w:val="26"/>
          <w:szCs w:val="26"/>
        </w:rPr>
        <w:t>Kết hợp đấu tranh tư tưởng với đấu tranh pháp lý, tổ chức</w:t>
      </w:r>
      <w:r w:rsidRPr="00953740">
        <w:rPr>
          <w:sz w:val="26"/>
          <w:szCs w:val="26"/>
        </w:rPr>
        <w:t>: không để hình thành các tổ chức, hội nhóm bất hợp pháp.</w:t>
      </w:r>
    </w:p>
    <w:p w:rsidR="00953740" w:rsidRPr="00953740" w:rsidRDefault="00953740" w:rsidP="00580D24">
      <w:pPr>
        <w:pStyle w:val="NormalWeb"/>
        <w:numPr>
          <w:ilvl w:val="0"/>
          <w:numId w:val="15"/>
        </w:numPr>
        <w:spacing w:line="360" w:lineRule="auto"/>
        <w:jc w:val="both"/>
        <w:rPr>
          <w:sz w:val="26"/>
          <w:szCs w:val="26"/>
        </w:rPr>
      </w:pPr>
      <w:r w:rsidRPr="00953740">
        <w:rPr>
          <w:rStyle w:val="Strong"/>
          <w:sz w:val="26"/>
          <w:szCs w:val="26"/>
        </w:rPr>
        <w:t>Khẳng định tính khoa học, cách mạng và thời đại</w:t>
      </w:r>
      <w:r w:rsidRPr="00953740">
        <w:rPr>
          <w:sz w:val="26"/>
          <w:szCs w:val="26"/>
        </w:rPr>
        <w:t xml:space="preserve"> của chủ nghĩa Mác - Lênin, tư tưởng Hồ Chí Minh trong thực tiễn đổi mới ở Việt Nam.</w:t>
      </w:r>
    </w:p>
    <w:p w:rsidR="00953740" w:rsidRDefault="00953740" w:rsidP="00EE2DBD">
      <w:pPr>
        <w:pStyle w:val="NormalWeb"/>
        <w:spacing w:line="360" w:lineRule="auto"/>
        <w:ind w:firstLine="720"/>
        <w:jc w:val="both"/>
        <w:rPr>
          <w:sz w:val="26"/>
          <w:szCs w:val="26"/>
        </w:rPr>
      </w:pPr>
      <w:r w:rsidRPr="00953740">
        <w:rPr>
          <w:sz w:val="26"/>
          <w:szCs w:val="26"/>
        </w:rPr>
        <w:t xml:space="preserve">Đấu tranh với các tư tưởng phi mácxít không chỉ là nhiệm vụ lý luận mà còn là trách nhiệm chính trị, đạo đức của mỗi cán bộ, đảng viên, trí thức và công dân yêu nước. Trong tình hình mới, nhiệm vụ này càng đòi hỏi bản lĩnh chính trị vững vàng, lý luận sắc bén và hành </w:t>
      </w:r>
      <w:r w:rsidRPr="00953740">
        <w:rPr>
          <w:sz w:val="26"/>
          <w:szCs w:val="26"/>
        </w:rPr>
        <w:lastRenderedPageBreak/>
        <w:t>động quyết liệt để bảo vệ vững chắc nền tảng tư tưởng của Đảng, giữ vững định hướng xã hội chủ nghĩa của đất nước ta.</w:t>
      </w:r>
    </w:p>
    <w:p w:rsidR="00580D24" w:rsidRPr="004A2ECC" w:rsidRDefault="004A2ECC" w:rsidP="004A2ECC">
      <w:pPr>
        <w:rPr>
          <w:rFonts w:eastAsia="Times New Roman" w:cs="Times New Roman"/>
          <w:b/>
          <w:bCs/>
          <w:i/>
          <w:iCs/>
          <w:color w:val="212529"/>
          <w:szCs w:val="26"/>
          <w:shd w:val="clear" w:color="auto" w:fill="FFFFFF"/>
        </w:rPr>
      </w:pPr>
      <w:r>
        <w:rPr>
          <w:rStyle w:val="Emphasis"/>
          <w:b/>
          <w:bCs/>
          <w:color w:val="212529"/>
          <w:szCs w:val="26"/>
          <w:shd w:val="clear" w:color="auto" w:fill="FFFFFF"/>
        </w:rPr>
        <w:br w:type="page"/>
      </w:r>
    </w:p>
    <w:p w:rsidR="00580D24" w:rsidRPr="00580D24" w:rsidRDefault="00580D24" w:rsidP="00423011">
      <w:pPr>
        <w:pStyle w:val="NormalWeb"/>
        <w:spacing w:line="360" w:lineRule="auto"/>
        <w:jc w:val="both"/>
        <w:rPr>
          <w:b/>
          <w:color w:val="212529"/>
          <w:sz w:val="26"/>
          <w:szCs w:val="26"/>
          <w:u w:val="single"/>
          <w:shd w:val="clear" w:color="auto" w:fill="FFFFFF"/>
          <w:lang w:val="vi-VN"/>
        </w:rPr>
      </w:pPr>
    </w:p>
    <w:p w:rsidR="00580D24" w:rsidRPr="00580D24" w:rsidRDefault="00580D24" w:rsidP="00423011">
      <w:pPr>
        <w:pStyle w:val="NormalWeb"/>
        <w:spacing w:line="360" w:lineRule="auto"/>
        <w:jc w:val="both"/>
        <w:rPr>
          <w:b/>
          <w:sz w:val="26"/>
          <w:szCs w:val="26"/>
          <w:u w:val="single"/>
          <w:shd w:val="clear" w:color="auto" w:fill="FFFFFF"/>
          <w:lang w:val="vi-VN"/>
        </w:rPr>
      </w:pPr>
    </w:p>
    <w:p w:rsidR="00CA2D09" w:rsidRPr="00CA2D09" w:rsidRDefault="00CA2D09" w:rsidP="00CA2D09">
      <w:pPr>
        <w:pStyle w:val="NormalWeb"/>
        <w:spacing w:line="360" w:lineRule="auto"/>
        <w:jc w:val="both"/>
        <w:rPr>
          <w:sz w:val="26"/>
          <w:szCs w:val="26"/>
          <w:lang w:val="vi-VN"/>
        </w:rPr>
      </w:pPr>
    </w:p>
    <w:p w:rsidR="00CA2D09" w:rsidRPr="00CA2D09" w:rsidRDefault="00CA2D09" w:rsidP="00CA2D09">
      <w:pPr>
        <w:pStyle w:val="NormalWeb"/>
        <w:spacing w:line="360" w:lineRule="auto"/>
        <w:jc w:val="both"/>
        <w:rPr>
          <w:sz w:val="26"/>
          <w:szCs w:val="26"/>
          <w:lang w:val="vi-VN"/>
        </w:rPr>
      </w:pPr>
    </w:p>
    <w:p w:rsidR="00CA2D09" w:rsidRPr="00CA2D09" w:rsidRDefault="00CA2D09" w:rsidP="00CA2D09">
      <w:pPr>
        <w:pStyle w:val="NormalWeb"/>
        <w:rPr>
          <w:lang w:val="vi-VN"/>
        </w:rPr>
      </w:pPr>
    </w:p>
    <w:p w:rsidR="00CA2D09" w:rsidRPr="00CA2D09" w:rsidRDefault="00CA2D09" w:rsidP="00CA2D09">
      <w:pPr>
        <w:pStyle w:val="NormalWeb"/>
        <w:spacing w:line="360" w:lineRule="auto"/>
        <w:rPr>
          <w:b/>
          <w:sz w:val="26"/>
          <w:szCs w:val="26"/>
          <w:u w:val="single"/>
          <w:lang w:val="vi-VN"/>
        </w:rPr>
      </w:pPr>
    </w:p>
    <w:p w:rsidR="00497790" w:rsidRPr="00497790" w:rsidRDefault="00497790" w:rsidP="00497790">
      <w:pPr>
        <w:pStyle w:val="NormalWeb"/>
        <w:spacing w:line="360" w:lineRule="auto"/>
        <w:jc w:val="both"/>
        <w:rPr>
          <w:sz w:val="26"/>
          <w:szCs w:val="26"/>
          <w:lang w:val="vi-VN"/>
        </w:rPr>
      </w:pPr>
    </w:p>
    <w:p w:rsidR="00497790" w:rsidRPr="00497790" w:rsidRDefault="00497790" w:rsidP="00497790">
      <w:pPr>
        <w:pStyle w:val="NormalWeb"/>
        <w:spacing w:line="360" w:lineRule="auto"/>
        <w:rPr>
          <w:b/>
          <w:sz w:val="26"/>
          <w:szCs w:val="26"/>
          <w:u w:val="single"/>
          <w:lang w:val="vi-VN"/>
        </w:rPr>
      </w:pPr>
    </w:p>
    <w:p w:rsidR="00497790" w:rsidRDefault="00497790" w:rsidP="00497790">
      <w:pPr>
        <w:pStyle w:val="NormalWeb"/>
      </w:pPr>
    </w:p>
    <w:p w:rsidR="00497790" w:rsidRPr="00497790" w:rsidRDefault="00497790" w:rsidP="00497790">
      <w:pPr>
        <w:pStyle w:val="NormalWeb"/>
        <w:spacing w:line="360" w:lineRule="auto"/>
        <w:jc w:val="both"/>
        <w:rPr>
          <w:sz w:val="26"/>
          <w:szCs w:val="26"/>
          <w:lang w:val="vi-VN"/>
        </w:rPr>
      </w:pPr>
    </w:p>
    <w:p w:rsidR="00497790" w:rsidRPr="00497790" w:rsidRDefault="00497790" w:rsidP="00497790">
      <w:pPr>
        <w:spacing w:before="0" w:after="0"/>
        <w:rPr>
          <w:rFonts w:eastAsia="Times New Roman" w:cs="Times New Roman"/>
          <w:sz w:val="24"/>
          <w:szCs w:val="24"/>
        </w:rPr>
      </w:pPr>
    </w:p>
    <w:p w:rsidR="00497790" w:rsidRDefault="00497790" w:rsidP="00497790">
      <w:pPr>
        <w:pStyle w:val="NormalWeb"/>
      </w:pPr>
    </w:p>
    <w:p w:rsidR="00497790" w:rsidRPr="00497790" w:rsidRDefault="00497790" w:rsidP="00497790">
      <w:pPr>
        <w:spacing w:before="100" w:beforeAutospacing="1" w:after="100" w:afterAutospacing="1"/>
        <w:ind w:left="360"/>
        <w:rPr>
          <w:rFonts w:eastAsia="Times New Roman" w:cs="Times New Roman"/>
          <w:sz w:val="24"/>
          <w:szCs w:val="24"/>
        </w:rPr>
      </w:pPr>
    </w:p>
    <w:p w:rsidR="00497790" w:rsidRPr="00497790" w:rsidRDefault="00497790" w:rsidP="00497790">
      <w:pPr>
        <w:pStyle w:val="NormalWeb"/>
        <w:spacing w:line="360" w:lineRule="auto"/>
        <w:jc w:val="both"/>
        <w:rPr>
          <w:rFonts w:ascii="Helvetica" w:hAnsi="Helvetica" w:cs="Helvetica"/>
          <w:color w:val="212529"/>
          <w:shd w:val="clear" w:color="auto" w:fill="FFFFFF"/>
          <w:lang w:val="vi-VN"/>
        </w:rPr>
      </w:pPr>
    </w:p>
    <w:p w:rsidR="00A90DBC" w:rsidRPr="00A90DBC" w:rsidRDefault="00A90DBC" w:rsidP="00A90DBC">
      <w:pPr>
        <w:pStyle w:val="NormalWeb"/>
        <w:spacing w:line="360" w:lineRule="auto"/>
        <w:rPr>
          <w:b/>
          <w:sz w:val="26"/>
          <w:szCs w:val="26"/>
          <w:u w:val="single"/>
          <w:shd w:val="clear" w:color="auto" w:fill="FFFFFF"/>
          <w:lang w:val="vi-VN"/>
        </w:rPr>
      </w:pPr>
    </w:p>
    <w:p w:rsidR="00A90DBC" w:rsidRPr="00A90DBC" w:rsidRDefault="00A90DBC" w:rsidP="00A90DBC">
      <w:pPr>
        <w:pStyle w:val="NormalWeb"/>
        <w:spacing w:line="360" w:lineRule="auto"/>
        <w:jc w:val="both"/>
        <w:rPr>
          <w:sz w:val="26"/>
          <w:szCs w:val="26"/>
          <w:lang w:val="vi-VN"/>
        </w:rPr>
      </w:pPr>
    </w:p>
    <w:p w:rsidR="00A90DBC" w:rsidRPr="00A90DBC" w:rsidRDefault="00A90DBC" w:rsidP="00A90DBC">
      <w:pPr>
        <w:spacing w:before="0" w:after="0"/>
        <w:rPr>
          <w:rFonts w:eastAsia="Times New Roman" w:cs="Times New Roman"/>
          <w:sz w:val="24"/>
          <w:szCs w:val="24"/>
        </w:rPr>
      </w:pPr>
    </w:p>
    <w:p w:rsidR="00044809" w:rsidRPr="00044809" w:rsidRDefault="00044809" w:rsidP="00EB2489">
      <w:pPr>
        <w:spacing w:line="360" w:lineRule="auto"/>
        <w:jc w:val="both"/>
        <w:rPr>
          <w:rFonts w:cs="Times New Roman"/>
          <w:b/>
          <w:sz w:val="28"/>
          <w:szCs w:val="28"/>
          <w:lang w:val="vi-VN"/>
        </w:rPr>
      </w:pPr>
    </w:p>
    <w:sectPr w:rsidR="00044809" w:rsidRPr="00044809" w:rsidSect="00044809">
      <w:pgSz w:w="12240" w:h="15840"/>
      <w:pgMar w:top="1134" w:right="851" w:bottom="1134" w:left="1701" w:header="709" w:footer="709" w:gutter="0"/>
      <w:pgBorders w:offsetFrom="page">
        <w:top w:val="single" w:sz="8" w:space="24" w:color="auto"/>
        <w:left w:val="single" w:sz="8" w:space="24" w:color="auto"/>
        <w:bottom w:val="single" w:sz="8" w:space="24" w:color="auto"/>
        <w:right w:val="single" w:sz="8"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Helvetica">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C02E0"/>
    <w:multiLevelType w:val="multilevel"/>
    <w:tmpl w:val="05862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0666547"/>
    <w:multiLevelType w:val="multilevel"/>
    <w:tmpl w:val="2334C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1AF32FB"/>
    <w:multiLevelType w:val="multilevel"/>
    <w:tmpl w:val="214E3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1C7551F"/>
    <w:multiLevelType w:val="multilevel"/>
    <w:tmpl w:val="AA4E1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1F307C1"/>
    <w:multiLevelType w:val="multilevel"/>
    <w:tmpl w:val="56E4C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22736E9"/>
    <w:multiLevelType w:val="multilevel"/>
    <w:tmpl w:val="8DCA07B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2855379"/>
    <w:multiLevelType w:val="multilevel"/>
    <w:tmpl w:val="2554760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46139D5"/>
    <w:multiLevelType w:val="multilevel"/>
    <w:tmpl w:val="DD72E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049C095B"/>
    <w:multiLevelType w:val="multilevel"/>
    <w:tmpl w:val="4F1C7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04F1525C"/>
    <w:multiLevelType w:val="multilevel"/>
    <w:tmpl w:val="C66E149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051C294C"/>
    <w:multiLevelType w:val="multilevel"/>
    <w:tmpl w:val="0C30C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05F6618A"/>
    <w:multiLevelType w:val="multilevel"/>
    <w:tmpl w:val="7FC29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063A1932"/>
    <w:multiLevelType w:val="multilevel"/>
    <w:tmpl w:val="ADDEC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068A07AD"/>
    <w:multiLevelType w:val="hybridMultilevel"/>
    <w:tmpl w:val="4C7C9E04"/>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07631798"/>
    <w:multiLevelType w:val="multilevel"/>
    <w:tmpl w:val="9C4A4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08D20FE8"/>
    <w:multiLevelType w:val="multilevel"/>
    <w:tmpl w:val="C0343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0A535245"/>
    <w:multiLevelType w:val="multilevel"/>
    <w:tmpl w:val="ED3A4D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0AE2434D"/>
    <w:multiLevelType w:val="multilevel"/>
    <w:tmpl w:val="5A5261A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0D1511ED"/>
    <w:multiLevelType w:val="multilevel"/>
    <w:tmpl w:val="D716E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0D1F0136"/>
    <w:multiLevelType w:val="multilevel"/>
    <w:tmpl w:val="47864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0D6B6280"/>
    <w:multiLevelType w:val="multilevel"/>
    <w:tmpl w:val="321CD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0D983338"/>
    <w:multiLevelType w:val="multilevel"/>
    <w:tmpl w:val="58BA7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0E440B34"/>
    <w:multiLevelType w:val="multilevel"/>
    <w:tmpl w:val="E974B93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0E4761CC"/>
    <w:multiLevelType w:val="multilevel"/>
    <w:tmpl w:val="15384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12270C97"/>
    <w:multiLevelType w:val="multilevel"/>
    <w:tmpl w:val="73805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12CD7CD2"/>
    <w:multiLevelType w:val="multilevel"/>
    <w:tmpl w:val="9E5A7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13195946"/>
    <w:multiLevelType w:val="multilevel"/>
    <w:tmpl w:val="176CEE7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1381003D"/>
    <w:multiLevelType w:val="multilevel"/>
    <w:tmpl w:val="AAA0271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13EF7532"/>
    <w:multiLevelType w:val="multilevel"/>
    <w:tmpl w:val="8BDE5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14564C05"/>
    <w:multiLevelType w:val="multilevel"/>
    <w:tmpl w:val="50786B0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146E665B"/>
    <w:multiLevelType w:val="multilevel"/>
    <w:tmpl w:val="E292895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14DF51AA"/>
    <w:multiLevelType w:val="multilevel"/>
    <w:tmpl w:val="78E42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188F514A"/>
    <w:multiLevelType w:val="multilevel"/>
    <w:tmpl w:val="787A6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18DE2A52"/>
    <w:multiLevelType w:val="multilevel"/>
    <w:tmpl w:val="7F02DA4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19DC505C"/>
    <w:multiLevelType w:val="multilevel"/>
    <w:tmpl w:val="515C8EE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1A7D5733"/>
    <w:multiLevelType w:val="multilevel"/>
    <w:tmpl w:val="1E4E1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1BA12421"/>
    <w:multiLevelType w:val="multilevel"/>
    <w:tmpl w:val="9FD2D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1C5C2280"/>
    <w:multiLevelType w:val="multilevel"/>
    <w:tmpl w:val="617C3C0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1E777A7F"/>
    <w:multiLevelType w:val="multilevel"/>
    <w:tmpl w:val="6EAE908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2061513A"/>
    <w:multiLevelType w:val="multilevel"/>
    <w:tmpl w:val="E86E6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20B45DD6"/>
    <w:multiLevelType w:val="multilevel"/>
    <w:tmpl w:val="2D2C61C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21C41323"/>
    <w:multiLevelType w:val="multilevel"/>
    <w:tmpl w:val="9FEA6BE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22747187"/>
    <w:multiLevelType w:val="multilevel"/>
    <w:tmpl w:val="1E88AAC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22B239DA"/>
    <w:multiLevelType w:val="multilevel"/>
    <w:tmpl w:val="33C6A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23647608"/>
    <w:multiLevelType w:val="multilevel"/>
    <w:tmpl w:val="E8964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23A53619"/>
    <w:multiLevelType w:val="multilevel"/>
    <w:tmpl w:val="3280A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255149AE"/>
    <w:multiLevelType w:val="multilevel"/>
    <w:tmpl w:val="B0B46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25D2264D"/>
    <w:multiLevelType w:val="multilevel"/>
    <w:tmpl w:val="0C28C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25E209FF"/>
    <w:multiLevelType w:val="multilevel"/>
    <w:tmpl w:val="4F76D8C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26053841"/>
    <w:multiLevelType w:val="multilevel"/>
    <w:tmpl w:val="9138917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nsid w:val="26791D50"/>
    <w:multiLevelType w:val="multilevel"/>
    <w:tmpl w:val="81EA8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2739652D"/>
    <w:multiLevelType w:val="multilevel"/>
    <w:tmpl w:val="82207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nsid w:val="2760528D"/>
    <w:multiLevelType w:val="multilevel"/>
    <w:tmpl w:val="7E40C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nsid w:val="27AB79AD"/>
    <w:multiLevelType w:val="multilevel"/>
    <w:tmpl w:val="74962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nsid w:val="27FB729A"/>
    <w:multiLevelType w:val="multilevel"/>
    <w:tmpl w:val="86B68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nsid w:val="280F7CFB"/>
    <w:multiLevelType w:val="multilevel"/>
    <w:tmpl w:val="F850C3F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nsid w:val="283109EB"/>
    <w:multiLevelType w:val="multilevel"/>
    <w:tmpl w:val="4524E5F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nsid w:val="28ED339A"/>
    <w:multiLevelType w:val="multilevel"/>
    <w:tmpl w:val="C1BE1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nsid w:val="29973346"/>
    <w:multiLevelType w:val="multilevel"/>
    <w:tmpl w:val="7C30D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nsid w:val="29BC53DE"/>
    <w:multiLevelType w:val="multilevel"/>
    <w:tmpl w:val="5F221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nsid w:val="2A27529F"/>
    <w:multiLevelType w:val="multilevel"/>
    <w:tmpl w:val="CCF2E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nsid w:val="2ACA44FC"/>
    <w:multiLevelType w:val="multilevel"/>
    <w:tmpl w:val="75C6C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nsid w:val="2B2C0015"/>
    <w:multiLevelType w:val="multilevel"/>
    <w:tmpl w:val="98A20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nsid w:val="2B615D91"/>
    <w:multiLevelType w:val="multilevel"/>
    <w:tmpl w:val="A8CAF10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nsid w:val="2C200009"/>
    <w:multiLevelType w:val="multilevel"/>
    <w:tmpl w:val="1CDC7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nsid w:val="2C6E43DD"/>
    <w:multiLevelType w:val="multilevel"/>
    <w:tmpl w:val="87B00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nsid w:val="2C7C3CB0"/>
    <w:multiLevelType w:val="multilevel"/>
    <w:tmpl w:val="C0E6D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nsid w:val="2CAA3BC1"/>
    <w:multiLevelType w:val="multilevel"/>
    <w:tmpl w:val="559CBCF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nsid w:val="2CE054AA"/>
    <w:multiLevelType w:val="multilevel"/>
    <w:tmpl w:val="6A9A0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nsid w:val="2E2C7D67"/>
    <w:multiLevelType w:val="multilevel"/>
    <w:tmpl w:val="56043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nsid w:val="2EAD5F10"/>
    <w:multiLevelType w:val="multilevel"/>
    <w:tmpl w:val="59BAA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nsid w:val="3154286E"/>
    <w:multiLevelType w:val="multilevel"/>
    <w:tmpl w:val="7C8EC07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nsid w:val="332B33BC"/>
    <w:multiLevelType w:val="multilevel"/>
    <w:tmpl w:val="F5985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nsid w:val="359019B4"/>
    <w:multiLevelType w:val="multilevel"/>
    <w:tmpl w:val="7AE06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nsid w:val="363E3910"/>
    <w:multiLevelType w:val="multilevel"/>
    <w:tmpl w:val="A724A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nsid w:val="37BA17E7"/>
    <w:multiLevelType w:val="multilevel"/>
    <w:tmpl w:val="38B6E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nsid w:val="3802701F"/>
    <w:multiLevelType w:val="multilevel"/>
    <w:tmpl w:val="2FDEAD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nsid w:val="380E3EB4"/>
    <w:multiLevelType w:val="multilevel"/>
    <w:tmpl w:val="A1D25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nsid w:val="3940024F"/>
    <w:multiLevelType w:val="multilevel"/>
    <w:tmpl w:val="738AE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nsid w:val="3A202CB0"/>
    <w:multiLevelType w:val="multilevel"/>
    <w:tmpl w:val="13C4C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nsid w:val="3A6B5576"/>
    <w:multiLevelType w:val="multilevel"/>
    <w:tmpl w:val="A13AAF6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nsid w:val="3BD35381"/>
    <w:multiLevelType w:val="multilevel"/>
    <w:tmpl w:val="61CE7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nsid w:val="3BFE51A6"/>
    <w:multiLevelType w:val="multilevel"/>
    <w:tmpl w:val="34BA3A3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nsid w:val="3E0332BD"/>
    <w:multiLevelType w:val="multilevel"/>
    <w:tmpl w:val="87066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nsid w:val="3EF61A25"/>
    <w:multiLevelType w:val="multilevel"/>
    <w:tmpl w:val="4252D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nsid w:val="42FB6649"/>
    <w:multiLevelType w:val="multilevel"/>
    <w:tmpl w:val="738427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nsid w:val="43253484"/>
    <w:multiLevelType w:val="multilevel"/>
    <w:tmpl w:val="D3EE0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nsid w:val="43432068"/>
    <w:multiLevelType w:val="multilevel"/>
    <w:tmpl w:val="D1BE1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nsid w:val="43931DB2"/>
    <w:multiLevelType w:val="multilevel"/>
    <w:tmpl w:val="BBEE54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nsid w:val="43F42F59"/>
    <w:multiLevelType w:val="multilevel"/>
    <w:tmpl w:val="4DE4A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nsid w:val="44B17E58"/>
    <w:multiLevelType w:val="multilevel"/>
    <w:tmpl w:val="B10CC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nsid w:val="44B46F3B"/>
    <w:multiLevelType w:val="multilevel"/>
    <w:tmpl w:val="15DE3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nsid w:val="45255F62"/>
    <w:multiLevelType w:val="multilevel"/>
    <w:tmpl w:val="E8745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nsid w:val="458A0764"/>
    <w:multiLevelType w:val="multilevel"/>
    <w:tmpl w:val="72B2871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nsid w:val="46D3476C"/>
    <w:multiLevelType w:val="multilevel"/>
    <w:tmpl w:val="6F86F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nsid w:val="47EA2162"/>
    <w:multiLevelType w:val="multilevel"/>
    <w:tmpl w:val="AC720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nsid w:val="48D37C5A"/>
    <w:multiLevelType w:val="multilevel"/>
    <w:tmpl w:val="9A10C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nsid w:val="498D7220"/>
    <w:multiLevelType w:val="multilevel"/>
    <w:tmpl w:val="EF261FD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nsid w:val="49B6217C"/>
    <w:multiLevelType w:val="multilevel"/>
    <w:tmpl w:val="A58A2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nsid w:val="4C0816A1"/>
    <w:multiLevelType w:val="multilevel"/>
    <w:tmpl w:val="83721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nsid w:val="4D1739A3"/>
    <w:multiLevelType w:val="multilevel"/>
    <w:tmpl w:val="A9B41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nsid w:val="4DAD2D36"/>
    <w:multiLevelType w:val="multilevel"/>
    <w:tmpl w:val="53A2EC1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nsid w:val="4DEE649F"/>
    <w:multiLevelType w:val="multilevel"/>
    <w:tmpl w:val="E4B0E9B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nsid w:val="4E125C2B"/>
    <w:multiLevelType w:val="multilevel"/>
    <w:tmpl w:val="4CF82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nsid w:val="4E5723F8"/>
    <w:multiLevelType w:val="multilevel"/>
    <w:tmpl w:val="2DEC0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nsid w:val="4F8853F7"/>
    <w:multiLevelType w:val="multilevel"/>
    <w:tmpl w:val="FB84A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nsid w:val="4F8D1AE5"/>
    <w:multiLevelType w:val="multilevel"/>
    <w:tmpl w:val="EBB66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nsid w:val="4FC800B5"/>
    <w:multiLevelType w:val="multilevel"/>
    <w:tmpl w:val="99AE4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nsid w:val="50731E63"/>
    <w:multiLevelType w:val="multilevel"/>
    <w:tmpl w:val="F6049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nsid w:val="51CB1AF5"/>
    <w:multiLevelType w:val="multilevel"/>
    <w:tmpl w:val="9AE60F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nsid w:val="52153A69"/>
    <w:multiLevelType w:val="multilevel"/>
    <w:tmpl w:val="3DAA0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nsid w:val="537749AC"/>
    <w:multiLevelType w:val="multilevel"/>
    <w:tmpl w:val="21D8C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nsid w:val="53DE2B07"/>
    <w:multiLevelType w:val="multilevel"/>
    <w:tmpl w:val="F2A07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nsid w:val="54CE24CB"/>
    <w:multiLevelType w:val="multilevel"/>
    <w:tmpl w:val="59C07B7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nsid w:val="55254491"/>
    <w:multiLevelType w:val="multilevel"/>
    <w:tmpl w:val="55BEE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nsid w:val="55CA6AA5"/>
    <w:multiLevelType w:val="multilevel"/>
    <w:tmpl w:val="2482F12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nsid w:val="57E8329D"/>
    <w:multiLevelType w:val="multilevel"/>
    <w:tmpl w:val="CFC8E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nsid w:val="5A193D22"/>
    <w:multiLevelType w:val="multilevel"/>
    <w:tmpl w:val="EC540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nsid w:val="5AD97FC6"/>
    <w:multiLevelType w:val="multilevel"/>
    <w:tmpl w:val="41689B5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nsid w:val="5E2869BE"/>
    <w:multiLevelType w:val="multilevel"/>
    <w:tmpl w:val="BE902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nsid w:val="6083581E"/>
    <w:multiLevelType w:val="multilevel"/>
    <w:tmpl w:val="90B048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nsid w:val="60EF7FD5"/>
    <w:multiLevelType w:val="multilevel"/>
    <w:tmpl w:val="AB8A8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nsid w:val="6154225D"/>
    <w:multiLevelType w:val="multilevel"/>
    <w:tmpl w:val="09A68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nsid w:val="615E27A3"/>
    <w:multiLevelType w:val="multilevel"/>
    <w:tmpl w:val="84B0C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nsid w:val="616E101A"/>
    <w:multiLevelType w:val="multilevel"/>
    <w:tmpl w:val="E2927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nsid w:val="624C36A0"/>
    <w:multiLevelType w:val="multilevel"/>
    <w:tmpl w:val="913E9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nsid w:val="632D145E"/>
    <w:multiLevelType w:val="multilevel"/>
    <w:tmpl w:val="27F67AA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nsid w:val="633C3139"/>
    <w:multiLevelType w:val="multilevel"/>
    <w:tmpl w:val="3EE06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nsid w:val="650D644C"/>
    <w:multiLevelType w:val="multilevel"/>
    <w:tmpl w:val="EF74F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nsid w:val="651D4DA8"/>
    <w:multiLevelType w:val="multilevel"/>
    <w:tmpl w:val="DF2AD3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nsid w:val="664942B9"/>
    <w:multiLevelType w:val="multilevel"/>
    <w:tmpl w:val="CC627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nsid w:val="66BE5E93"/>
    <w:multiLevelType w:val="multilevel"/>
    <w:tmpl w:val="FB3829C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nsid w:val="679A467F"/>
    <w:multiLevelType w:val="multilevel"/>
    <w:tmpl w:val="5048569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nsid w:val="683E63BB"/>
    <w:multiLevelType w:val="multilevel"/>
    <w:tmpl w:val="826CE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nsid w:val="684625B2"/>
    <w:multiLevelType w:val="hybridMultilevel"/>
    <w:tmpl w:val="9618B674"/>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5">
    <w:nsid w:val="69B9306E"/>
    <w:multiLevelType w:val="multilevel"/>
    <w:tmpl w:val="4B8E149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nsid w:val="69DC740E"/>
    <w:multiLevelType w:val="multilevel"/>
    <w:tmpl w:val="2B20CC1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
    <w:nsid w:val="6AE0702B"/>
    <w:multiLevelType w:val="multilevel"/>
    <w:tmpl w:val="D75C6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nsid w:val="6B264D3D"/>
    <w:multiLevelType w:val="multilevel"/>
    <w:tmpl w:val="DD20C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nsid w:val="6B590F04"/>
    <w:multiLevelType w:val="multilevel"/>
    <w:tmpl w:val="7F0E9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
    <w:nsid w:val="6B8D47D8"/>
    <w:multiLevelType w:val="multilevel"/>
    <w:tmpl w:val="F6F83D7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nsid w:val="6C92618F"/>
    <w:multiLevelType w:val="multilevel"/>
    <w:tmpl w:val="F7FE7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nsid w:val="6E5F782C"/>
    <w:multiLevelType w:val="multilevel"/>
    <w:tmpl w:val="06207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nsid w:val="70BC2835"/>
    <w:multiLevelType w:val="multilevel"/>
    <w:tmpl w:val="586CC02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nsid w:val="70EE1BE2"/>
    <w:multiLevelType w:val="multilevel"/>
    <w:tmpl w:val="A4BE9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5">
    <w:nsid w:val="71232CAA"/>
    <w:multiLevelType w:val="multilevel"/>
    <w:tmpl w:val="5EBEF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nsid w:val="71A759CB"/>
    <w:multiLevelType w:val="multilevel"/>
    <w:tmpl w:val="F3105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nsid w:val="7204601B"/>
    <w:multiLevelType w:val="multilevel"/>
    <w:tmpl w:val="7B2239C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8">
    <w:nsid w:val="73750E15"/>
    <w:multiLevelType w:val="multilevel"/>
    <w:tmpl w:val="E9E8F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nsid w:val="738F0D17"/>
    <w:multiLevelType w:val="multilevel"/>
    <w:tmpl w:val="B3F2B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0">
    <w:nsid w:val="739568FB"/>
    <w:multiLevelType w:val="multilevel"/>
    <w:tmpl w:val="6694AB2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nsid w:val="76026FD6"/>
    <w:multiLevelType w:val="multilevel"/>
    <w:tmpl w:val="47029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2">
    <w:nsid w:val="78A22D43"/>
    <w:multiLevelType w:val="multilevel"/>
    <w:tmpl w:val="528C2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nsid w:val="79AD2AEF"/>
    <w:multiLevelType w:val="multilevel"/>
    <w:tmpl w:val="B04E2B4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4">
    <w:nsid w:val="79DC37AD"/>
    <w:multiLevelType w:val="multilevel"/>
    <w:tmpl w:val="4434F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nsid w:val="79F73BCA"/>
    <w:multiLevelType w:val="multilevel"/>
    <w:tmpl w:val="E946E24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nsid w:val="7B276339"/>
    <w:multiLevelType w:val="multilevel"/>
    <w:tmpl w:val="AC1C4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nsid w:val="7BA53497"/>
    <w:multiLevelType w:val="multilevel"/>
    <w:tmpl w:val="72B04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nsid w:val="7C1215BC"/>
    <w:multiLevelType w:val="multilevel"/>
    <w:tmpl w:val="21ECAE7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9">
    <w:nsid w:val="7CE11E58"/>
    <w:multiLevelType w:val="multilevel"/>
    <w:tmpl w:val="8384DB5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nsid w:val="7D1B3AB3"/>
    <w:multiLevelType w:val="multilevel"/>
    <w:tmpl w:val="384E938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1">
    <w:nsid w:val="7F621581"/>
    <w:multiLevelType w:val="multilevel"/>
    <w:tmpl w:val="45DEA49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2">
    <w:nsid w:val="7F681302"/>
    <w:multiLevelType w:val="multilevel"/>
    <w:tmpl w:val="DE748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nsid w:val="7FBB0F23"/>
    <w:multiLevelType w:val="multilevel"/>
    <w:tmpl w:val="C9B4A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4">
    <w:nsid w:val="7FC56DB3"/>
    <w:multiLevelType w:val="multilevel"/>
    <w:tmpl w:val="63264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1"/>
  </w:num>
  <w:num w:numId="2">
    <w:abstractNumId w:val="63"/>
  </w:num>
  <w:num w:numId="3">
    <w:abstractNumId w:val="6"/>
  </w:num>
  <w:num w:numId="4">
    <w:abstractNumId w:val="71"/>
  </w:num>
  <w:num w:numId="5">
    <w:abstractNumId w:val="38"/>
  </w:num>
  <w:num w:numId="6">
    <w:abstractNumId w:val="34"/>
  </w:num>
  <w:num w:numId="7">
    <w:abstractNumId w:val="9"/>
  </w:num>
  <w:num w:numId="8">
    <w:abstractNumId w:val="29"/>
  </w:num>
  <w:num w:numId="9">
    <w:abstractNumId w:val="136"/>
  </w:num>
  <w:num w:numId="10">
    <w:abstractNumId w:val="27"/>
  </w:num>
  <w:num w:numId="11">
    <w:abstractNumId w:val="37"/>
  </w:num>
  <w:num w:numId="12">
    <w:abstractNumId w:val="158"/>
  </w:num>
  <w:num w:numId="13">
    <w:abstractNumId w:val="126"/>
  </w:num>
  <w:num w:numId="14">
    <w:abstractNumId w:val="30"/>
  </w:num>
  <w:num w:numId="15">
    <w:abstractNumId w:val="82"/>
  </w:num>
  <w:num w:numId="16">
    <w:abstractNumId w:val="56"/>
  </w:num>
  <w:num w:numId="17">
    <w:abstractNumId w:val="48"/>
  </w:num>
  <w:num w:numId="18">
    <w:abstractNumId w:val="41"/>
  </w:num>
  <w:num w:numId="19">
    <w:abstractNumId w:val="67"/>
  </w:num>
  <w:num w:numId="20">
    <w:abstractNumId w:val="150"/>
  </w:num>
  <w:num w:numId="21">
    <w:abstractNumId w:val="159"/>
  </w:num>
  <w:num w:numId="22">
    <w:abstractNumId w:val="55"/>
  </w:num>
  <w:num w:numId="23">
    <w:abstractNumId w:val="155"/>
  </w:num>
  <w:num w:numId="24">
    <w:abstractNumId w:val="102"/>
  </w:num>
  <w:num w:numId="25">
    <w:abstractNumId w:val="122"/>
  </w:num>
  <w:num w:numId="26">
    <w:abstractNumId w:val="14"/>
  </w:num>
  <w:num w:numId="27">
    <w:abstractNumId w:val="161"/>
  </w:num>
  <w:num w:numId="28">
    <w:abstractNumId w:val="140"/>
  </w:num>
  <w:num w:numId="29">
    <w:abstractNumId w:val="49"/>
  </w:num>
  <w:num w:numId="30">
    <w:abstractNumId w:val="80"/>
  </w:num>
  <w:num w:numId="31">
    <w:abstractNumId w:val="76"/>
  </w:num>
  <w:num w:numId="32">
    <w:abstractNumId w:val="13"/>
  </w:num>
  <w:num w:numId="33">
    <w:abstractNumId w:val="2"/>
  </w:num>
  <w:num w:numId="34">
    <w:abstractNumId w:val="134"/>
  </w:num>
  <w:num w:numId="35">
    <w:abstractNumId w:val="40"/>
  </w:num>
  <w:num w:numId="36">
    <w:abstractNumId w:val="17"/>
  </w:num>
  <w:num w:numId="37">
    <w:abstractNumId w:val="115"/>
  </w:num>
  <w:num w:numId="38">
    <w:abstractNumId w:val="42"/>
  </w:num>
  <w:num w:numId="39">
    <w:abstractNumId w:val="143"/>
  </w:num>
  <w:num w:numId="40">
    <w:abstractNumId w:val="113"/>
  </w:num>
  <w:num w:numId="41">
    <w:abstractNumId w:val="26"/>
  </w:num>
  <w:num w:numId="42">
    <w:abstractNumId w:val="160"/>
  </w:num>
  <w:num w:numId="43">
    <w:abstractNumId w:val="132"/>
  </w:num>
  <w:num w:numId="44">
    <w:abstractNumId w:val="153"/>
  </w:num>
  <w:num w:numId="45">
    <w:abstractNumId w:val="93"/>
  </w:num>
  <w:num w:numId="46">
    <w:abstractNumId w:val="101"/>
  </w:num>
  <w:num w:numId="47">
    <w:abstractNumId w:val="97"/>
  </w:num>
  <w:num w:numId="48">
    <w:abstractNumId w:val="135"/>
  </w:num>
  <w:num w:numId="49">
    <w:abstractNumId w:val="5"/>
  </w:num>
  <w:num w:numId="50">
    <w:abstractNumId w:val="118"/>
  </w:num>
  <w:num w:numId="51">
    <w:abstractNumId w:val="147"/>
  </w:num>
  <w:num w:numId="52">
    <w:abstractNumId w:val="33"/>
  </w:num>
  <w:num w:numId="53">
    <w:abstractNumId w:val="22"/>
  </w:num>
  <w:num w:numId="54">
    <w:abstractNumId w:val="62"/>
  </w:num>
  <w:num w:numId="55">
    <w:abstractNumId w:val="54"/>
  </w:num>
  <w:num w:numId="56">
    <w:abstractNumId w:val="11"/>
  </w:num>
  <w:num w:numId="57">
    <w:abstractNumId w:val="3"/>
  </w:num>
  <w:num w:numId="58">
    <w:abstractNumId w:val="8"/>
  </w:num>
  <w:num w:numId="59">
    <w:abstractNumId w:val="91"/>
  </w:num>
  <w:num w:numId="60">
    <w:abstractNumId w:val="69"/>
  </w:num>
  <w:num w:numId="61">
    <w:abstractNumId w:val="0"/>
  </w:num>
  <w:num w:numId="62">
    <w:abstractNumId w:val="130"/>
  </w:num>
  <w:num w:numId="63">
    <w:abstractNumId w:val="95"/>
  </w:num>
  <w:num w:numId="64">
    <w:abstractNumId w:val="110"/>
  </w:num>
  <w:num w:numId="65">
    <w:abstractNumId w:val="51"/>
  </w:num>
  <w:num w:numId="66">
    <w:abstractNumId w:val="96"/>
  </w:num>
  <w:num w:numId="67">
    <w:abstractNumId w:val="90"/>
  </w:num>
  <w:num w:numId="68">
    <w:abstractNumId w:val="39"/>
  </w:num>
  <w:num w:numId="69">
    <w:abstractNumId w:val="104"/>
  </w:num>
  <w:num w:numId="70">
    <w:abstractNumId w:val="151"/>
  </w:num>
  <w:num w:numId="71">
    <w:abstractNumId w:val="114"/>
  </w:num>
  <w:num w:numId="72">
    <w:abstractNumId w:val="45"/>
  </w:num>
  <w:num w:numId="73">
    <w:abstractNumId w:val="111"/>
  </w:num>
  <w:num w:numId="74">
    <w:abstractNumId w:val="24"/>
  </w:num>
  <w:num w:numId="75">
    <w:abstractNumId w:val="133"/>
  </w:num>
  <w:num w:numId="76">
    <w:abstractNumId w:val="25"/>
  </w:num>
  <w:num w:numId="77">
    <w:abstractNumId w:val="12"/>
  </w:num>
  <w:num w:numId="78">
    <w:abstractNumId w:val="148"/>
  </w:num>
  <w:num w:numId="79">
    <w:abstractNumId w:val="87"/>
  </w:num>
  <w:num w:numId="80">
    <w:abstractNumId w:val="156"/>
  </w:num>
  <w:num w:numId="81">
    <w:abstractNumId w:val="141"/>
  </w:num>
  <w:num w:numId="82">
    <w:abstractNumId w:val="146"/>
  </w:num>
  <w:num w:numId="83">
    <w:abstractNumId w:val="32"/>
  </w:num>
  <w:num w:numId="84">
    <w:abstractNumId w:val="121"/>
  </w:num>
  <w:num w:numId="85">
    <w:abstractNumId w:val="105"/>
  </w:num>
  <w:num w:numId="86">
    <w:abstractNumId w:val="7"/>
  </w:num>
  <w:num w:numId="87">
    <w:abstractNumId w:val="152"/>
  </w:num>
  <w:num w:numId="88">
    <w:abstractNumId w:val="125"/>
  </w:num>
  <w:num w:numId="89">
    <w:abstractNumId w:val="15"/>
  </w:num>
  <w:num w:numId="90">
    <w:abstractNumId w:val="61"/>
  </w:num>
  <w:num w:numId="91">
    <w:abstractNumId w:val="83"/>
  </w:num>
  <w:num w:numId="92">
    <w:abstractNumId w:val="65"/>
  </w:num>
  <w:num w:numId="93">
    <w:abstractNumId w:val="10"/>
  </w:num>
  <w:num w:numId="94">
    <w:abstractNumId w:val="47"/>
  </w:num>
  <w:num w:numId="95">
    <w:abstractNumId w:val="116"/>
  </w:num>
  <w:num w:numId="96">
    <w:abstractNumId w:val="138"/>
  </w:num>
  <w:num w:numId="97">
    <w:abstractNumId w:val="84"/>
  </w:num>
  <w:num w:numId="98">
    <w:abstractNumId w:val="79"/>
  </w:num>
  <w:num w:numId="99">
    <w:abstractNumId w:val="75"/>
  </w:num>
  <w:num w:numId="100">
    <w:abstractNumId w:val="20"/>
  </w:num>
  <w:num w:numId="101">
    <w:abstractNumId w:val="149"/>
  </w:num>
  <w:num w:numId="102">
    <w:abstractNumId w:val="77"/>
  </w:num>
  <w:num w:numId="103">
    <w:abstractNumId w:val="23"/>
  </w:num>
  <w:num w:numId="104">
    <w:abstractNumId w:val="70"/>
  </w:num>
  <w:num w:numId="105">
    <w:abstractNumId w:val="58"/>
  </w:num>
  <w:num w:numId="106">
    <w:abstractNumId w:val="4"/>
  </w:num>
  <w:num w:numId="107">
    <w:abstractNumId w:val="98"/>
  </w:num>
  <w:num w:numId="108">
    <w:abstractNumId w:val="46"/>
  </w:num>
  <w:num w:numId="109">
    <w:abstractNumId w:val="128"/>
  </w:num>
  <w:num w:numId="110">
    <w:abstractNumId w:val="163"/>
  </w:num>
  <w:num w:numId="111">
    <w:abstractNumId w:val="1"/>
  </w:num>
  <w:num w:numId="112">
    <w:abstractNumId w:val="78"/>
  </w:num>
  <w:num w:numId="113">
    <w:abstractNumId w:val="108"/>
  </w:num>
  <w:num w:numId="114">
    <w:abstractNumId w:val="164"/>
  </w:num>
  <w:num w:numId="115">
    <w:abstractNumId w:val="81"/>
  </w:num>
  <w:num w:numId="116">
    <w:abstractNumId w:val="86"/>
  </w:num>
  <w:num w:numId="117">
    <w:abstractNumId w:val="103"/>
  </w:num>
  <w:num w:numId="118">
    <w:abstractNumId w:val="35"/>
  </w:num>
  <w:num w:numId="119">
    <w:abstractNumId w:val="162"/>
  </w:num>
  <w:num w:numId="120">
    <w:abstractNumId w:val="139"/>
  </w:num>
  <w:num w:numId="121">
    <w:abstractNumId w:val="124"/>
  </w:num>
  <w:num w:numId="122">
    <w:abstractNumId w:val="21"/>
  </w:num>
  <w:num w:numId="123">
    <w:abstractNumId w:val="18"/>
  </w:num>
  <w:num w:numId="124">
    <w:abstractNumId w:val="52"/>
  </w:num>
  <w:num w:numId="125">
    <w:abstractNumId w:val="145"/>
  </w:num>
  <w:num w:numId="126">
    <w:abstractNumId w:val="112"/>
  </w:num>
  <w:num w:numId="127">
    <w:abstractNumId w:val="89"/>
  </w:num>
  <w:num w:numId="128">
    <w:abstractNumId w:val="94"/>
  </w:num>
  <w:num w:numId="129">
    <w:abstractNumId w:val="100"/>
  </w:num>
  <w:num w:numId="130">
    <w:abstractNumId w:val="154"/>
  </w:num>
  <w:num w:numId="131">
    <w:abstractNumId w:val="31"/>
  </w:num>
  <w:num w:numId="132">
    <w:abstractNumId w:val="74"/>
  </w:num>
  <w:num w:numId="133">
    <w:abstractNumId w:val="43"/>
  </w:num>
  <w:num w:numId="134">
    <w:abstractNumId w:val="117"/>
  </w:num>
  <w:num w:numId="135">
    <w:abstractNumId w:val="50"/>
  </w:num>
  <w:num w:numId="136">
    <w:abstractNumId w:val="64"/>
  </w:num>
  <w:num w:numId="137">
    <w:abstractNumId w:val="92"/>
  </w:num>
  <w:num w:numId="138">
    <w:abstractNumId w:val="120"/>
  </w:num>
  <w:num w:numId="139">
    <w:abstractNumId w:val="129"/>
  </w:num>
  <w:num w:numId="140">
    <w:abstractNumId w:val="66"/>
  </w:num>
  <w:num w:numId="141">
    <w:abstractNumId w:val="85"/>
  </w:num>
  <w:num w:numId="142">
    <w:abstractNumId w:val="88"/>
  </w:num>
  <w:num w:numId="143">
    <w:abstractNumId w:val="142"/>
  </w:num>
  <w:num w:numId="144">
    <w:abstractNumId w:val="109"/>
  </w:num>
  <w:num w:numId="145">
    <w:abstractNumId w:val="16"/>
  </w:num>
  <w:num w:numId="146">
    <w:abstractNumId w:val="44"/>
  </w:num>
  <w:num w:numId="147">
    <w:abstractNumId w:val="157"/>
  </w:num>
  <w:num w:numId="148">
    <w:abstractNumId w:val="53"/>
  </w:num>
  <w:num w:numId="149">
    <w:abstractNumId w:val="19"/>
  </w:num>
  <w:num w:numId="150">
    <w:abstractNumId w:val="144"/>
  </w:num>
  <w:num w:numId="151">
    <w:abstractNumId w:val="127"/>
  </w:num>
  <w:num w:numId="152">
    <w:abstractNumId w:val="28"/>
  </w:num>
  <w:num w:numId="153">
    <w:abstractNumId w:val="57"/>
  </w:num>
  <w:num w:numId="154">
    <w:abstractNumId w:val="72"/>
  </w:num>
  <w:num w:numId="155">
    <w:abstractNumId w:val="137"/>
  </w:num>
  <w:num w:numId="156">
    <w:abstractNumId w:val="99"/>
  </w:num>
  <w:num w:numId="157">
    <w:abstractNumId w:val="60"/>
  </w:num>
  <w:num w:numId="158">
    <w:abstractNumId w:val="73"/>
  </w:num>
  <w:num w:numId="159">
    <w:abstractNumId w:val="119"/>
  </w:num>
  <w:num w:numId="160">
    <w:abstractNumId w:val="36"/>
  </w:num>
  <w:num w:numId="161">
    <w:abstractNumId w:val="107"/>
  </w:num>
  <w:num w:numId="162">
    <w:abstractNumId w:val="106"/>
  </w:num>
  <w:num w:numId="163">
    <w:abstractNumId w:val="68"/>
  </w:num>
  <w:num w:numId="164">
    <w:abstractNumId w:val="59"/>
  </w:num>
  <w:num w:numId="165">
    <w:abstractNumId w:val="123"/>
  </w:num>
  <w:numIdMacAtCleanup w:val="1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20"/>
  <w:drawingGridHorizontalSpacing w:val="13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4809"/>
    <w:rsid w:val="00044809"/>
    <w:rsid w:val="002957EA"/>
    <w:rsid w:val="00423011"/>
    <w:rsid w:val="00497790"/>
    <w:rsid w:val="004A2ECC"/>
    <w:rsid w:val="004C0561"/>
    <w:rsid w:val="00580D24"/>
    <w:rsid w:val="007317AF"/>
    <w:rsid w:val="009050EE"/>
    <w:rsid w:val="00953740"/>
    <w:rsid w:val="00A90DBC"/>
    <w:rsid w:val="00CA2D09"/>
    <w:rsid w:val="00E01629"/>
    <w:rsid w:val="00E91CF9"/>
    <w:rsid w:val="00EB2489"/>
    <w:rsid w:val="00EE2D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DB68CE8-A959-460D-B621-A576EB25C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6"/>
        <w:szCs w:val="22"/>
        <w:lang w:val="en-US" w:eastAsia="en-US" w:bidi="ar-SA"/>
      </w:rPr>
    </w:rPrDefault>
    <w:pPrDefault>
      <w:pPr>
        <w:spacing w:before="120" w:after="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044809"/>
    <w:pPr>
      <w:spacing w:before="100" w:beforeAutospacing="1" w:after="100" w:afterAutospacing="1"/>
      <w:outlineLvl w:val="2"/>
    </w:pPr>
    <w:rPr>
      <w:rFonts w:eastAsia="Times New Roman" w:cs="Times New Roman"/>
      <w:b/>
      <w:bCs/>
      <w:sz w:val="27"/>
      <w:szCs w:val="27"/>
    </w:rPr>
  </w:style>
  <w:style w:type="paragraph" w:styleId="Heading4">
    <w:name w:val="heading 4"/>
    <w:basedOn w:val="Normal"/>
    <w:next w:val="Normal"/>
    <w:link w:val="Heading4Char"/>
    <w:uiPriority w:val="9"/>
    <w:semiHidden/>
    <w:unhideWhenUsed/>
    <w:qFormat/>
    <w:rsid w:val="00497790"/>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CA2D09"/>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044809"/>
    <w:rPr>
      <w:i/>
      <w:iCs/>
    </w:rPr>
  </w:style>
  <w:style w:type="character" w:customStyle="1" w:styleId="Heading3Char">
    <w:name w:val="Heading 3 Char"/>
    <w:basedOn w:val="DefaultParagraphFont"/>
    <w:link w:val="Heading3"/>
    <w:uiPriority w:val="9"/>
    <w:rsid w:val="00044809"/>
    <w:rPr>
      <w:rFonts w:eastAsia="Times New Roman" w:cs="Times New Roman"/>
      <w:b/>
      <w:bCs/>
      <w:sz w:val="27"/>
      <w:szCs w:val="27"/>
    </w:rPr>
  </w:style>
  <w:style w:type="paragraph" w:styleId="NormalWeb">
    <w:name w:val="Normal (Web)"/>
    <w:basedOn w:val="Normal"/>
    <w:uiPriority w:val="99"/>
    <w:unhideWhenUsed/>
    <w:rsid w:val="00044809"/>
    <w:pPr>
      <w:spacing w:before="100" w:beforeAutospacing="1" w:after="100" w:afterAutospacing="1"/>
    </w:pPr>
    <w:rPr>
      <w:rFonts w:eastAsia="Times New Roman" w:cs="Times New Roman"/>
      <w:sz w:val="24"/>
      <w:szCs w:val="24"/>
    </w:rPr>
  </w:style>
  <w:style w:type="character" w:styleId="Strong">
    <w:name w:val="Strong"/>
    <w:basedOn w:val="DefaultParagraphFont"/>
    <w:uiPriority w:val="22"/>
    <w:qFormat/>
    <w:rsid w:val="00044809"/>
    <w:rPr>
      <w:b/>
      <w:bCs/>
    </w:rPr>
  </w:style>
  <w:style w:type="paragraph" w:styleId="ListParagraph">
    <w:name w:val="List Paragraph"/>
    <w:basedOn w:val="Normal"/>
    <w:uiPriority w:val="34"/>
    <w:qFormat/>
    <w:rsid w:val="00044809"/>
    <w:pPr>
      <w:ind w:left="720"/>
      <w:contextualSpacing/>
    </w:pPr>
  </w:style>
  <w:style w:type="character" w:customStyle="1" w:styleId="Heading4Char">
    <w:name w:val="Heading 4 Char"/>
    <w:basedOn w:val="DefaultParagraphFont"/>
    <w:link w:val="Heading4"/>
    <w:uiPriority w:val="9"/>
    <w:semiHidden/>
    <w:rsid w:val="00497790"/>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CA2D09"/>
    <w:rPr>
      <w:rFonts w:asciiTheme="majorHAnsi" w:eastAsiaTheme="majorEastAsia" w:hAnsiTheme="majorHAnsi" w:cstheme="majorBidi"/>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71724">
      <w:bodyDiv w:val="1"/>
      <w:marLeft w:val="0"/>
      <w:marRight w:val="0"/>
      <w:marTop w:val="0"/>
      <w:marBottom w:val="0"/>
      <w:divBdr>
        <w:top w:val="none" w:sz="0" w:space="0" w:color="auto"/>
        <w:left w:val="none" w:sz="0" w:space="0" w:color="auto"/>
        <w:bottom w:val="none" w:sz="0" w:space="0" w:color="auto"/>
        <w:right w:val="none" w:sz="0" w:space="0" w:color="auto"/>
      </w:divBdr>
    </w:div>
    <w:div w:id="26569878">
      <w:bodyDiv w:val="1"/>
      <w:marLeft w:val="0"/>
      <w:marRight w:val="0"/>
      <w:marTop w:val="0"/>
      <w:marBottom w:val="0"/>
      <w:divBdr>
        <w:top w:val="none" w:sz="0" w:space="0" w:color="auto"/>
        <w:left w:val="none" w:sz="0" w:space="0" w:color="auto"/>
        <w:bottom w:val="none" w:sz="0" w:space="0" w:color="auto"/>
        <w:right w:val="none" w:sz="0" w:space="0" w:color="auto"/>
      </w:divBdr>
    </w:div>
    <w:div w:id="27530957">
      <w:bodyDiv w:val="1"/>
      <w:marLeft w:val="0"/>
      <w:marRight w:val="0"/>
      <w:marTop w:val="0"/>
      <w:marBottom w:val="0"/>
      <w:divBdr>
        <w:top w:val="none" w:sz="0" w:space="0" w:color="auto"/>
        <w:left w:val="none" w:sz="0" w:space="0" w:color="auto"/>
        <w:bottom w:val="none" w:sz="0" w:space="0" w:color="auto"/>
        <w:right w:val="none" w:sz="0" w:space="0" w:color="auto"/>
      </w:divBdr>
    </w:div>
    <w:div w:id="30619330">
      <w:bodyDiv w:val="1"/>
      <w:marLeft w:val="0"/>
      <w:marRight w:val="0"/>
      <w:marTop w:val="0"/>
      <w:marBottom w:val="0"/>
      <w:divBdr>
        <w:top w:val="none" w:sz="0" w:space="0" w:color="auto"/>
        <w:left w:val="none" w:sz="0" w:space="0" w:color="auto"/>
        <w:bottom w:val="none" w:sz="0" w:space="0" w:color="auto"/>
        <w:right w:val="none" w:sz="0" w:space="0" w:color="auto"/>
      </w:divBdr>
    </w:div>
    <w:div w:id="35617759">
      <w:bodyDiv w:val="1"/>
      <w:marLeft w:val="0"/>
      <w:marRight w:val="0"/>
      <w:marTop w:val="0"/>
      <w:marBottom w:val="0"/>
      <w:divBdr>
        <w:top w:val="none" w:sz="0" w:space="0" w:color="auto"/>
        <w:left w:val="none" w:sz="0" w:space="0" w:color="auto"/>
        <w:bottom w:val="none" w:sz="0" w:space="0" w:color="auto"/>
        <w:right w:val="none" w:sz="0" w:space="0" w:color="auto"/>
      </w:divBdr>
    </w:div>
    <w:div w:id="57479708">
      <w:bodyDiv w:val="1"/>
      <w:marLeft w:val="0"/>
      <w:marRight w:val="0"/>
      <w:marTop w:val="0"/>
      <w:marBottom w:val="0"/>
      <w:divBdr>
        <w:top w:val="none" w:sz="0" w:space="0" w:color="auto"/>
        <w:left w:val="none" w:sz="0" w:space="0" w:color="auto"/>
        <w:bottom w:val="none" w:sz="0" w:space="0" w:color="auto"/>
        <w:right w:val="none" w:sz="0" w:space="0" w:color="auto"/>
      </w:divBdr>
    </w:div>
    <w:div w:id="59405145">
      <w:bodyDiv w:val="1"/>
      <w:marLeft w:val="0"/>
      <w:marRight w:val="0"/>
      <w:marTop w:val="0"/>
      <w:marBottom w:val="0"/>
      <w:divBdr>
        <w:top w:val="none" w:sz="0" w:space="0" w:color="auto"/>
        <w:left w:val="none" w:sz="0" w:space="0" w:color="auto"/>
        <w:bottom w:val="none" w:sz="0" w:space="0" w:color="auto"/>
        <w:right w:val="none" w:sz="0" w:space="0" w:color="auto"/>
      </w:divBdr>
    </w:div>
    <w:div w:id="60687217">
      <w:bodyDiv w:val="1"/>
      <w:marLeft w:val="0"/>
      <w:marRight w:val="0"/>
      <w:marTop w:val="0"/>
      <w:marBottom w:val="0"/>
      <w:divBdr>
        <w:top w:val="none" w:sz="0" w:space="0" w:color="auto"/>
        <w:left w:val="none" w:sz="0" w:space="0" w:color="auto"/>
        <w:bottom w:val="none" w:sz="0" w:space="0" w:color="auto"/>
        <w:right w:val="none" w:sz="0" w:space="0" w:color="auto"/>
      </w:divBdr>
    </w:div>
    <w:div w:id="62800153">
      <w:bodyDiv w:val="1"/>
      <w:marLeft w:val="0"/>
      <w:marRight w:val="0"/>
      <w:marTop w:val="0"/>
      <w:marBottom w:val="0"/>
      <w:divBdr>
        <w:top w:val="none" w:sz="0" w:space="0" w:color="auto"/>
        <w:left w:val="none" w:sz="0" w:space="0" w:color="auto"/>
        <w:bottom w:val="none" w:sz="0" w:space="0" w:color="auto"/>
        <w:right w:val="none" w:sz="0" w:space="0" w:color="auto"/>
      </w:divBdr>
    </w:div>
    <w:div w:id="63458962">
      <w:bodyDiv w:val="1"/>
      <w:marLeft w:val="0"/>
      <w:marRight w:val="0"/>
      <w:marTop w:val="0"/>
      <w:marBottom w:val="0"/>
      <w:divBdr>
        <w:top w:val="none" w:sz="0" w:space="0" w:color="auto"/>
        <w:left w:val="none" w:sz="0" w:space="0" w:color="auto"/>
        <w:bottom w:val="none" w:sz="0" w:space="0" w:color="auto"/>
        <w:right w:val="none" w:sz="0" w:space="0" w:color="auto"/>
      </w:divBdr>
    </w:div>
    <w:div w:id="67071930">
      <w:bodyDiv w:val="1"/>
      <w:marLeft w:val="0"/>
      <w:marRight w:val="0"/>
      <w:marTop w:val="0"/>
      <w:marBottom w:val="0"/>
      <w:divBdr>
        <w:top w:val="none" w:sz="0" w:space="0" w:color="auto"/>
        <w:left w:val="none" w:sz="0" w:space="0" w:color="auto"/>
        <w:bottom w:val="none" w:sz="0" w:space="0" w:color="auto"/>
        <w:right w:val="none" w:sz="0" w:space="0" w:color="auto"/>
      </w:divBdr>
    </w:div>
    <w:div w:id="80570725">
      <w:bodyDiv w:val="1"/>
      <w:marLeft w:val="0"/>
      <w:marRight w:val="0"/>
      <w:marTop w:val="0"/>
      <w:marBottom w:val="0"/>
      <w:divBdr>
        <w:top w:val="none" w:sz="0" w:space="0" w:color="auto"/>
        <w:left w:val="none" w:sz="0" w:space="0" w:color="auto"/>
        <w:bottom w:val="none" w:sz="0" w:space="0" w:color="auto"/>
        <w:right w:val="none" w:sz="0" w:space="0" w:color="auto"/>
      </w:divBdr>
    </w:div>
    <w:div w:id="84884940">
      <w:bodyDiv w:val="1"/>
      <w:marLeft w:val="0"/>
      <w:marRight w:val="0"/>
      <w:marTop w:val="0"/>
      <w:marBottom w:val="0"/>
      <w:divBdr>
        <w:top w:val="none" w:sz="0" w:space="0" w:color="auto"/>
        <w:left w:val="none" w:sz="0" w:space="0" w:color="auto"/>
        <w:bottom w:val="none" w:sz="0" w:space="0" w:color="auto"/>
        <w:right w:val="none" w:sz="0" w:space="0" w:color="auto"/>
      </w:divBdr>
    </w:div>
    <w:div w:id="92897136">
      <w:bodyDiv w:val="1"/>
      <w:marLeft w:val="0"/>
      <w:marRight w:val="0"/>
      <w:marTop w:val="0"/>
      <w:marBottom w:val="0"/>
      <w:divBdr>
        <w:top w:val="none" w:sz="0" w:space="0" w:color="auto"/>
        <w:left w:val="none" w:sz="0" w:space="0" w:color="auto"/>
        <w:bottom w:val="none" w:sz="0" w:space="0" w:color="auto"/>
        <w:right w:val="none" w:sz="0" w:space="0" w:color="auto"/>
      </w:divBdr>
    </w:div>
    <w:div w:id="140470313">
      <w:bodyDiv w:val="1"/>
      <w:marLeft w:val="0"/>
      <w:marRight w:val="0"/>
      <w:marTop w:val="0"/>
      <w:marBottom w:val="0"/>
      <w:divBdr>
        <w:top w:val="none" w:sz="0" w:space="0" w:color="auto"/>
        <w:left w:val="none" w:sz="0" w:space="0" w:color="auto"/>
        <w:bottom w:val="none" w:sz="0" w:space="0" w:color="auto"/>
        <w:right w:val="none" w:sz="0" w:space="0" w:color="auto"/>
      </w:divBdr>
    </w:div>
    <w:div w:id="141125361">
      <w:bodyDiv w:val="1"/>
      <w:marLeft w:val="0"/>
      <w:marRight w:val="0"/>
      <w:marTop w:val="0"/>
      <w:marBottom w:val="0"/>
      <w:divBdr>
        <w:top w:val="none" w:sz="0" w:space="0" w:color="auto"/>
        <w:left w:val="none" w:sz="0" w:space="0" w:color="auto"/>
        <w:bottom w:val="none" w:sz="0" w:space="0" w:color="auto"/>
        <w:right w:val="none" w:sz="0" w:space="0" w:color="auto"/>
      </w:divBdr>
    </w:div>
    <w:div w:id="155340096">
      <w:bodyDiv w:val="1"/>
      <w:marLeft w:val="0"/>
      <w:marRight w:val="0"/>
      <w:marTop w:val="0"/>
      <w:marBottom w:val="0"/>
      <w:divBdr>
        <w:top w:val="none" w:sz="0" w:space="0" w:color="auto"/>
        <w:left w:val="none" w:sz="0" w:space="0" w:color="auto"/>
        <w:bottom w:val="none" w:sz="0" w:space="0" w:color="auto"/>
        <w:right w:val="none" w:sz="0" w:space="0" w:color="auto"/>
      </w:divBdr>
      <w:divsChild>
        <w:div w:id="688027123">
          <w:marLeft w:val="0"/>
          <w:marRight w:val="0"/>
          <w:marTop w:val="0"/>
          <w:marBottom w:val="0"/>
          <w:divBdr>
            <w:top w:val="none" w:sz="0" w:space="0" w:color="auto"/>
            <w:left w:val="none" w:sz="0" w:space="0" w:color="auto"/>
            <w:bottom w:val="none" w:sz="0" w:space="0" w:color="auto"/>
            <w:right w:val="none" w:sz="0" w:space="0" w:color="auto"/>
          </w:divBdr>
        </w:div>
      </w:divsChild>
    </w:div>
    <w:div w:id="167133439">
      <w:bodyDiv w:val="1"/>
      <w:marLeft w:val="0"/>
      <w:marRight w:val="0"/>
      <w:marTop w:val="0"/>
      <w:marBottom w:val="0"/>
      <w:divBdr>
        <w:top w:val="none" w:sz="0" w:space="0" w:color="auto"/>
        <w:left w:val="none" w:sz="0" w:space="0" w:color="auto"/>
        <w:bottom w:val="none" w:sz="0" w:space="0" w:color="auto"/>
        <w:right w:val="none" w:sz="0" w:space="0" w:color="auto"/>
      </w:divBdr>
    </w:div>
    <w:div w:id="185102163">
      <w:bodyDiv w:val="1"/>
      <w:marLeft w:val="0"/>
      <w:marRight w:val="0"/>
      <w:marTop w:val="0"/>
      <w:marBottom w:val="0"/>
      <w:divBdr>
        <w:top w:val="none" w:sz="0" w:space="0" w:color="auto"/>
        <w:left w:val="none" w:sz="0" w:space="0" w:color="auto"/>
        <w:bottom w:val="none" w:sz="0" w:space="0" w:color="auto"/>
        <w:right w:val="none" w:sz="0" w:space="0" w:color="auto"/>
      </w:divBdr>
    </w:div>
    <w:div w:id="215431785">
      <w:bodyDiv w:val="1"/>
      <w:marLeft w:val="0"/>
      <w:marRight w:val="0"/>
      <w:marTop w:val="0"/>
      <w:marBottom w:val="0"/>
      <w:divBdr>
        <w:top w:val="none" w:sz="0" w:space="0" w:color="auto"/>
        <w:left w:val="none" w:sz="0" w:space="0" w:color="auto"/>
        <w:bottom w:val="none" w:sz="0" w:space="0" w:color="auto"/>
        <w:right w:val="none" w:sz="0" w:space="0" w:color="auto"/>
      </w:divBdr>
    </w:div>
    <w:div w:id="217322961">
      <w:bodyDiv w:val="1"/>
      <w:marLeft w:val="0"/>
      <w:marRight w:val="0"/>
      <w:marTop w:val="0"/>
      <w:marBottom w:val="0"/>
      <w:divBdr>
        <w:top w:val="none" w:sz="0" w:space="0" w:color="auto"/>
        <w:left w:val="none" w:sz="0" w:space="0" w:color="auto"/>
        <w:bottom w:val="none" w:sz="0" w:space="0" w:color="auto"/>
        <w:right w:val="none" w:sz="0" w:space="0" w:color="auto"/>
      </w:divBdr>
    </w:div>
    <w:div w:id="227157756">
      <w:bodyDiv w:val="1"/>
      <w:marLeft w:val="0"/>
      <w:marRight w:val="0"/>
      <w:marTop w:val="0"/>
      <w:marBottom w:val="0"/>
      <w:divBdr>
        <w:top w:val="none" w:sz="0" w:space="0" w:color="auto"/>
        <w:left w:val="none" w:sz="0" w:space="0" w:color="auto"/>
        <w:bottom w:val="none" w:sz="0" w:space="0" w:color="auto"/>
        <w:right w:val="none" w:sz="0" w:space="0" w:color="auto"/>
      </w:divBdr>
    </w:div>
    <w:div w:id="229005159">
      <w:bodyDiv w:val="1"/>
      <w:marLeft w:val="0"/>
      <w:marRight w:val="0"/>
      <w:marTop w:val="0"/>
      <w:marBottom w:val="0"/>
      <w:divBdr>
        <w:top w:val="none" w:sz="0" w:space="0" w:color="auto"/>
        <w:left w:val="none" w:sz="0" w:space="0" w:color="auto"/>
        <w:bottom w:val="none" w:sz="0" w:space="0" w:color="auto"/>
        <w:right w:val="none" w:sz="0" w:space="0" w:color="auto"/>
      </w:divBdr>
    </w:div>
    <w:div w:id="236403341">
      <w:bodyDiv w:val="1"/>
      <w:marLeft w:val="0"/>
      <w:marRight w:val="0"/>
      <w:marTop w:val="0"/>
      <w:marBottom w:val="0"/>
      <w:divBdr>
        <w:top w:val="none" w:sz="0" w:space="0" w:color="auto"/>
        <w:left w:val="none" w:sz="0" w:space="0" w:color="auto"/>
        <w:bottom w:val="none" w:sz="0" w:space="0" w:color="auto"/>
        <w:right w:val="none" w:sz="0" w:space="0" w:color="auto"/>
      </w:divBdr>
    </w:div>
    <w:div w:id="243150489">
      <w:bodyDiv w:val="1"/>
      <w:marLeft w:val="0"/>
      <w:marRight w:val="0"/>
      <w:marTop w:val="0"/>
      <w:marBottom w:val="0"/>
      <w:divBdr>
        <w:top w:val="none" w:sz="0" w:space="0" w:color="auto"/>
        <w:left w:val="none" w:sz="0" w:space="0" w:color="auto"/>
        <w:bottom w:val="none" w:sz="0" w:space="0" w:color="auto"/>
        <w:right w:val="none" w:sz="0" w:space="0" w:color="auto"/>
      </w:divBdr>
    </w:div>
    <w:div w:id="248733773">
      <w:bodyDiv w:val="1"/>
      <w:marLeft w:val="0"/>
      <w:marRight w:val="0"/>
      <w:marTop w:val="0"/>
      <w:marBottom w:val="0"/>
      <w:divBdr>
        <w:top w:val="none" w:sz="0" w:space="0" w:color="auto"/>
        <w:left w:val="none" w:sz="0" w:space="0" w:color="auto"/>
        <w:bottom w:val="none" w:sz="0" w:space="0" w:color="auto"/>
        <w:right w:val="none" w:sz="0" w:space="0" w:color="auto"/>
      </w:divBdr>
      <w:divsChild>
        <w:div w:id="961421808">
          <w:marLeft w:val="0"/>
          <w:marRight w:val="0"/>
          <w:marTop w:val="0"/>
          <w:marBottom w:val="0"/>
          <w:divBdr>
            <w:top w:val="none" w:sz="0" w:space="0" w:color="auto"/>
            <w:left w:val="none" w:sz="0" w:space="0" w:color="auto"/>
            <w:bottom w:val="none" w:sz="0" w:space="0" w:color="auto"/>
            <w:right w:val="none" w:sz="0" w:space="0" w:color="auto"/>
          </w:divBdr>
        </w:div>
      </w:divsChild>
    </w:div>
    <w:div w:id="249774767">
      <w:bodyDiv w:val="1"/>
      <w:marLeft w:val="0"/>
      <w:marRight w:val="0"/>
      <w:marTop w:val="0"/>
      <w:marBottom w:val="0"/>
      <w:divBdr>
        <w:top w:val="none" w:sz="0" w:space="0" w:color="auto"/>
        <w:left w:val="none" w:sz="0" w:space="0" w:color="auto"/>
        <w:bottom w:val="none" w:sz="0" w:space="0" w:color="auto"/>
        <w:right w:val="none" w:sz="0" w:space="0" w:color="auto"/>
      </w:divBdr>
    </w:div>
    <w:div w:id="258685767">
      <w:bodyDiv w:val="1"/>
      <w:marLeft w:val="0"/>
      <w:marRight w:val="0"/>
      <w:marTop w:val="0"/>
      <w:marBottom w:val="0"/>
      <w:divBdr>
        <w:top w:val="none" w:sz="0" w:space="0" w:color="auto"/>
        <w:left w:val="none" w:sz="0" w:space="0" w:color="auto"/>
        <w:bottom w:val="none" w:sz="0" w:space="0" w:color="auto"/>
        <w:right w:val="none" w:sz="0" w:space="0" w:color="auto"/>
      </w:divBdr>
    </w:div>
    <w:div w:id="260144043">
      <w:bodyDiv w:val="1"/>
      <w:marLeft w:val="0"/>
      <w:marRight w:val="0"/>
      <w:marTop w:val="0"/>
      <w:marBottom w:val="0"/>
      <w:divBdr>
        <w:top w:val="none" w:sz="0" w:space="0" w:color="auto"/>
        <w:left w:val="none" w:sz="0" w:space="0" w:color="auto"/>
        <w:bottom w:val="none" w:sz="0" w:space="0" w:color="auto"/>
        <w:right w:val="none" w:sz="0" w:space="0" w:color="auto"/>
      </w:divBdr>
    </w:div>
    <w:div w:id="277639741">
      <w:bodyDiv w:val="1"/>
      <w:marLeft w:val="0"/>
      <w:marRight w:val="0"/>
      <w:marTop w:val="0"/>
      <w:marBottom w:val="0"/>
      <w:divBdr>
        <w:top w:val="none" w:sz="0" w:space="0" w:color="auto"/>
        <w:left w:val="none" w:sz="0" w:space="0" w:color="auto"/>
        <w:bottom w:val="none" w:sz="0" w:space="0" w:color="auto"/>
        <w:right w:val="none" w:sz="0" w:space="0" w:color="auto"/>
      </w:divBdr>
    </w:div>
    <w:div w:id="293021832">
      <w:bodyDiv w:val="1"/>
      <w:marLeft w:val="0"/>
      <w:marRight w:val="0"/>
      <w:marTop w:val="0"/>
      <w:marBottom w:val="0"/>
      <w:divBdr>
        <w:top w:val="none" w:sz="0" w:space="0" w:color="auto"/>
        <w:left w:val="none" w:sz="0" w:space="0" w:color="auto"/>
        <w:bottom w:val="none" w:sz="0" w:space="0" w:color="auto"/>
        <w:right w:val="none" w:sz="0" w:space="0" w:color="auto"/>
      </w:divBdr>
    </w:div>
    <w:div w:id="295140392">
      <w:bodyDiv w:val="1"/>
      <w:marLeft w:val="0"/>
      <w:marRight w:val="0"/>
      <w:marTop w:val="0"/>
      <w:marBottom w:val="0"/>
      <w:divBdr>
        <w:top w:val="none" w:sz="0" w:space="0" w:color="auto"/>
        <w:left w:val="none" w:sz="0" w:space="0" w:color="auto"/>
        <w:bottom w:val="none" w:sz="0" w:space="0" w:color="auto"/>
        <w:right w:val="none" w:sz="0" w:space="0" w:color="auto"/>
      </w:divBdr>
    </w:div>
    <w:div w:id="297027291">
      <w:bodyDiv w:val="1"/>
      <w:marLeft w:val="0"/>
      <w:marRight w:val="0"/>
      <w:marTop w:val="0"/>
      <w:marBottom w:val="0"/>
      <w:divBdr>
        <w:top w:val="none" w:sz="0" w:space="0" w:color="auto"/>
        <w:left w:val="none" w:sz="0" w:space="0" w:color="auto"/>
        <w:bottom w:val="none" w:sz="0" w:space="0" w:color="auto"/>
        <w:right w:val="none" w:sz="0" w:space="0" w:color="auto"/>
      </w:divBdr>
    </w:div>
    <w:div w:id="303196800">
      <w:bodyDiv w:val="1"/>
      <w:marLeft w:val="0"/>
      <w:marRight w:val="0"/>
      <w:marTop w:val="0"/>
      <w:marBottom w:val="0"/>
      <w:divBdr>
        <w:top w:val="none" w:sz="0" w:space="0" w:color="auto"/>
        <w:left w:val="none" w:sz="0" w:space="0" w:color="auto"/>
        <w:bottom w:val="none" w:sz="0" w:space="0" w:color="auto"/>
        <w:right w:val="none" w:sz="0" w:space="0" w:color="auto"/>
      </w:divBdr>
    </w:div>
    <w:div w:id="324356151">
      <w:bodyDiv w:val="1"/>
      <w:marLeft w:val="0"/>
      <w:marRight w:val="0"/>
      <w:marTop w:val="0"/>
      <w:marBottom w:val="0"/>
      <w:divBdr>
        <w:top w:val="none" w:sz="0" w:space="0" w:color="auto"/>
        <w:left w:val="none" w:sz="0" w:space="0" w:color="auto"/>
        <w:bottom w:val="none" w:sz="0" w:space="0" w:color="auto"/>
        <w:right w:val="none" w:sz="0" w:space="0" w:color="auto"/>
      </w:divBdr>
    </w:div>
    <w:div w:id="326833190">
      <w:bodyDiv w:val="1"/>
      <w:marLeft w:val="0"/>
      <w:marRight w:val="0"/>
      <w:marTop w:val="0"/>
      <w:marBottom w:val="0"/>
      <w:divBdr>
        <w:top w:val="none" w:sz="0" w:space="0" w:color="auto"/>
        <w:left w:val="none" w:sz="0" w:space="0" w:color="auto"/>
        <w:bottom w:val="none" w:sz="0" w:space="0" w:color="auto"/>
        <w:right w:val="none" w:sz="0" w:space="0" w:color="auto"/>
      </w:divBdr>
    </w:div>
    <w:div w:id="331445859">
      <w:bodyDiv w:val="1"/>
      <w:marLeft w:val="0"/>
      <w:marRight w:val="0"/>
      <w:marTop w:val="0"/>
      <w:marBottom w:val="0"/>
      <w:divBdr>
        <w:top w:val="none" w:sz="0" w:space="0" w:color="auto"/>
        <w:left w:val="none" w:sz="0" w:space="0" w:color="auto"/>
        <w:bottom w:val="none" w:sz="0" w:space="0" w:color="auto"/>
        <w:right w:val="none" w:sz="0" w:space="0" w:color="auto"/>
      </w:divBdr>
    </w:div>
    <w:div w:id="339819344">
      <w:bodyDiv w:val="1"/>
      <w:marLeft w:val="0"/>
      <w:marRight w:val="0"/>
      <w:marTop w:val="0"/>
      <w:marBottom w:val="0"/>
      <w:divBdr>
        <w:top w:val="none" w:sz="0" w:space="0" w:color="auto"/>
        <w:left w:val="none" w:sz="0" w:space="0" w:color="auto"/>
        <w:bottom w:val="none" w:sz="0" w:space="0" w:color="auto"/>
        <w:right w:val="none" w:sz="0" w:space="0" w:color="auto"/>
      </w:divBdr>
    </w:div>
    <w:div w:id="364596865">
      <w:bodyDiv w:val="1"/>
      <w:marLeft w:val="0"/>
      <w:marRight w:val="0"/>
      <w:marTop w:val="0"/>
      <w:marBottom w:val="0"/>
      <w:divBdr>
        <w:top w:val="none" w:sz="0" w:space="0" w:color="auto"/>
        <w:left w:val="none" w:sz="0" w:space="0" w:color="auto"/>
        <w:bottom w:val="none" w:sz="0" w:space="0" w:color="auto"/>
        <w:right w:val="none" w:sz="0" w:space="0" w:color="auto"/>
      </w:divBdr>
    </w:div>
    <w:div w:id="373387047">
      <w:bodyDiv w:val="1"/>
      <w:marLeft w:val="0"/>
      <w:marRight w:val="0"/>
      <w:marTop w:val="0"/>
      <w:marBottom w:val="0"/>
      <w:divBdr>
        <w:top w:val="none" w:sz="0" w:space="0" w:color="auto"/>
        <w:left w:val="none" w:sz="0" w:space="0" w:color="auto"/>
        <w:bottom w:val="none" w:sz="0" w:space="0" w:color="auto"/>
        <w:right w:val="none" w:sz="0" w:space="0" w:color="auto"/>
      </w:divBdr>
    </w:div>
    <w:div w:id="381758066">
      <w:bodyDiv w:val="1"/>
      <w:marLeft w:val="0"/>
      <w:marRight w:val="0"/>
      <w:marTop w:val="0"/>
      <w:marBottom w:val="0"/>
      <w:divBdr>
        <w:top w:val="none" w:sz="0" w:space="0" w:color="auto"/>
        <w:left w:val="none" w:sz="0" w:space="0" w:color="auto"/>
        <w:bottom w:val="none" w:sz="0" w:space="0" w:color="auto"/>
        <w:right w:val="none" w:sz="0" w:space="0" w:color="auto"/>
      </w:divBdr>
    </w:div>
    <w:div w:id="390858293">
      <w:bodyDiv w:val="1"/>
      <w:marLeft w:val="0"/>
      <w:marRight w:val="0"/>
      <w:marTop w:val="0"/>
      <w:marBottom w:val="0"/>
      <w:divBdr>
        <w:top w:val="none" w:sz="0" w:space="0" w:color="auto"/>
        <w:left w:val="none" w:sz="0" w:space="0" w:color="auto"/>
        <w:bottom w:val="none" w:sz="0" w:space="0" w:color="auto"/>
        <w:right w:val="none" w:sz="0" w:space="0" w:color="auto"/>
      </w:divBdr>
    </w:div>
    <w:div w:id="407460964">
      <w:bodyDiv w:val="1"/>
      <w:marLeft w:val="0"/>
      <w:marRight w:val="0"/>
      <w:marTop w:val="0"/>
      <w:marBottom w:val="0"/>
      <w:divBdr>
        <w:top w:val="none" w:sz="0" w:space="0" w:color="auto"/>
        <w:left w:val="none" w:sz="0" w:space="0" w:color="auto"/>
        <w:bottom w:val="none" w:sz="0" w:space="0" w:color="auto"/>
        <w:right w:val="none" w:sz="0" w:space="0" w:color="auto"/>
      </w:divBdr>
    </w:div>
    <w:div w:id="407656589">
      <w:bodyDiv w:val="1"/>
      <w:marLeft w:val="0"/>
      <w:marRight w:val="0"/>
      <w:marTop w:val="0"/>
      <w:marBottom w:val="0"/>
      <w:divBdr>
        <w:top w:val="none" w:sz="0" w:space="0" w:color="auto"/>
        <w:left w:val="none" w:sz="0" w:space="0" w:color="auto"/>
        <w:bottom w:val="none" w:sz="0" w:space="0" w:color="auto"/>
        <w:right w:val="none" w:sz="0" w:space="0" w:color="auto"/>
      </w:divBdr>
    </w:div>
    <w:div w:id="417529987">
      <w:bodyDiv w:val="1"/>
      <w:marLeft w:val="0"/>
      <w:marRight w:val="0"/>
      <w:marTop w:val="0"/>
      <w:marBottom w:val="0"/>
      <w:divBdr>
        <w:top w:val="none" w:sz="0" w:space="0" w:color="auto"/>
        <w:left w:val="none" w:sz="0" w:space="0" w:color="auto"/>
        <w:bottom w:val="none" w:sz="0" w:space="0" w:color="auto"/>
        <w:right w:val="none" w:sz="0" w:space="0" w:color="auto"/>
      </w:divBdr>
    </w:div>
    <w:div w:id="420374662">
      <w:bodyDiv w:val="1"/>
      <w:marLeft w:val="0"/>
      <w:marRight w:val="0"/>
      <w:marTop w:val="0"/>
      <w:marBottom w:val="0"/>
      <w:divBdr>
        <w:top w:val="none" w:sz="0" w:space="0" w:color="auto"/>
        <w:left w:val="none" w:sz="0" w:space="0" w:color="auto"/>
        <w:bottom w:val="none" w:sz="0" w:space="0" w:color="auto"/>
        <w:right w:val="none" w:sz="0" w:space="0" w:color="auto"/>
      </w:divBdr>
    </w:div>
    <w:div w:id="424694743">
      <w:bodyDiv w:val="1"/>
      <w:marLeft w:val="0"/>
      <w:marRight w:val="0"/>
      <w:marTop w:val="0"/>
      <w:marBottom w:val="0"/>
      <w:divBdr>
        <w:top w:val="none" w:sz="0" w:space="0" w:color="auto"/>
        <w:left w:val="none" w:sz="0" w:space="0" w:color="auto"/>
        <w:bottom w:val="none" w:sz="0" w:space="0" w:color="auto"/>
        <w:right w:val="none" w:sz="0" w:space="0" w:color="auto"/>
      </w:divBdr>
    </w:div>
    <w:div w:id="438649183">
      <w:bodyDiv w:val="1"/>
      <w:marLeft w:val="0"/>
      <w:marRight w:val="0"/>
      <w:marTop w:val="0"/>
      <w:marBottom w:val="0"/>
      <w:divBdr>
        <w:top w:val="none" w:sz="0" w:space="0" w:color="auto"/>
        <w:left w:val="none" w:sz="0" w:space="0" w:color="auto"/>
        <w:bottom w:val="none" w:sz="0" w:space="0" w:color="auto"/>
        <w:right w:val="none" w:sz="0" w:space="0" w:color="auto"/>
      </w:divBdr>
    </w:div>
    <w:div w:id="454064660">
      <w:bodyDiv w:val="1"/>
      <w:marLeft w:val="0"/>
      <w:marRight w:val="0"/>
      <w:marTop w:val="0"/>
      <w:marBottom w:val="0"/>
      <w:divBdr>
        <w:top w:val="none" w:sz="0" w:space="0" w:color="auto"/>
        <w:left w:val="none" w:sz="0" w:space="0" w:color="auto"/>
        <w:bottom w:val="none" w:sz="0" w:space="0" w:color="auto"/>
        <w:right w:val="none" w:sz="0" w:space="0" w:color="auto"/>
      </w:divBdr>
    </w:div>
    <w:div w:id="461264343">
      <w:bodyDiv w:val="1"/>
      <w:marLeft w:val="0"/>
      <w:marRight w:val="0"/>
      <w:marTop w:val="0"/>
      <w:marBottom w:val="0"/>
      <w:divBdr>
        <w:top w:val="none" w:sz="0" w:space="0" w:color="auto"/>
        <w:left w:val="none" w:sz="0" w:space="0" w:color="auto"/>
        <w:bottom w:val="none" w:sz="0" w:space="0" w:color="auto"/>
        <w:right w:val="none" w:sz="0" w:space="0" w:color="auto"/>
      </w:divBdr>
    </w:div>
    <w:div w:id="465514107">
      <w:bodyDiv w:val="1"/>
      <w:marLeft w:val="0"/>
      <w:marRight w:val="0"/>
      <w:marTop w:val="0"/>
      <w:marBottom w:val="0"/>
      <w:divBdr>
        <w:top w:val="none" w:sz="0" w:space="0" w:color="auto"/>
        <w:left w:val="none" w:sz="0" w:space="0" w:color="auto"/>
        <w:bottom w:val="none" w:sz="0" w:space="0" w:color="auto"/>
        <w:right w:val="none" w:sz="0" w:space="0" w:color="auto"/>
      </w:divBdr>
    </w:div>
    <w:div w:id="481044757">
      <w:bodyDiv w:val="1"/>
      <w:marLeft w:val="0"/>
      <w:marRight w:val="0"/>
      <w:marTop w:val="0"/>
      <w:marBottom w:val="0"/>
      <w:divBdr>
        <w:top w:val="none" w:sz="0" w:space="0" w:color="auto"/>
        <w:left w:val="none" w:sz="0" w:space="0" w:color="auto"/>
        <w:bottom w:val="none" w:sz="0" w:space="0" w:color="auto"/>
        <w:right w:val="none" w:sz="0" w:space="0" w:color="auto"/>
      </w:divBdr>
    </w:div>
    <w:div w:id="494033129">
      <w:bodyDiv w:val="1"/>
      <w:marLeft w:val="0"/>
      <w:marRight w:val="0"/>
      <w:marTop w:val="0"/>
      <w:marBottom w:val="0"/>
      <w:divBdr>
        <w:top w:val="none" w:sz="0" w:space="0" w:color="auto"/>
        <w:left w:val="none" w:sz="0" w:space="0" w:color="auto"/>
        <w:bottom w:val="none" w:sz="0" w:space="0" w:color="auto"/>
        <w:right w:val="none" w:sz="0" w:space="0" w:color="auto"/>
      </w:divBdr>
    </w:div>
    <w:div w:id="501119292">
      <w:bodyDiv w:val="1"/>
      <w:marLeft w:val="0"/>
      <w:marRight w:val="0"/>
      <w:marTop w:val="0"/>
      <w:marBottom w:val="0"/>
      <w:divBdr>
        <w:top w:val="none" w:sz="0" w:space="0" w:color="auto"/>
        <w:left w:val="none" w:sz="0" w:space="0" w:color="auto"/>
        <w:bottom w:val="none" w:sz="0" w:space="0" w:color="auto"/>
        <w:right w:val="none" w:sz="0" w:space="0" w:color="auto"/>
      </w:divBdr>
    </w:div>
    <w:div w:id="507527121">
      <w:bodyDiv w:val="1"/>
      <w:marLeft w:val="0"/>
      <w:marRight w:val="0"/>
      <w:marTop w:val="0"/>
      <w:marBottom w:val="0"/>
      <w:divBdr>
        <w:top w:val="none" w:sz="0" w:space="0" w:color="auto"/>
        <w:left w:val="none" w:sz="0" w:space="0" w:color="auto"/>
        <w:bottom w:val="none" w:sz="0" w:space="0" w:color="auto"/>
        <w:right w:val="none" w:sz="0" w:space="0" w:color="auto"/>
      </w:divBdr>
    </w:div>
    <w:div w:id="553585337">
      <w:bodyDiv w:val="1"/>
      <w:marLeft w:val="0"/>
      <w:marRight w:val="0"/>
      <w:marTop w:val="0"/>
      <w:marBottom w:val="0"/>
      <w:divBdr>
        <w:top w:val="none" w:sz="0" w:space="0" w:color="auto"/>
        <w:left w:val="none" w:sz="0" w:space="0" w:color="auto"/>
        <w:bottom w:val="none" w:sz="0" w:space="0" w:color="auto"/>
        <w:right w:val="none" w:sz="0" w:space="0" w:color="auto"/>
      </w:divBdr>
    </w:div>
    <w:div w:id="561402272">
      <w:bodyDiv w:val="1"/>
      <w:marLeft w:val="0"/>
      <w:marRight w:val="0"/>
      <w:marTop w:val="0"/>
      <w:marBottom w:val="0"/>
      <w:divBdr>
        <w:top w:val="none" w:sz="0" w:space="0" w:color="auto"/>
        <w:left w:val="none" w:sz="0" w:space="0" w:color="auto"/>
        <w:bottom w:val="none" w:sz="0" w:space="0" w:color="auto"/>
        <w:right w:val="none" w:sz="0" w:space="0" w:color="auto"/>
      </w:divBdr>
    </w:div>
    <w:div w:id="569195835">
      <w:bodyDiv w:val="1"/>
      <w:marLeft w:val="0"/>
      <w:marRight w:val="0"/>
      <w:marTop w:val="0"/>
      <w:marBottom w:val="0"/>
      <w:divBdr>
        <w:top w:val="none" w:sz="0" w:space="0" w:color="auto"/>
        <w:left w:val="none" w:sz="0" w:space="0" w:color="auto"/>
        <w:bottom w:val="none" w:sz="0" w:space="0" w:color="auto"/>
        <w:right w:val="none" w:sz="0" w:space="0" w:color="auto"/>
      </w:divBdr>
    </w:div>
    <w:div w:id="569734602">
      <w:bodyDiv w:val="1"/>
      <w:marLeft w:val="0"/>
      <w:marRight w:val="0"/>
      <w:marTop w:val="0"/>
      <w:marBottom w:val="0"/>
      <w:divBdr>
        <w:top w:val="none" w:sz="0" w:space="0" w:color="auto"/>
        <w:left w:val="none" w:sz="0" w:space="0" w:color="auto"/>
        <w:bottom w:val="none" w:sz="0" w:space="0" w:color="auto"/>
        <w:right w:val="none" w:sz="0" w:space="0" w:color="auto"/>
      </w:divBdr>
    </w:div>
    <w:div w:id="571819867">
      <w:bodyDiv w:val="1"/>
      <w:marLeft w:val="0"/>
      <w:marRight w:val="0"/>
      <w:marTop w:val="0"/>
      <w:marBottom w:val="0"/>
      <w:divBdr>
        <w:top w:val="none" w:sz="0" w:space="0" w:color="auto"/>
        <w:left w:val="none" w:sz="0" w:space="0" w:color="auto"/>
        <w:bottom w:val="none" w:sz="0" w:space="0" w:color="auto"/>
        <w:right w:val="none" w:sz="0" w:space="0" w:color="auto"/>
      </w:divBdr>
    </w:div>
    <w:div w:id="579220903">
      <w:bodyDiv w:val="1"/>
      <w:marLeft w:val="0"/>
      <w:marRight w:val="0"/>
      <w:marTop w:val="0"/>
      <w:marBottom w:val="0"/>
      <w:divBdr>
        <w:top w:val="none" w:sz="0" w:space="0" w:color="auto"/>
        <w:left w:val="none" w:sz="0" w:space="0" w:color="auto"/>
        <w:bottom w:val="none" w:sz="0" w:space="0" w:color="auto"/>
        <w:right w:val="none" w:sz="0" w:space="0" w:color="auto"/>
      </w:divBdr>
    </w:div>
    <w:div w:id="615675800">
      <w:bodyDiv w:val="1"/>
      <w:marLeft w:val="0"/>
      <w:marRight w:val="0"/>
      <w:marTop w:val="0"/>
      <w:marBottom w:val="0"/>
      <w:divBdr>
        <w:top w:val="none" w:sz="0" w:space="0" w:color="auto"/>
        <w:left w:val="none" w:sz="0" w:space="0" w:color="auto"/>
        <w:bottom w:val="none" w:sz="0" w:space="0" w:color="auto"/>
        <w:right w:val="none" w:sz="0" w:space="0" w:color="auto"/>
      </w:divBdr>
      <w:divsChild>
        <w:div w:id="2049993019">
          <w:marLeft w:val="0"/>
          <w:marRight w:val="0"/>
          <w:marTop w:val="0"/>
          <w:marBottom w:val="0"/>
          <w:divBdr>
            <w:top w:val="none" w:sz="0" w:space="0" w:color="auto"/>
            <w:left w:val="none" w:sz="0" w:space="0" w:color="auto"/>
            <w:bottom w:val="none" w:sz="0" w:space="0" w:color="auto"/>
            <w:right w:val="none" w:sz="0" w:space="0" w:color="auto"/>
          </w:divBdr>
        </w:div>
      </w:divsChild>
    </w:div>
    <w:div w:id="626543769">
      <w:bodyDiv w:val="1"/>
      <w:marLeft w:val="0"/>
      <w:marRight w:val="0"/>
      <w:marTop w:val="0"/>
      <w:marBottom w:val="0"/>
      <w:divBdr>
        <w:top w:val="none" w:sz="0" w:space="0" w:color="auto"/>
        <w:left w:val="none" w:sz="0" w:space="0" w:color="auto"/>
        <w:bottom w:val="none" w:sz="0" w:space="0" w:color="auto"/>
        <w:right w:val="none" w:sz="0" w:space="0" w:color="auto"/>
      </w:divBdr>
    </w:div>
    <w:div w:id="626816452">
      <w:bodyDiv w:val="1"/>
      <w:marLeft w:val="0"/>
      <w:marRight w:val="0"/>
      <w:marTop w:val="0"/>
      <w:marBottom w:val="0"/>
      <w:divBdr>
        <w:top w:val="none" w:sz="0" w:space="0" w:color="auto"/>
        <w:left w:val="none" w:sz="0" w:space="0" w:color="auto"/>
        <w:bottom w:val="none" w:sz="0" w:space="0" w:color="auto"/>
        <w:right w:val="none" w:sz="0" w:space="0" w:color="auto"/>
      </w:divBdr>
    </w:div>
    <w:div w:id="631520870">
      <w:bodyDiv w:val="1"/>
      <w:marLeft w:val="0"/>
      <w:marRight w:val="0"/>
      <w:marTop w:val="0"/>
      <w:marBottom w:val="0"/>
      <w:divBdr>
        <w:top w:val="none" w:sz="0" w:space="0" w:color="auto"/>
        <w:left w:val="none" w:sz="0" w:space="0" w:color="auto"/>
        <w:bottom w:val="none" w:sz="0" w:space="0" w:color="auto"/>
        <w:right w:val="none" w:sz="0" w:space="0" w:color="auto"/>
      </w:divBdr>
    </w:div>
    <w:div w:id="634144696">
      <w:bodyDiv w:val="1"/>
      <w:marLeft w:val="0"/>
      <w:marRight w:val="0"/>
      <w:marTop w:val="0"/>
      <w:marBottom w:val="0"/>
      <w:divBdr>
        <w:top w:val="none" w:sz="0" w:space="0" w:color="auto"/>
        <w:left w:val="none" w:sz="0" w:space="0" w:color="auto"/>
        <w:bottom w:val="none" w:sz="0" w:space="0" w:color="auto"/>
        <w:right w:val="none" w:sz="0" w:space="0" w:color="auto"/>
      </w:divBdr>
    </w:div>
    <w:div w:id="637687817">
      <w:bodyDiv w:val="1"/>
      <w:marLeft w:val="0"/>
      <w:marRight w:val="0"/>
      <w:marTop w:val="0"/>
      <w:marBottom w:val="0"/>
      <w:divBdr>
        <w:top w:val="none" w:sz="0" w:space="0" w:color="auto"/>
        <w:left w:val="none" w:sz="0" w:space="0" w:color="auto"/>
        <w:bottom w:val="none" w:sz="0" w:space="0" w:color="auto"/>
        <w:right w:val="none" w:sz="0" w:space="0" w:color="auto"/>
      </w:divBdr>
    </w:div>
    <w:div w:id="645889830">
      <w:bodyDiv w:val="1"/>
      <w:marLeft w:val="0"/>
      <w:marRight w:val="0"/>
      <w:marTop w:val="0"/>
      <w:marBottom w:val="0"/>
      <w:divBdr>
        <w:top w:val="none" w:sz="0" w:space="0" w:color="auto"/>
        <w:left w:val="none" w:sz="0" w:space="0" w:color="auto"/>
        <w:bottom w:val="none" w:sz="0" w:space="0" w:color="auto"/>
        <w:right w:val="none" w:sz="0" w:space="0" w:color="auto"/>
      </w:divBdr>
    </w:div>
    <w:div w:id="647514301">
      <w:bodyDiv w:val="1"/>
      <w:marLeft w:val="0"/>
      <w:marRight w:val="0"/>
      <w:marTop w:val="0"/>
      <w:marBottom w:val="0"/>
      <w:divBdr>
        <w:top w:val="none" w:sz="0" w:space="0" w:color="auto"/>
        <w:left w:val="none" w:sz="0" w:space="0" w:color="auto"/>
        <w:bottom w:val="none" w:sz="0" w:space="0" w:color="auto"/>
        <w:right w:val="none" w:sz="0" w:space="0" w:color="auto"/>
      </w:divBdr>
    </w:div>
    <w:div w:id="681515803">
      <w:bodyDiv w:val="1"/>
      <w:marLeft w:val="0"/>
      <w:marRight w:val="0"/>
      <w:marTop w:val="0"/>
      <w:marBottom w:val="0"/>
      <w:divBdr>
        <w:top w:val="none" w:sz="0" w:space="0" w:color="auto"/>
        <w:left w:val="none" w:sz="0" w:space="0" w:color="auto"/>
        <w:bottom w:val="none" w:sz="0" w:space="0" w:color="auto"/>
        <w:right w:val="none" w:sz="0" w:space="0" w:color="auto"/>
      </w:divBdr>
    </w:div>
    <w:div w:id="690254517">
      <w:bodyDiv w:val="1"/>
      <w:marLeft w:val="0"/>
      <w:marRight w:val="0"/>
      <w:marTop w:val="0"/>
      <w:marBottom w:val="0"/>
      <w:divBdr>
        <w:top w:val="none" w:sz="0" w:space="0" w:color="auto"/>
        <w:left w:val="none" w:sz="0" w:space="0" w:color="auto"/>
        <w:bottom w:val="none" w:sz="0" w:space="0" w:color="auto"/>
        <w:right w:val="none" w:sz="0" w:space="0" w:color="auto"/>
      </w:divBdr>
    </w:div>
    <w:div w:id="699356135">
      <w:bodyDiv w:val="1"/>
      <w:marLeft w:val="0"/>
      <w:marRight w:val="0"/>
      <w:marTop w:val="0"/>
      <w:marBottom w:val="0"/>
      <w:divBdr>
        <w:top w:val="none" w:sz="0" w:space="0" w:color="auto"/>
        <w:left w:val="none" w:sz="0" w:space="0" w:color="auto"/>
        <w:bottom w:val="none" w:sz="0" w:space="0" w:color="auto"/>
        <w:right w:val="none" w:sz="0" w:space="0" w:color="auto"/>
      </w:divBdr>
    </w:div>
    <w:div w:id="701631164">
      <w:bodyDiv w:val="1"/>
      <w:marLeft w:val="0"/>
      <w:marRight w:val="0"/>
      <w:marTop w:val="0"/>
      <w:marBottom w:val="0"/>
      <w:divBdr>
        <w:top w:val="none" w:sz="0" w:space="0" w:color="auto"/>
        <w:left w:val="none" w:sz="0" w:space="0" w:color="auto"/>
        <w:bottom w:val="none" w:sz="0" w:space="0" w:color="auto"/>
        <w:right w:val="none" w:sz="0" w:space="0" w:color="auto"/>
      </w:divBdr>
    </w:div>
    <w:div w:id="707488920">
      <w:bodyDiv w:val="1"/>
      <w:marLeft w:val="0"/>
      <w:marRight w:val="0"/>
      <w:marTop w:val="0"/>
      <w:marBottom w:val="0"/>
      <w:divBdr>
        <w:top w:val="none" w:sz="0" w:space="0" w:color="auto"/>
        <w:left w:val="none" w:sz="0" w:space="0" w:color="auto"/>
        <w:bottom w:val="none" w:sz="0" w:space="0" w:color="auto"/>
        <w:right w:val="none" w:sz="0" w:space="0" w:color="auto"/>
      </w:divBdr>
    </w:div>
    <w:div w:id="728382700">
      <w:bodyDiv w:val="1"/>
      <w:marLeft w:val="0"/>
      <w:marRight w:val="0"/>
      <w:marTop w:val="0"/>
      <w:marBottom w:val="0"/>
      <w:divBdr>
        <w:top w:val="none" w:sz="0" w:space="0" w:color="auto"/>
        <w:left w:val="none" w:sz="0" w:space="0" w:color="auto"/>
        <w:bottom w:val="none" w:sz="0" w:space="0" w:color="auto"/>
        <w:right w:val="none" w:sz="0" w:space="0" w:color="auto"/>
      </w:divBdr>
    </w:div>
    <w:div w:id="745497969">
      <w:bodyDiv w:val="1"/>
      <w:marLeft w:val="0"/>
      <w:marRight w:val="0"/>
      <w:marTop w:val="0"/>
      <w:marBottom w:val="0"/>
      <w:divBdr>
        <w:top w:val="none" w:sz="0" w:space="0" w:color="auto"/>
        <w:left w:val="none" w:sz="0" w:space="0" w:color="auto"/>
        <w:bottom w:val="none" w:sz="0" w:space="0" w:color="auto"/>
        <w:right w:val="none" w:sz="0" w:space="0" w:color="auto"/>
      </w:divBdr>
    </w:div>
    <w:div w:id="771362935">
      <w:bodyDiv w:val="1"/>
      <w:marLeft w:val="0"/>
      <w:marRight w:val="0"/>
      <w:marTop w:val="0"/>
      <w:marBottom w:val="0"/>
      <w:divBdr>
        <w:top w:val="none" w:sz="0" w:space="0" w:color="auto"/>
        <w:left w:val="none" w:sz="0" w:space="0" w:color="auto"/>
        <w:bottom w:val="none" w:sz="0" w:space="0" w:color="auto"/>
        <w:right w:val="none" w:sz="0" w:space="0" w:color="auto"/>
      </w:divBdr>
    </w:div>
    <w:div w:id="775716522">
      <w:bodyDiv w:val="1"/>
      <w:marLeft w:val="0"/>
      <w:marRight w:val="0"/>
      <w:marTop w:val="0"/>
      <w:marBottom w:val="0"/>
      <w:divBdr>
        <w:top w:val="none" w:sz="0" w:space="0" w:color="auto"/>
        <w:left w:val="none" w:sz="0" w:space="0" w:color="auto"/>
        <w:bottom w:val="none" w:sz="0" w:space="0" w:color="auto"/>
        <w:right w:val="none" w:sz="0" w:space="0" w:color="auto"/>
      </w:divBdr>
      <w:divsChild>
        <w:div w:id="1827088228">
          <w:marLeft w:val="0"/>
          <w:marRight w:val="0"/>
          <w:marTop w:val="0"/>
          <w:marBottom w:val="0"/>
          <w:divBdr>
            <w:top w:val="none" w:sz="0" w:space="0" w:color="auto"/>
            <w:left w:val="none" w:sz="0" w:space="0" w:color="auto"/>
            <w:bottom w:val="none" w:sz="0" w:space="0" w:color="auto"/>
            <w:right w:val="none" w:sz="0" w:space="0" w:color="auto"/>
          </w:divBdr>
        </w:div>
      </w:divsChild>
    </w:div>
    <w:div w:id="789398836">
      <w:bodyDiv w:val="1"/>
      <w:marLeft w:val="0"/>
      <w:marRight w:val="0"/>
      <w:marTop w:val="0"/>
      <w:marBottom w:val="0"/>
      <w:divBdr>
        <w:top w:val="none" w:sz="0" w:space="0" w:color="auto"/>
        <w:left w:val="none" w:sz="0" w:space="0" w:color="auto"/>
        <w:bottom w:val="none" w:sz="0" w:space="0" w:color="auto"/>
        <w:right w:val="none" w:sz="0" w:space="0" w:color="auto"/>
      </w:divBdr>
    </w:div>
    <w:div w:id="790707912">
      <w:bodyDiv w:val="1"/>
      <w:marLeft w:val="0"/>
      <w:marRight w:val="0"/>
      <w:marTop w:val="0"/>
      <w:marBottom w:val="0"/>
      <w:divBdr>
        <w:top w:val="none" w:sz="0" w:space="0" w:color="auto"/>
        <w:left w:val="none" w:sz="0" w:space="0" w:color="auto"/>
        <w:bottom w:val="none" w:sz="0" w:space="0" w:color="auto"/>
        <w:right w:val="none" w:sz="0" w:space="0" w:color="auto"/>
      </w:divBdr>
    </w:div>
    <w:div w:id="791247193">
      <w:bodyDiv w:val="1"/>
      <w:marLeft w:val="0"/>
      <w:marRight w:val="0"/>
      <w:marTop w:val="0"/>
      <w:marBottom w:val="0"/>
      <w:divBdr>
        <w:top w:val="none" w:sz="0" w:space="0" w:color="auto"/>
        <w:left w:val="none" w:sz="0" w:space="0" w:color="auto"/>
        <w:bottom w:val="none" w:sz="0" w:space="0" w:color="auto"/>
        <w:right w:val="none" w:sz="0" w:space="0" w:color="auto"/>
      </w:divBdr>
    </w:div>
    <w:div w:id="794057933">
      <w:bodyDiv w:val="1"/>
      <w:marLeft w:val="0"/>
      <w:marRight w:val="0"/>
      <w:marTop w:val="0"/>
      <w:marBottom w:val="0"/>
      <w:divBdr>
        <w:top w:val="none" w:sz="0" w:space="0" w:color="auto"/>
        <w:left w:val="none" w:sz="0" w:space="0" w:color="auto"/>
        <w:bottom w:val="none" w:sz="0" w:space="0" w:color="auto"/>
        <w:right w:val="none" w:sz="0" w:space="0" w:color="auto"/>
      </w:divBdr>
    </w:div>
    <w:div w:id="813063607">
      <w:bodyDiv w:val="1"/>
      <w:marLeft w:val="0"/>
      <w:marRight w:val="0"/>
      <w:marTop w:val="0"/>
      <w:marBottom w:val="0"/>
      <w:divBdr>
        <w:top w:val="none" w:sz="0" w:space="0" w:color="auto"/>
        <w:left w:val="none" w:sz="0" w:space="0" w:color="auto"/>
        <w:bottom w:val="none" w:sz="0" w:space="0" w:color="auto"/>
        <w:right w:val="none" w:sz="0" w:space="0" w:color="auto"/>
      </w:divBdr>
    </w:div>
    <w:div w:id="819731305">
      <w:bodyDiv w:val="1"/>
      <w:marLeft w:val="0"/>
      <w:marRight w:val="0"/>
      <w:marTop w:val="0"/>
      <w:marBottom w:val="0"/>
      <w:divBdr>
        <w:top w:val="none" w:sz="0" w:space="0" w:color="auto"/>
        <w:left w:val="none" w:sz="0" w:space="0" w:color="auto"/>
        <w:bottom w:val="none" w:sz="0" w:space="0" w:color="auto"/>
        <w:right w:val="none" w:sz="0" w:space="0" w:color="auto"/>
      </w:divBdr>
    </w:div>
    <w:div w:id="849491650">
      <w:bodyDiv w:val="1"/>
      <w:marLeft w:val="0"/>
      <w:marRight w:val="0"/>
      <w:marTop w:val="0"/>
      <w:marBottom w:val="0"/>
      <w:divBdr>
        <w:top w:val="none" w:sz="0" w:space="0" w:color="auto"/>
        <w:left w:val="none" w:sz="0" w:space="0" w:color="auto"/>
        <w:bottom w:val="none" w:sz="0" w:space="0" w:color="auto"/>
        <w:right w:val="none" w:sz="0" w:space="0" w:color="auto"/>
      </w:divBdr>
    </w:div>
    <w:div w:id="874584069">
      <w:bodyDiv w:val="1"/>
      <w:marLeft w:val="0"/>
      <w:marRight w:val="0"/>
      <w:marTop w:val="0"/>
      <w:marBottom w:val="0"/>
      <w:divBdr>
        <w:top w:val="none" w:sz="0" w:space="0" w:color="auto"/>
        <w:left w:val="none" w:sz="0" w:space="0" w:color="auto"/>
        <w:bottom w:val="none" w:sz="0" w:space="0" w:color="auto"/>
        <w:right w:val="none" w:sz="0" w:space="0" w:color="auto"/>
      </w:divBdr>
    </w:div>
    <w:div w:id="925266009">
      <w:bodyDiv w:val="1"/>
      <w:marLeft w:val="0"/>
      <w:marRight w:val="0"/>
      <w:marTop w:val="0"/>
      <w:marBottom w:val="0"/>
      <w:divBdr>
        <w:top w:val="none" w:sz="0" w:space="0" w:color="auto"/>
        <w:left w:val="none" w:sz="0" w:space="0" w:color="auto"/>
        <w:bottom w:val="none" w:sz="0" w:space="0" w:color="auto"/>
        <w:right w:val="none" w:sz="0" w:space="0" w:color="auto"/>
      </w:divBdr>
    </w:div>
    <w:div w:id="935097921">
      <w:bodyDiv w:val="1"/>
      <w:marLeft w:val="0"/>
      <w:marRight w:val="0"/>
      <w:marTop w:val="0"/>
      <w:marBottom w:val="0"/>
      <w:divBdr>
        <w:top w:val="none" w:sz="0" w:space="0" w:color="auto"/>
        <w:left w:val="none" w:sz="0" w:space="0" w:color="auto"/>
        <w:bottom w:val="none" w:sz="0" w:space="0" w:color="auto"/>
        <w:right w:val="none" w:sz="0" w:space="0" w:color="auto"/>
      </w:divBdr>
    </w:div>
    <w:div w:id="937716509">
      <w:bodyDiv w:val="1"/>
      <w:marLeft w:val="0"/>
      <w:marRight w:val="0"/>
      <w:marTop w:val="0"/>
      <w:marBottom w:val="0"/>
      <w:divBdr>
        <w:top w:val="none" w:sz="0" w:space="0" w:color="auto"/>
        <w:left w:val="none" w:sz="0" w:space="0" w:color="auto"/>
        <w:bottom w:val="none" w:sz="0" w:space="0" w:color="auto"/>
        <w:right w:val="none" w:sz="0" w:space="0" w:color="auto"/>
      </w:divBdr>
    </w:div>
    <w:div w:id="938947390">
      <w:bodyDiv w:val="1"/>
      <w:marLeft w:val="0"/>
      <w:marRight w:val="0"/>
      <w:marTop w:val="0"/>
      <w:marBottom w:val="0"/>
      <w:divBdr>
        <w:top w:val="none" w:sz="0" w:space="0" w:color="auto"/>
        <w:left w:val="none" w:sz="0" w:space="0" w:color="auto"/>
        <w:bottom w:val="none" w:sz="0" w:space="0" w:color="auto"/>
        <w:right w:val="none" w:sz="0" w:space="0" w:color="auto"/>
      </w:divBdr>
    </w:div>
    <w:div w:id="942957773">
      <w:bodyDiv w:val="1"/>
      <w:marLeft w:val="0"/>
      <w:marRight w:val="0"/>
      <w:marTop w:val="0"/>
      <w:marBottom w:val="0"/>
      <w:divBdr>
        <w:top w:val="none" w:sz="0" w:space="0" w:color="auto"/>
        <w:left w:val="none" w:sz="0" w:space="0" w:color="auto"/>
        <w:bottom w:val="none" w:sz="0" w:space="0" w:color="auto"/>
        <w:right w:val="none" w:sz="0" w:space="0" w:color="auto"/>
      </w:divBdr>
    </w:div>
    <w:div w:id="950745344">
      <w:bodyDiv w:val="1"/>
      <w:marLeft w:val="0"/>
      <w:marRight w:val="0"/>
      <w:marTop w:val="0"/>
      <w:marBottom w:val="0"/>
      <w:divBdr>
        <w:top w:val="none" w:sz="0" w:space="0" w:color="auto"/>
        <w:left w:val="none" w:sz="0" w:space="0" w:color="auto"/>
        <w:bottom w:val="none" w:sz="0" w:space="0" w:color="auto"/>
        <w:right w:val="none" w:sz="0" w:space="0" w:color="auto"/>
      </w:divBdr>
    </w:div>
    <w:div w:id="962997731">
      <w:bodyDiv w:val="1"/>
      <w:marLeft w:val="0"/>
      <w:marRight w:val="0"/>
      <w:marTop w:val="0"/>
      <w:marBottom w:val="0"/>
      <w:divBdr>
        <w:top w:val="none" w:sz="0" w:space="0" w:color="auto"/>
        <w:left w:val="none" w:sz="0" w:space="0" w:color="auto"/>
        <w:bottom w:val="none" w:sz="0" w:space="0" w:color="auto"/>
        <w:right w:val="none" w:sz="0" w:space="0" w:color="auto"/>
      </w:divBdr>
    </w:div>
    <w:div w:id="968513528">
      <w:bodyDiv w:val="1"/>
      <w:marLeft w:val="0"/>
      <w:marRight w:val="0"/>
      <w:marTop w:val="0"/>
      <w:marBottom w:val="0"/>
      <w:divBdr>
        <w:top w:val="none" w:sz="0" w:space="0" w:color="auto"/>
        <w:left w:val="none" w:sz="0" w:space="0" w:color="auto"/>
        <w:bottom w:val="none" w:sz="0" w:space="0" w:color="auto"/>
        <w:right w:val="none" w:sz="0" w:space="0" w:color="auto"/>
      </w:divBdr>
    </w:div>
    <w:div w:id="974261497">
      <w:bodyDiv w:val="1"/>
      <w:marLeft w:val="0"/>
      <w:marRight w:val="0"/>
      <w:marTop w:val="0"/>
      <w:marBottom w:val="0"/>
      <w:divBdr>
        <w:top w:val="none" w:sz="0" w:space="0" w:color="auto"/>
        <w:left w:val="none" w:sz="0" w:space="0" w:color="auto"/>
        <w:bottom w:val="none" w:sz="0" w:space="0" w:color="auto"/>
        <w:right w:val="none" w:sz="0" w:space="0" w:color="auto"/>
      </w:divBdr>
    </w:div>
    <w:div w:id="980882517">
      <w:bodyDiv w:val="1"/>
      <w:marLeft w:val="0"/>
      <w:marRight w:val="0"/>
      <w:marTop w:val="0"/>
      <w:marBottom w:val="0"/>
      <w:divBdr>
        <w:top w:val="none" w:sz="0" w:space="0" w:color="auto"/>
        <w:left w:val="none" w:sz="0" w:space="0" w:color="auto"/>
        <w:bottom w:val="none" w:sz="0" w:space="0" w:color="auto"/>
        <w:right w:val="none" w:sz="0" w:space="0" w:color="auto"/>
      </w:divBdr>
    </w:div>
    <w:div w:id="987320793">
      <w:bodyDiv w:val="1"/>
      <w:marLeft w:val="0"/>
      <w:marRight w:val="0"/>
      <w:marTop w:val="0"/>
      <w:marBottom w:val="0"/>
      <w:divBdr>
        <w:top w:val="none" w:sz="0" w:space="0" w:color="auto"/>
        <w:left w:val="none" w:sz="0" w:space="0" w:color="auto"/>
        <w:bottom w:val="none" w:sz="0" w:space="0" w:color="auto"/>
        <w:right w:val="none" w:sz="0" w:space="0" w:color="auto"/>
      </w:divBdr>
    </w:div>
    <w:div w:id="1013919251">
      <w:bodyDiv w:val="1"/>
      <w:marLeft w:val="0"/>
      <w:marRight w:val="0"/>
      <w:marTop w:val="0"/>
      <w:marBottom w:val="0"/>
      <w:divBdr>
        <w:top w:val="none" w:sz="0" w:space="0" w:color="auto"/>
        <w:left w:val="none" w:sz="0" w:space="0" w:color="auto"/>
        <w:bottom w:val="none" w:sz="0" w:space="0" w:color="auto"/>
        <w:right w:val="none" w:sz="0" w:space="0" w:color="auto"/>
      </w:divBdr>
    </w:div>
    <w:div w:id="1024937569">
      <w:bodyDiv w:val="1"/>
      <w:marLeft w:val="0"/>
      <w:marRight w:val="0"/>
      <w:marTop w:val="0"/>
      <w:marBottom w:val="0"/>
      <w:divBdr>
        <w:top w:val="none" w:sz="0" w:space="0" w:color="auto"/>
        <w:left w:val="none" w:sz="0" w:space="0" w:color="auto"/>
        <w:bottom w:val="none" w:sz="0" w:space="0" w:color="auto"/>
        <w:right w:val="none" w:sz="0" w:space="0" w:color="auto"/>
      </w:divBdr>
    </w:div>
    <w:div w:id="1036151305">
      <w:bodyDiv w:val="1"/>
      <w:marLeft w:val="0"/>
      <w:marRight w:val="0"/>
      <w:marTop w:val="0"/>
      <w:marBottom w:val="0"/>
      <w:divBdr>
        <w:top w:val="none" w:sz="0" w:space="0" w:color="auto"/>
        <w:left w:val="none" w:sz="0" w:space="0" w:color="auto"/>
        <w:bottom w:val="none" w:sz="0" w:space="0" w:color="auto"/>
        <w:right w:val="none" w:sz="0" w:space="0" w:color="auto"/>
      </w:divBdr>
    </w:div>
    <w:div w:id="1036197312">
      <w:bodyDiv w:val="1"/>
      <w:marLeft w:val="0"/>
      <w:marRight w:val="0"/>
      <w:marTop w:val="0"/>
      <w:marBottom w:val="0"/>
      <w:divBdr>
        <w:top w:val="none" w:sz="0" w:space="0" w:color="auto"/>
        <w:left w:val="none" w:sz="0" w:space="0" w:color="auto"/>
        <w:bottom w:val="none" w:sz="0" w:space="0" w:color="auto"/>
        <w:right w:val="none" w:sz="0" w:space="0" w:color="auto"/>
      </w:divBdr>
    </w:div>
    <w:div w:id="1040057543">
      <w:bodyDiv w:val="1"/>
      <w:marLeft w:val="0"/>
      <w:marRight w:val="0"/>
      <w:marTop w:val="0"/>
      <w:marBottom w:val="0"/>
      <w:divBdr>
        <w:top w:val="none" w:sz="0" w:space="0" w:color="auto"/>
        <w:left w:val="none" w:sz="0" w:space="0" w:color="auto"/>
        <w:bottom w:val="none" w:sz="0" w:space="0" w:color="auto"/>
        <w:right w:val="none" w:sz="0" w:space="0" w:color="auto"/>
      </w:divBdr>
    </w:div>
    <w:div w:id="1044989498">
      <w:bodyDiv w:val="1"/>
      <w:marLeft w:val="0"/>
      <w:marRight w:val="0"/>
      <w:marTop w:val="0"/>
      <w:marBottom w:val="0"/>
      <w:divBdr>
        <w:top w:val="none" w:sz="0" w:space="0" w:color="auto"/>
        <w:left w:val="none" w:sz="0" w:space="0" w:color="auto"/>
        <w:bottom w:val="none" w:sz="0" w:space="0" w:color="auto"/>
        <w:right w:val="none" w:sz="0" w:space="0" w:color="auto"/>
      </w:divBdr>
    </w:div>
    <w:div w:id="1046756763">
      <w:bodyDiv w:val="1"/>
      <w:marLeft w:val="0"/>
      <w:marRight w:val="0"/>
      <w:marTop w:val="0"/>
      <w:marBottom w:val="0"/>
      <w:divBdr>
        <w:top w:val="none" w:sz="0" w:space="0" w:color="auto"/>
        <w:left w:val="none" w:sz="0" w:space="0" w:color="auto"/>
        <w:bottom w:val="none" w:sz="0" w:space="0" w:color="auto"/>
        <w:right w:val="none" w:sz="0" w:space="0" w:color="auto"/>
      </w:divBdr>
    </w:div>
    <w:div w:id="1047031006">
      <w:bodyDiv w:val="1"/>
      <w:marLeft w:val="0"/>
      <w:marRight w:val="0"/>
      <w:marTop w:val="0"/>
      <w:marBottom w:val="0"/>
      <w:divBdr>
        <w:top w:val="none" w:sz="0" w:space="0" w:color="auto"/>
        <w:left w:val="none" w:sz="0" w:space="0" w:color="auto"/>
        <w:bottom w:val="none" w:sz="0" w:space="0" w:color="auto"/>
        <w:right w:val="none" w:sz="0" w:space="0" w:color="auto"/>
      </w:divBdr>
    </w:div>
    <w:div w:id="1047797008">
      <w:bodyDiv w:val="1"/>
      <w:marLeft w:val="0"/>
      <w:marRight w:val="0"/>
      <w:marTop w:val="0"/>
      <w:marBottom w:val="0"/>
      <w:divBdr>
        <w:top w:val="none" w:sz="0" w:space="0" w:color="auto"/>
        <w:left w:val="none" w:sz="0" w:space="0" w:color="auto"/>
        <w:bottom w:val="none" w:sz="0" w:space="0" w:color="auto"/>
        <w:right w:val="none" w:sz="0" w:space="0" w:color="auto"/>
      </w:divBdr>
    </w:div>
    <w:div w:id="1049182949">
      <w:bodyDiv w:val="1"/>
      <w:marLeft w:val="0"/>
      <w:marRight w:val="0"/>
      <w:marTop w:val="0"/>
      <w:marBottom w:val="0"/>
      <w:divBdr>
        <w:top w:val="none" w:sz="0" w:space="0" w:color="auto"/>
        <w:left w:val="none" w:sz="0" w:space="0" w:color="auto"/>
        <w:bottom w:val="none" w:sz="0" w:space="0" w:color="auto"/>
        <w:right w:val="none" w:sz="0" w:space="0" w:color="auto"/>
      </w:divBdr>
    </w:div>
    <w:div w:id="1096704813">
      <w:bodyDiv w:val="1"/>
      <w:marLeft w:val="0"/>
      <w:marRight w:val="0"/>
      <w:marTop w:val="0"/>
      <w:marBottom w:val="0"/>
      <w:divBdr>
        <w:top w:val="none" w:sz="0" w:space="0" w:color="auto"/>
        <w:left w:val="none" w:sz="0" w:space="0" w:color="auto"/>
        <w:bottom w:val="none" w:sz="0" w:space="0" w:color="auto"/>
        <w:right w:val="none" w:sz="0" w:space="0" w:color="auto"/>
      </w:divBdr>
    </w:div>
    <w:div w:id="1098673608">
      <w:bodyDiv w:val="1"/>
      <w:marLeft w:val="0"/>
      <w:marRight w:val="0"/>
      <w:marTop w:val="0"/>
      <w:marBottom w:val="0"/>
      <w:divBdr>
        <w:top w:val="none" w:sz="0" w:space="0" w:color="auto"/>
        <w:left w:val="none" w:sz="0" w:space="0" w:color="auto"/>
        <w:bottom w:val="none" w:sz="0" w:space="0" w:color="auto"/>
        <w:right w:val="none" w:sz="0" w:space="0" w:color="auto"/>
      </w:divBdr>
    </w:div>
    <w:div w:id="1111441081">
      <w:bodyDiv w:val="1"/>
      <w:marLeft w:val="0"/>
      <w:marRight w:val="0"/>
      <w:marTop w:val="0"/>
      <w:marBottom w:val="0"/>
      <w:divBdr>
        <w:top w:val="none" w:sz="0" w:space="0" w:color="auto"/>
        <w:left w:val="none" w:sz="0" w:space="0" w:color="auto"/>
        <w:bottom w:val="none" w:sz="0" w:space="0" w:color="auto"/>
        <w:right w:val="none" w:sz="0" w:space="0" w:color="auto"/>
      </w:divBdr>
    </w:div>
    <w:div w:id="1113135422">
      <w:bodyDiv w:val="1"/>
      <w:marLeft w:val="0"/>
      <w:marRight w:val="0"/>
      <w:marTop w:val="0"/>
      <w:marBottom w:val="0"/>
      <w:divBdr>
        <w:top w:val="none" w:sz="0" w:space="0" w:color="auto"/>
        <w:left w:val="none" w:sz="0" w:space="0" w:color="auto"/>
        <w:bottom w:val="none" w:sz="0" w:space="0" w:color="auto"/>
        <w:right w:val="none" w:sz="0" w:space="0" w:color="auto"/>
      </w:divBdr>
    </w:div>
    <w:div w:id="1113666669">
      <w:bodyDiv w:val="1"/>
      <w:marLeft w:val="0"/>
      <w:marRight w:val="0"/>
      <w:marTop w:val="0"/>
      <w:marBottom w:val="0"/>
      <w:divBdr>
        <w:top w:val="none" w:sz="0" w:space="0" w:color="auto"/>
        <w:left w:val="none" w:sz="0" w:space="0" w:color="auto"/>
        <w:bottom w:val="none" w:sz="0" w:space="0" w:color="auto"/>
        <w:right w:val="none" w:sz="0" w:space="0" w:color="auto"/>
      </w:divBdr>
    </w:div>
    <w:div w:id="1126702592">
      <w:bodyDiv w:val="1"/>
      <w:marLeft w:val="0"/>
      <w:marRight w:val="0"/>
      <w:marTop w:val="0"/>
      <w:marBottom w:val="0"/>
      <w:divBdr>
        <w:top w:val="none" w:sz="0" w:space="0" w:color="auto"/>
        <w:left w:val="none" w:sz="0" w:space="0" w:color="auto"/>
        <w:bottom w:val="none" w:sz="0" w:space="0" w:color="auto"/>
        <w:right w:val="none" w:sz="0" w:space="0" w:color="auto"/>
      </w:divBdr>
    </w:div>
    <w:div w:id="1126922978">
      <w:bodyDiv w:val="1"/>
      <w:marLeft w:val="0"/>
      <w:marRight w:val="0"/>
      <w:marTop w:val="0"/>
      <w:marBottom w:val="0"/>
      <w:divBdr>
        <w:top w:val="none" w:sz="0" w:space="0" w:color="auto"/>
        <w:left w:val="none" w:sz="0" w:space="0" w:color="auto"/>
        <w:bottom w:val="none" w:sz="0" w:space="0" w:color="auto"/>
        <w:right w:val="none" w:sz="0" w:space="0" w:color="auto"/>
      </w:divBdr>
    </w:div>
    <w:div w:id="1127552117">
      <w:bodyDiv w:val="1"/>
      <w:marLeft w:val="0"/>
      <w:marRight w:val="0"/>
      <w:marTop w:val="0"/>
      <w:marBottom w:val="0"/>
      <w:divBdr>
        <w:top w:val="none" w:sz="0" w:space="0" w:color="auto"/>
        <w:left w:val="none" w:sz="0" w:space="0" w:color="auto"/>
        <w:bottom w:val="none" w:sz="0" w:space="0" w:color="auto"/>
        <w:right w:val="none" w:sz="0" w:space="0" w:color="auto"/>
      </w:divBdr>
    </w:div>
    <w:div w:id="1140071047">
      <w:bodyDiv w:val="1"/>
      <w:marLeft w:val="0"/>
      <w:marRight w:val="0"/>
      <w:marTop w:val="0"/>
      <w:marBottom w:val="0"/>
      <w:divBdr>
        <w:top w:val="none" w:sz="0" w:space="0" w:color="auto"/>
        <w:left w:val="none" w:sz="0" w:space="0" w:color="auto"/>
        <w:bottom w:val="none" w:sz="0" w:space="0" w:color="auto"/>
        <w:right w:val="none" w:sz="0" w:space="0" w:color="auto"/>
      </w:divBdr>
    </w:div>
    <w:div w:id="1170414815">
      <w:bodyDiv w:val="1"/>
      <w:marLeft w:val="0"/>
      <w:marRight w:val="0"/>
      <w:marTop w:val="0"/>
      <w:marBottom w:val="0"/>
      <w:divBdr>
        <w:top w:val="none" w:sz="0" w:space="0" w:color="auto"/>
        <w:left w:val="none" w:sz="0" w:space="0" w:color="auto"/>
        <w:bottom w:val="none" w:sz="0" w:space="0" w:color="auto"/>
        <w:right w:val="none" w:sz="0" w:space="0" w:color="auto"/>
      </w:divBdr>
    </w:div>
    <w:div w:id="1174077800">
      <w:bodyDiv w:val="1"/>
      <w:marLeft w:val="0"/>
      <w:marRight w:val="0"/>
      <w:marTop w:val="0"/>
      <w:marBottom w:val="0"/>
      <w:divBdr>
        <w:top w:val="none" w:sz="0" w:space="0" w:color="auto"/>
        <w:left w:val="none" w:sz="0" w:space="0" w:color="auto"/>
        <w:bottom w:val="none" w:sz="0" w:space="0" w:color="auto"/>
        <w:right w:val="none" w:sz="0" w:space="0" w:color="auto"/>
      </w:divBdr>
    </w:div>
    <w:div w:id="1176654463">
      <w:bodyDiv w:val="1"/>
      <w:marLeft w:val="0"/>
      <w:marRight w:val="0"/>
      <w:marTop w:val="0"/>
      <w:marBottom w:val="0"/>
      <w:divBdr>
        <w:top w:val="none" w:sz="0" w:space="0" w:color="auto"/>
        <w:left w:val="none" w:sz="0" w:space="0" w:color="auto"/>
        <w:bottom w:val="none" w:sz="0" w:space="0" w:color="auto"/>
        <w:right w:val="none" w:sz="0" w:space="0" w:color="auto"/>
      </w:divBdr>
    </w:div>
    <w:div w:id="1184246293">
      <w:bodyDiv w:val="1"/>
      <w:marLeft w:val="0"/>
      <w:marRight w:val="0"/>
      <w:marTop w:val="0"/>
      <w:marBottom w:val="0"/>
      <w:divBdr>
        <w:top w:val="none" w:sz="0" w:space="0" w:color="auto"/>
        <w:left w:val="none" w:sz="0" w:space="0" w:color="auto"/>
        <w:bottom w:val="none" w:sz="0" w:space="0" w:color="auto"/>
        <w:right w:val="none" w:sz="0" w:space="0" w:color="auto"/>
      </w:divBdr>
    </w:div>
    <w:div w:id="1223171848">
      <w:bodyDiv w:val="1"/>
      <w:marLeft w:val="0"/>
      <w:marRight w:val="0"/>
      <w:marTop w:val="0"/>
      <w:marBottom w:val="0"/>
      <w:divBdr>
        <w:top w:val="none" w:sz="0" w:space="0" w:color="auto"/>
        <w:left w:val="none" w:sz="0" w:space="0" w:color="auto"/>
        <w:bottom w:val="none" w:sz="0" w:space="0" w:color="auto"/>
        <w:right w:val="none" w:sz="0" w:space="0" w:color="auto"/>
      </w:divBdr>
    </w:div>
    <w:div w:id="1240553380">
      <w:bodyDiv w:val="1"/>
      <w:marLeft w:val="0"/>
      <w:marRight w:val="0"/>
      <w:marTop w:val="0"/>
      <w:marBottom w:val="0"/>
      <w:divBdr>
        <w:top w:val="none" w:sz="0" w:space="0" w:color="auto"/>
        <w:left w:val="none" w:sz="0" w:space="0" w:color="auto"/>
        <w:bottom w:val="none" w:sz="0" w:space="0" w:color="auto"/>
        <w:right w:val="none" w:sz="0" w:space="0" w:color="auto"/>
      </w:divBdr>
    </w:div>
    <w:div w:id="1252929350">
      <w:bodyDiv w:val="1"/>
      <w:marLeft w:val="0"/>
      <w:marRight w:val="0"/>
      <w:marTop w:val="0"/>
      <w:marBottom w:val="0"/>
      <w:divBdr>
        <w:top w:val="none" w:sz="0" w:space="0" w:color="auto"/>
        <w:left w:val="none" w:sz="0" w:space="0" w:color="auto"/>
        <w:bottom w:val="none" w:sz="0" w:space="0" w:color="auto"/>
        <w:right w:val="none" w:sz="0" w:space="0" w:color="auto"/>
      </w:divBdr>
    </w:div>
    <w:div w:id="1268081775">
      <w:bodyDiv w:val="1"/>
      <w:marLeft w:val="0"/>
      <w:marRight w:val="0"/>
      <w:marTop w:val="0"/>
      <w:marBottom w:val="0"/>
      <w:divBdr>
        <w:top w:val="none" w:sz="0" w:space="0" w:color="auto"/>
        <w:left w:val="none" w:sz="0" w:space="0" w:color="auto"/>
        <w:bottom w:val="none" w:sz="0" w:space="0" w:color="auto"/>
        <w:right w:val="none" w:sz="0" w:space="0" w:color="auto"/>
      </w:divBdr>
    </w:div>
    <w:div w:id="1272667671">
      <w:bodyDiv w:val="1"/>
      <w:marLeft w:val="0"/>
      <w:marRight w:val="0"/>
      <w:marTop w:val="0"/>
      <w:marBottom w:val="0"/>
      <w:divBdr>
        <w:top w:val="none" w:sz="0" w:space="0" w:color="auto"/>
        <w:left w:val="none" w:sz="0" w:space="0" w:color="auto"/>
        <w:bottom w:val="none" w:sz="0" w:space="0" w:color="auto"/>
        <w:right w:val="none" w:sz="0" w:space="0" w:color="auto"/>
      </w:divBdr>
      <w:divsChild>
        <w:div w:id="996113465">
          <w:marLeft w:val="0"/>
          <w:marRight w:val="0"/>
          <w:marTop w:val="0"/>
          <w:marBottom w:val="0"/>
          <w:divBdr>
            <w:top w:val="none" w:sz="0" w:space="0" w:color="auto"/>
            <w:left w:val="none" w:sz="0" w:space="0" w:color="auto"/>
            <w:bottom w:val="none" w:sz="0" w:space="0" w:color="auto"/>
            <w:right w:val="none" w:sz="0" w:space="0" w:color="auto"/>
          </w:divBdr>
        </w:div>
      </w:divsChild>
    </w:div>
    <w:div w:id="1280835844">
      <w:bodyDiv w:val="1"/>
      <w:marLeft w:val="0"/>
      <w:marRight w:val="0"/>
      <w:marTop w:val="0"/>
      <w:marBottom w:val="0"/>
      <w:divBdr>
        <w:top w:val="none" w:sz="0" w:space="0" w:color="auto"/>
        <w:left w:val="none" w:sz="0" w:space="0" w:color="auto"/>
        <w:bottom w:val="none" w:sz="0" w:space="0" w:color="auto"/>
        <w:right w:val="none" w:sz="0" w:space="0" w:color="auto"/>
      </w:divBdr>
    </w:div>
    <w:div w:id="1286891189">
      <w:bodyDiv w:val="1"/>
      <w:marLeft w:val="0"/>
      <w:marRight w:val="0"/>
      <w:marTop w:val="0"/>
      <w:marBottom w:val="0"/>
      <w:divBdr>
        <w:top w:val="none" w:sz="0" w:space="0" w:color="auto"/>
        <w:left w:val="none" w:sz="0" w:space="0" w:color="auto"/>
        <w:bottom w:val="none" w:sz="0" w:space="0" w:color="auto"/>
        <w:right w:val="none" w:sz="0" w:space="0" w:color="auto"/>
      </w:divBdr>
    </w:div>
    <w:div w:id="1290668253">
      <w:bodyDiv w:val="1"/>
      <w:marLeft w:val="0"/>
      <w:marRight w:val="0"/>
      <w:marTop w:val="0"/>
      <w:marBottom w:val="0"/>
      <w:divBdr>
        <w:top w:val="none" w:sz="0" w:space="0" w:color="auto"/>
        <w:left w:val="none" w:sz="0" w:space="0" w:color="auto"/>
        <w:bottom w:val="none" w:sz="0" w:space="0" w:color="auto"/>
        <w:right w:val="none" w:sz="0" w:space="0" w:color="auto"/>
      </w:divBdr>
    </w:div>
    <w:div w:id="1291592610">
      <w:bodyDiv w:val="1"/>
      <w:marLeft w:val="0"/>
      <w:marRight w:val="0"/>
      <w:marTop w:val="0"/>
      <w:marBottom w:val="0"/>
      <w:divBdr>
        <w:top w:val="none" w:sz="0" w:space="0" w:color="auto"/>
        <w:left w:val="none" w:sz="0" w:space="0" w:color="auto"/>
        <w:bottom w:val="none" w:sz="0" w:space="0" w:color="auto"/>
        <w:right w:val="none" w:sz="0" w:space="0" w:color="auto"/>
      </w:divBdr>
    </w:div>
    <w:div w:id="1308436648">
      <w:bodyDiv w:val="1"/>
      <w:marLeft w:val="0"/>
      <w:marRight w:val="0"/>
      <w:marTop w:val="0"/>
      <w:marBottom w:val="0"/>
      <w:divBdr>
        <w:top w:val="none" w:sz="0" w:space="0" w:color="auto"/>
        <w:left w:val="none" w:sz="0" w:space="0" w:color="auto"/>
        <w:bottom w:val="none" w:sz="0" w:space="0" w:color="auto"/>
        <w:right w:val="none" w:sz="0" w:space="0" w:color="auto"/>
      </w:divBdr>
    </w:div>
    <w:div w:id="1309214145">
      <w:bodyDiv w:val="1"/>
      <w:marLeft w:val="0"/>
      <w:marRight w:val="0"/>
      <w:marTop w:val="0"/>
      <w:marBottom w:val="0"/>
      <w:divBdr>
        <w:top w:val="none" w:sz="0" w:space="0" w:color="auto"/>
        <w:left w:val="none" w:sz="0" w:space="0" w:color="auto"/>
        <w:bottom w:val="none" w:sz="0" w:space="0" w:color="auto"/>
        <w:right w:val="none" w:sz="0" w:space="0" w:color="auto"/>
      </w:divBdr>
    </w:div>
    <w:div w:id="1320961473">
      <w:bodyDiv w:val="1"/>
      <w:marLeft w:val="0"/>
      <w:marRight w:val="0"/>
      <w:marTop w:val="0"/>
      <w:marBottom w:val="0"/>
      <w:divBdr>
        <w:top w:val="none" w:sz="0" w:space="0" w:color="auto"/>
        <w:left w:val="none" w:sz="0" w:space="0" w:color="auto"/>
        <w:bottom w:val="none" w:sz="0" w:space="0" w:color="auto"/>
        <w:right w:val="none" w:sz="0" w:space="0" w:color="auto"/>
      </w:divBdr>
    </w:div>
    <w:div w:id="1327705975">
      <w:bodyDiv w:val="1"/>
      <w:marLeft w:val="0"/>
      <w:marRight w:val="0"/>
      <w:marTop w:val="0"/>
      <w:marBottom w:val="0"/>
      <w:divBdr>
        <w:top w:val="none" w:sz="0" w:space="0" w:color="auto"/>
        <w:left w:val="none" w:sz="0" w:space="0" w:color="auto"/>
        <w:bottom w:val="none" w:sz="0" w:space="0" w:color="auto"/>
        <w:right w:val="none" w:sz="0" w:space="0" w:color="auto"/>
      </w:divBdr>
    </w:div>
    <w:div w:id="1328555573">
      <w:bodyDiv w:val="1"/>
      <w:marLeft w:val="0"/>
      <w:marRight w:val="0"/>
      <w:marTop w:val="0"/>
      <w:marBottom w:val="0"/>
      <w:divBdr>
        <w:top w:val="none" w:sz="0" w:space="0" w:color="auto"/>
        <w:left w:val="none" w:sz="0" w:space="0" w:color="auto"/>
        <w:bottom w:val="none" w:sz="0" w:space="0" w:color="auto"/>
        <w:right w:val="none" w:sz="0" w:space="0" w:color="auto"/>
      </w:divBdr>
    </w:div>
    <w:div w:id="1331711732">
      <w:bodyDiv w:val="1"/>
      <w:marLeft w:val="0"/>
      <w:marRight w:val="0"/>
      <w:marTop w:val="0"/>
      <w:marBottom w:val="0"/>
      <w:divBdr>
        <w:top w:val="none" w:sz="0" w:space="0" w:color="auto"/>
        <w:left w:val="none" w:sz="0" w:space="0" w:color="auto"/>
        <w:bottom w:val="none" w:sz="0" w:space="0" w:color="auto"/>
        <w:right w:val="none" w:sz="0" w:space="0" w:color="auto"/>
      </w:divBdr>
    </w:div>
    <w:div w:id="1338002344">
      <w:bodyDiv w:val="1"/>
      <w:marLeft w:val="0"/>
      <w:marRight w:val="0"/>
      <w:marTop w:val="0"/>
      <w:marBottom w:val="0"/>
      <w:divBdr>
        <w:top w:val="none" w:sz="0" w:space="0" w:color="auto"/>
        <w:left w:val="none" w:sz="0" w:space="0" w:color="auto"/>
        <w:bottom w:val="none" w:sz="0" w:space="0" w:color="auto"/>
        <w:right w:val="none" w:sz="0" w:space="0" w:color="auto"/>
      </w:divBdr>
    </w:div>
    <w:div w:id="1364289237">
      <w:bodyDiv w:val="1"/>
      <w:marLeft w:val="0"/>
      <w:marRight w:val="0"/>
      <w:marTop w:val="0"/>
      <w:marBottom w:val="0"/>
      <w:divBdr>
        <w:top w:val="none" w:sz="0" w:space="0" w:color="auto"/>
        <w:left w:val="none" w:sz="0" w:space="0" w:color="auto"/>
        <w:bottom w:val="none" w:sz="0" w:space="0" w:color="auto"/>
        <w:right w:val="none" w:sz="0" w:space="0" w:color="auto"/>
      </w:divBdr>
    </w:div>
    <w:div w:id="1378626996">
      <w:bodyDiv w:val="1"/>
      <w:marLeft w:val="0"/>
      <w:marRight w:val="0"/>
      <w:marTop w:val="0"/>
      <w:marBottom w:val="0"/>
      <w:divBdr>
        <w:top w:val="none" w:sz="0" w:space="0" w:color="auto"/>
        <w:left w:val="none" w:sz="0" w:space="0" w:color="auto"/>
        <w:bottom w:val="none" w:sz="0" w:space="0" w:color="auto"/>
        <w:right w:val="none" w:sz="0" w:space="0" w:color="auto"/>
      </w:divBdr>
    </w:div>
    <w:div w:id="1407143421">
      <w:bodyDiv w:val="1"/>
      <w:marLeft w:val="0"/>
      <w:marRight w:val="0"/>
      <w:marTop w:val="0"/>
      <w:marBottom w:val="0"/>
      <w:divBdr>
        <w:top w:val="none" w:sz="0" w:space="0" w:color="auto"/>
        <w:left w:val="none" w:sz="0" w:space="0" w:color="auto"/>
        <w:bottom w:val="none" w:sz="0" w:space="0" w:color="auto"/>
        <w:right w:val="none" w:sz="0" w:space="0" w:color="auto"/>
      </w:divBdr>
    </w:div>
    <w:div w:id="1423598562">
      <w:bodyDiv w:val="1"/>
      <w:marLeft w:val="0"/>
      <w:marRight w:val="0"/>
      <w:marTop w:val="0"/>
      <w:marBottom w:val="0"/>
      <w:divBdr>
        <w:top w:val="none" w:sz="0" w:space="0" w:color="auto"/>
        <w:left w:val="none" w:sz="0" w:space="0" w:color="auto"/>
        <w:bottom w:val="none" w:sz="0" w:space="0" w:color="auto"/>
        <w:right w:val="none" w:sz="0" w:space="0" w:color="auto"/>
      </w:divBdr>
    </w:div>
    <w:div w:id="1448812932">
      <w:bodyDiv w:val="1"/>
      <w:marLeft w:val="0"/>
      <w:marRight w:val="0"/>
      <w:marTop w:val="0"/>
      <w:marBottom w:val="0"/>
      <w:divBdr>
        <w:top w:val="none" w:sz="0" w:space="0" w:color="auto"/>
        <w:left w:val="none" w:sz="0" w:space="0" w:color="auto"/>
        <w:bottom w:val="none" w:sz="0" w:space="0" w:color="auto"/>
        <w:right w:val="none" w:sz="0" w:space="0" w:color="auto"/>
      </w:divBdr>
    </w:div>
    <w:div w:id="1472016010">
      <w:bodyDiv w:val="1"/>
      <w:marLeft w:val="0"/>
      <w:marRight w:val="0"/>
      <w:marTop w:val="0"/>
      <w:marBottom w:val="0"/>
      <w:divBdr>
        <w:top w:val="none" w:sz="0" w:space="0" w:color="auto"/>
        <w:left w:val="none" w:sz="0" w:space="0" w:color="auto"/>
        <w:bottom w:val="none" w:sz="0" w:space="0" w:color="auto"/>
        <w:right w:val="none" w:sz="0" w:space="0" w:color="auto"/>
      </w:divBdr>
    </w:div>
    <w:div w:id="1489204012">
      <w:bodyDiv w:val="1"/>
      <w:marLeft w:val="0"/>
      <w:marRight w:val="0"/>
      <w:marTop w:val="0"/>
      <w:marBottom w:val="0"/>
      <w:divBdr>
        <w:top w:val="none" w:sz="0" w:space="0" w:color="auto"/>
        <w:left w:val="none" w:sz="0" w:space="0" w:color="auto"/>
        <w:bottom w:val="none" w:sz="0" w:space="0" w:color="auto"/>
        <w:right w:val="none" w:sz="0" w:space="0" w:color="auto"/>
      </w:divBdr>
    </w:div>
    <w:div w:id="1492911172">
      <w:bodyDiv w:val="1"/>
      <w:marLeft w:val="0"/>
      <w:marRight w:val="0"/>
      <w:marTop w:val="0"/>
      <w:marBottom w:val="0"/>
      <w:divBdr>
        <w:top w:val="none" w:sz="0" w:space="0" w:color="auto"/>
        <w:left w:val="none" w:sz="0" w:space="0" w:color="auto"/>
        <w:bottom w:val="none" w:sz="0" w:space="0" w:color="auto"/>
        <w:right w:val="none" w:sz="0" w:space="0" w:color="auto"/>
      </w:divBdr>
    </w:div>
    <w:div w:id="1494222294">
      <w:bodyDiv w:val="1"/>
      <w:marLeft w:val="0"/>
      <w:marRight w:val="0"/>
      <w:marTop w:val="0"/>
      <w:marBottom w:val="0"/>
      <w:divBdr>
        <w:top w:val="none" w:sz="0" w:space="0" w:color="auto"/>
        <w:left w:val="none" w:sz="0" w:space="0" w:color="auto"/>
        <w:bottom w:val="none" w:sz="0" w:space="0" w:color="auto"/>
        <w:right w:val="none" w:sz="0" w:space="0" w:color="auto"/>
      </w:divBdr>
    </w:div>
    <w:div w:id="1499465660">
      <w:bodyDiv w:val="1"/>
      <w:marLeft w:val="0"/>
      <w:marRight w:val="0"/>
      <w:marTop w:val="0"/>
      <w:marBottom w:val="0"/>
      <w:divBdr>
        <w:top w:val="none" w:sz="0" w:space="0" w:color="auto"/>
        <w:left w:val="none" w:sz="0" w:space="0" w:color="auto"/>
        <w:bottom w:val="none" w:sz="0" w:space="0" w:color="auto"/>
        <w:right w:val="none" w:sz="0" w:space="0" w:color="auto"/>
      </w:divBdr>
    </w:div>
    <w:div w:id="1518498796">
      <w:bodyDiv w:val="1"/>
      <w:marLeft w:val="0"/>
      <w:marRight w:val="0"/>
      <w:marTop w:val="0"/>
      <w:marBottom w:val="0"/>
      <w:divBdr>
        <w:top w:val="none" w:sz="0" w:space="0" w:color="auto"/>
        <w:left w:val="none" w:sz="0" w:space="0" w:color="auto"/>
        <w:bottom w:val="none" w:sz="0" w:space="0" w:color="auto"/>
        <w:right w:val="none" w:sz="0" w:space="0" w:color="auto"/>
      </w:divBdr>
    </w:div>
    <w:div w:id="1522744525">
      <w:bodyDiv w:val="1"/>
      <w:marLeft w:val="0"/>
      <w:marRight w:val="0"/>
      <w:marTop w:val="0"/>
      <w:marBottom w:val="0"/>
      <w:divBdr>
        <w:top w:val="none" w:sz="0" w:space="0" w:color="auto"/>
        <w:left w:val="none" w:sz="0" w:space="0" w:color="auto"/>
        <w:bottom w:val="none" w:sz="0" w:space="0" w:color="auto"/>
        <w:right w:val="none" w:sz="0" w:space="0" w:color="auto"/>
      </w:divBdr>
    </w:div>
    <w:div w:id="1527795309">
      <w:bodyDiv w:val="1"/>
      <w:marLeft w:val="0"/>
      <w:marRight w:val="0"/>
      <w:marTop w:val="0"/>
      <w:marBottom w:val="0"/>
      <w:divBdr>
        <w:top w:val="none" w:sz="0" w:space="0" w:color="auto"/>
        <w:left w:val="none" w:sz="0" w:space="0" w:color="auto"/>
        <w:bottom w:val="none" w:sz="0" w:space="0" w:color="auto"/>
        <w:right w:val="none" w:sz="0" w:space="0" w:color="auto"/>
      </w:divBdr>
    </w:div>
    <w:div w:id="1529953171">
      <w:bodyDiv w:val="1"/>
      <w:marLeft w:val="0"/>
      <w:marRight w:val="0"/>
      <w:marTop w:val="0"/>
      <w:marBottom w:val="0"/>
      <w:divBdr>
        <w:top w:val="none" w:sz="0" w:space="0" w:color="auto"/>
        <w:left w:val="none" w:sz="0" w:space="0" w:color="auto"/>
        <w:bottom w:val="none" w:sz="0" w:space="0" w:color="auto"/>
        <w:right w:val="none" w:sz="0" w:space="0" w:color="auto"/>
      </w:divBdr>
    </w:div>
    <w:div w:id="1564871527">
      <w:bodyDiv w:val="1"/>
      <w:marLeft w:val="0"/>
      <w:marRight w:val="0"/>
      <w:marTop w:val="0"/>
      <w:marBottom w:val="0"/>
      <w:divBdr>
        <w:top w:val="none" w:sz="0" w:space="0" w:color="auto"/>
        <w:left w:val="none" w:sz="0" w:space="0" w:color="auto"/>
        <w:bottom w:val="none" w:sz="0" w:space="0" w:color="auto"/>
        <w:right w:val="none" w:sz="0" w:space="0" w:color="auto"/>
      </w:divBdr>
    </w:div>
    <w:div w:id="1575119071">
      <w:bodyDiv w:val="1"/>
      <w:marLeft w:val="0"/>
      <w:marRight w:val="0"/>
      <w:marTop w:val="0"/>
      <w:marBottom w:val="0"/>
      <w:divBdr>
        <w:top w:val="none" w:sz="0" w:space="0" w:color="auto"/>
        <w:left w:val="none" w:sz="0" w:space="0" w:color="auto"/>
        <w:bottom w:val="none" w:sz="0" w:space="0" w:color="auto"/>
        <w:right w:val="none" w:sz="0" w:space="0" w:color="auto"/>
      </w:divBdr>
    </w:div>
    <w:div w:id="1581022016">
      <w:bodyDiv w:val="1"/>
      <w:marLeft w:val="0"/>
      <w:marRight w:val="0"/>
      <w:marTop w:val="0"/>
      <w:marBottom w:val="0"/>
      <w:divBdr>
        <w:top w:val="none" w:sz="0" w:space="0" w:color="auto"/>
        <w:left w:val="none" w:sz="0" w:space="0" w:color="auto"/>
        <w:bottom w:val="none" w:sz="0" w:space="0" w:color="auto"/>
        <w:right w:val="none" w:sz="0" w:space="0" w:color="auto"/>
      </w:divBdr>
    </w:div>
    <w:div w:id="1600941525">
      <w:bodyDiv w:val="1"/>
      <w:marLeft w:val="0"/>
      <w:marRight w:val="0"/>
      <w:marTop w:val="0"/>
      <w:marBottom w:val="0"/>
      <w:divBdr>
        <w:top w:val="none" w:sz="0" w:space="0" w:color="auto"/>
        <w:left w:val="none" w:sz="0" w:space="0" w:color="auto"/>
        <w:bottom w:val="none" w:sz="0" w:space="0" w:color="auto"/>
        <w:right w:val="none" w:sz="0" w:space="0" w:color="auto"/>
      </w:divBdr>
    </w:div>
    <w:div w:id="1603418732">
      <w:bodyDiv w:val="1"/>
      <w:marLeft w:val="0"/>
      <w:marRight w:val="0"/>
      <w:marTop w:val="0"/>
      <w:marBottom w:val="0"/>
      <w:divBdr>
        <w:top w:val="none" w:sz="0" w:space="0" w:color="auto"/>
        <w:left w:val="none" w:sz="0" w:space="0" w:color="auto"/>
        <w:bottom w:val="none" w:sz="0" w:space="0" w:color="auto"/>
        <w:right w:val="none" w:sz="0" w:space="0" w:color="auto"/>
      </w:divBdr>
    </w:div>
    <w:div w:id="1636133994">
      <w:bodyDiv w:val="1"/>
      <w:marLeft w:val="0"/>
      <w:marRight w:val="0"/>
      <w:marTop w:val="0"/>
      <w:marBottom w:val="0"/>
      <w:divBdr>
        <w:top w:val="none" w:sz="0" w:space="0" w:color="auto"/>
        <w:left w:val="none" w:sz="0" w:space="0" w:color="auto"/>
        <w:bottom w:val="none" w:sz="0" w:space="0" w:color="auto"/>
        <w:right w:val="none" w:sz="0" w:space="0" w:color="auto"/>
      </w:divBdr>
    </w:div>
    <w:div w:id="1638147769">
      <w:bodyDiv w:val="1"/>
      <w:marLeft w:val="0"/>
      <w:marRight w:val="0"/>
      <w:marTop w:val="0"/>
      <w:marBottom w:val="0"/>
      <w:divBdr>
        <w:top w:val="none" w:sz="0" w:space="0" w:color="auto"/>
        <w:left w:val="none" w:sz="0" w:space="0" w:color="auto"/>
        <w:bottom w:val="none" w:sz="0" w:space="0" w:color="auto"/>
        <w:right w:val="none" w:sz="0" w:space="0" w:color="auto"/>
      </w:divBdr>
    </w:div>
    <w:div w:id="1646815628">
      <w:bodyDiv w:val="1"/>
      <w:marLeft w:val="0"/>
      <w:marRight w:val="0"/>
      <w:marTop w:val="0"/>
      <w:marBottom w:val="0"/>
      <w:divBdr>
        <w:top w:val="none" w:sz="0" w:space="0" w:color="auto"/>
        <w:left w:val="none" w:sz="0" w:space="0" w:color="auto"/>
        <w:bottom w:val="none" w:sz="0" w:space="0" w:color="auto"/>
        <w:right w:val="none" w:sz="0" w:space="0" w:color="auto"/>
      </w:divBdr>
    </w:div>
    <w:div w:id="1652177091">
      <w:bodyDiv w:val="1"/>
      <w:marLeft w:val="0"/>
      <w:marRight w:val="0"/>
      <w:marTop w:val="0"/>
      <w:marBottom w:val="0"/>
      <w:divBdr>
        <w:top w:val="none" w:sz="0" w:space="0" w:color="auto"/>
        <w:left w:val="none" w:sz="0" w:space="0" w:color="auto"/>
        <w:bottom w:val="none" w:sz="0" w:space="0" w:color="auto"/>
        <w:right w:val="none" w:sz="0" w:space="0" w:color="auto"/>
      </w:divBdr>
    </w:div>
    <w:div w:id="1654526924">
      <w:bodyDiv w:val="1"/>
      <w:marLeft w:val="0"/>
      <w:marRight w:val="0"/>
      <w:marTop w:val="0"/>
      <w:marBottom w:val="0"/>
      <w:divBdr>
        <w:top w:val="none" w:sz="0" w:space="0" w:color="auto"/>
        <w:left w:val="none" w:sz="0" w:space="0" w:color="auto"/>
        <w:bottom w:val="none" w:sz="0" w:space="0" w:color="auto"/>
        <w:right w:val="none" w:sz="0" w:space="0" w:color="auto"/>
      </w:divBdr>
    </w:div>
    <w:div w:id="1659532583">
      <w:bodyDiv w:val="1"/>
      <w:marLeft w:val="0"/>
      <w:marRight w:val="0"/>
      <w:marTop w:val="0"/>
      <w:marBottom w:val="0"/>
      <w:divBdr>
        <w:top w:val="none" w:sz="0" w:space="0" w:color="auto"/>
        <w:left w:val="none" w:sz="0" w:space="0" w:color="auto"/>
        <w:bottom w:val="none" w:sz="0" w:space="0" w:color="auto"/>
        <w:right w:val="none" w:sz="0" w:space="0" w:color="auto"/>
      </w:divBdr>
    </w:div>
    <w:div w:id="1663776849">
      <w:bodyDiv w:val="1"/>
      <w:marLeft w:val="0"/>
      <w:marRight w:val="0"/>
      <w:marTop w:val="0"/>
      <w:marBottom w:val="0"/>
      <w:divBdr>
        <w:top w:val="none" w:sz="0" w:space="0" w:color="auto"/>
        <w:left w:val="none" w:sz="0" w:space="0" w:color="auto"/>
        <w:bottom w:val="none" w:sz="0" w:space="0" w:color="auto"/>
        <w:right w:val="none" w:sz="0" w:space="0" w:color="auto"/>
      </w:divBdr>
    </w:div>
    <w:div w:id="1675259682">
      <w:bodyDiv w:val="1"/>
      <w:marLeft w:val="0"/>
      <w:marRight w:val="0"/>
      <w:marTop w:val="0"/>
      <w:marBottom w:val="0"/>
      <w:divBdr>
        <w:top w:val="none" w:sz="0" w:space="0" w:color="auto"/>
        <w:left w:val="none" w:sz="0" w:space="0" w:color="auto"/>
        <w:bottom w:val="none" w:sz="0" w:space="0" w:color="auto"/>
        <w:right w:val="none" w:sz="0" w:space="0" w:color="auto"/>
      </w:divBdr>
    </w:div>
    <w:div w:id="1688366494">
      <w:bodyDiv w:val="1"/>
      <w:marLeft w:val="0"/>
      <w:marRight w:val="0"/>
      <w:marTop w:val="0"/>
      <w:marBottom w:val="0"/>
      <w:divBdr>
        <w:top w:val="none" w:sz="0" w:space="0" w:color="auto"/>
        <w:left w:val="none" w:sz="0" w:space="0" w:color="auto"/>
        <w:bottom w:val="none" w:sz="0" w:space="0" w:color="auto"/>
        <w:right w:val="none" w:sz="0" w:space="0" w:color="auto"/>
      </w:divBdr>
    </w:div>
    <w:div w:id="1700470563">
      <w:bodyDiv w:val="1"/>
      <w:marLeft w:val="0"/>
      <w:marRight w:val="0"/>
      <w:marTop w:val="0"/>
      <w:marBottom w:val="0"/>
      <w:divBdr>
        <w:top w:val="none" w:sz="0" w:space="0" w:color="auto"/>
        <w:left w:val="none" w:sz="0" w:space="0" w:color="auto"/>
        <w:bottom w:val="none" w:sz="0" w:space="0" w:color="auto"/>
        <w:right w:val="none" w:sz="0" w:space="0" w:color="auto"/>
      </w:divBdr>
    </w:div>
    <w:div w:id="1700857551">
      <w:bodyDiv w:val="1"/>
      <w:marLeft w:val="0"/>
      <w:marRight w:val="0"/>
      <w:marTop w:val="0"/>
      <w:marBottom w:val="0"/>
      <w:divBdr>
        <w:top w:val="none" w:sz="0" w:space="0" w:color="auto"/>
        <w:left w:val="none" w:sz="0" w:space="0" w:color="auto"/>
        <w:bottom w:val="none" w:sz="0" w:space="0" w:color="auto"/>
        <w:right w:val="none" w:sz="0" w:space="0" w:color="auto"/>
      </w:divBdr>
    </w:div>
    <w:div w:id="1717583296">
      <w:bodyDiv w:val="1"/>
      <w:marLeft w:val="0"/>
      <w:marRight w:val="0"/>
      <w:marTop w:val="0"/>
      <w:marBottom w:val="0"/>
      <w:divBdr>
        <w:top w:val="none" w:sz="0" w:space="0" w:color="auto"/>
        <w:left w:val="none" w:sz="0" w:space="0" w:color="auto"/>
        <w:bottom w:val="none" w:sz="0" w:space="0" w:color="auto"/>
        <w:right w:val="none" w:sz="0" w:space="0" w:color="auto"/>
      </w:divBdr>
    </w:div>
    <w:div w:id="1734742147">
      <w:bodyDiv w:val="1"/>
      <w:marLeft w:val="0"/>
      <w:marRight w:val="0"/>
      <w:marTop w:val="0"/>
      <w:marBottom w:val="0"/>
      <w:divBdr>
        <w:top w:val="none" w:sz="0" w:space="0" w:color="auto"/>
        <w:left w:val="none" w:sz="0" w:space="0" w:color="auto"/>
        <w:bottom w:val="none" w:sz="0" w:space="0" w:color="auto"/>
        <w:right w:val="none" w:sz="0" w:space="0" w:color="auto"/>
      </w:divBdr>
    </w:div>
    <w:div w:id="1744913881">
      <w:bodyDiv w:val="1"/>
      <w:marLeft w:val="0"/>
      <w:marRight w:val="0"/>
      <w:marTop w:val="0"/>
      <w:marBottom w:val="0"/>
      <w:divBdr>
        <w:top w:val="none" w:sz="0" w:space="0" w:color="auto"/>
        <w:left w:val="none" w:sz="0" w:space="0" w:color="auto"/>
        <w:bottom w:val="none" w:sz="0" w:space="0" w:color="auto"/>
        <w:right w:val="none" w:sz="0" w:space="0" w:color="auto"/>
      </w:divBdr>
    </w:div>
    <w:div w:id="1753433978">
      <w:bodyDiv w:val="1"/>
      <w:marLeft w:val="0"/>
      <w:marRight w:val="0"/>
      <w:marTop w:val="0"/>
      <w:marBottom w:val="0"/>
      <w:divBdr>
        <w:top w:val="none" w:sz="0" w:space="0" w:color="auto"/>
        <w:left w:val="none" w:sz="0" w:space="0" w:color="auto"/>
        <w:bottom w:val="none" w:sz="0" w:space="0" w:color="auto"/>
        <w:right w:val="none" w:sz="0" w:space="0" w:color="auto"/>
      </w:divBdr>
    </w:div>
    <w:div w:id="1772359802">
      <w:bodyDiv w:val="1"/>
      <w:marLeft w:val="0"/>
      <w:marRight w:val="0"/>
      <w:marTop w:val="0"/>
      <w:marBottom w:val="0"/>
      <w:divBdr>
        <w:top w:val="none" w:sz="0" w:space="0" w:color="auto"/>
        <w:left w:val="none" w:sz="0" w:space="0" w:color="auto"/>
        <w:bottom w:val="none" w:sz="0" w:space="0" w:color="auto"/>
        <w:right w:val="none" w:sz="0" w:space="0" w:color="auto"/>
      </w:divBdr>
    </w:div>
    <w:div w:id="1773285362">
      <w:bodyDiv w:val="1"/>
      <w:marLeft w:val="0"/>
      <w:marRight w:val="0"/>
      <w:marTop w:val="0"/>
      <w:marBottom w:val="0"/>
      <w:divBdr>
        <w:top w:val="none" w:sz="0" w:space="0" w:color="auto"/>
        <w:left w:val="none" w:sz="0" w:space="0" w:color="auto"/>
        <w:bottom w:val="none" w:sz="0" w:space="0" w:color="auto"/>
        <w:right w:val="none" w:sz="0" w:space="0" w:color="auto"/>
      </w:divBdr>
    </w:div>
    <w:div w:id="1801410408">
      <w:bodyDiv w:val="1"/>
      <w:marLeft w:val="0"/>
      <w:marRight w:val="0"/>
      <w:marTop w:val="0"/>
      <w:marBottom w:val="0"/>
      <w:divBdr>
        <w:top w:val="none" w:sz="0" w:space="0" w:color="auto"/>
        <w:left w:val="none" w:sz="0" w:space="0" w:color="auto"/>
        <w:bottom w:val="none" w:sz="0" w:space="0" w:color="auto"/>
        <w:right w:val="none" w:sz="0" w:space="0" w:color="auto"/>
      </w:divBdr>
    </w:div>
    <w:div w:id="1825658883">
      <w:bodyDiv w:val="1"/>
      <w:marLeft w:val="0"/>
      <w:marRight w:val="0"/>
      <w:marTop w:val="0"/>
      <w:marBottom w:val="0"/>
      <w:divBdr>
        <w:top w:val="none" w:sz="0" w:space="0" w:color="auto"/>
        <w:left w:val="none" w:sz="0" w:space="0" w:color="auto"/>
        <w:bottom w:val="none" w:sz="0" w:space="0" w:color="auto"/>
        <w:right w:val="none" w:sz="0" w:space="0" w:color="auto"/>
      </w:divBdr>
      <w:divsChild>
        <w:div w:id="655181335">
          <w:marLeft w:val="0"/>
          <w:marRight w:val="0"/>
          <w:marTop w:val="0"/>
          <w:marBottom w:val="0"/>
          <w:divBdr>
            <w:top w:val="none" w:sz="0" w:space="0" w:color="auto"/>
            <w:left w:val="none" w:sz="0" w:space="0" w:color="auto"/>
            <w:bottom w:val="none" w:sz="0" w:space="0" w:color="auto"/>
            <w:right w:val="none" w:sz="0" w:space="0" w:color="auto"/>
          </w:divBdr>
        </w:div>
      </w:divsChild>
    </w:div>
    <w:div w:id="1827747118">
      <w:bodyDiv w:val="1"/>
      <w:marLeft w:val="0"/>
      <w:marRight w:val="0"/>
      <w:marTop w:val="0"/>
      <w:marBottom w:val="0"/>
      <w:divBdr>
        <w:top w:val="none" w:sz="0" w:space="0" w:color="auto"/>
        <w:left w:val="none" w:sz="0" w:space="0" w:color="auto"/>
        <w:bottom w:val="none" w:sz="0" w:space="0" w:color="auto"/>
        <w:right w:val="none" w:sz="0" w:space="0" w:color="auto"/>
      </w:divBdr>
    </w:div>
    <w:div w:id="1828476072">
      <w:bodyDiv w:val="1"/>
      <w:marLeft w:val="0"/>
      <w:marRight w:val="0"/>
      <w:marTop w:val="0"/>
      <w:marBottom w:val="0"/>
      <w:divBdr>
        <w:top w:val="none" w:sz="0" w:space="0" w:color="auto"/>
        <w:left w:val="none" w:sz="0" w:space="0" w:color="auto"/>
        <w:bottom w:val="none" w:sz="0" w:space="0" w:color="auto"/>
        <w:right w:val="none" w:sz="0" w:space="0" w:color="auto"/>
      </w:divBdr>
    </w:div>
    <w:div w:id="1832139983">
      <w:bodyDiv w:val="1"/>
      <w:marLeft w:val="0"/>
      <w:marRight w:val="0"/>
      <w:marTop w:val="0"/>
      <w:marBottom w:val="0"/>
      <w:divBdr>
        <w:top w:val="none" w:sz="0" w:space="0" w:color="auto"/>
        <w:left w:val="none" w:sz="0" w:space="0" w:color="auto"/>
        <w:bottom w:val="none" w:sz="0" w:space="0" w:color="auto"/>
        <w:right w:val="none" w:sz="0" w:space="0" w:color="auto"/>
      </w:divBdr>
    </w:div>
    <w:div w:id="1836798800">
      <w:bodyDiv w:val="1"/>
      <w:marLeft w:val="0"/>
      <w:marRight w:val="0"/>
      <w:marTop w:val="0"/>
      <w:marBottom w:val="0"/>
      <w:divBdr>
        <w:top w:val="none" w:sz="0" w:space="0" w:color="auto"/>
        <w:left w:val="none" w:sz="0" w:space="0" w:color="auto"/>
        <w:bottom w:val="none" w:sz="0" w:space="0" w:color="auto"/>
        <w:right w:val="none" w:sz="0" w:space="0" w:color="auto"/>
      </w:divBdr>
      <w:divsChild>
        <w:div w:id="1200044783">
          <w:marLeft w:val="0"/>
          <w:marRight w:val="0"/>
          <w:marTop w:val="0"/>
          <w:marBottom w:val="0"/>
          <w:divBdr>
            <w:top w:val="none" w:sz="0" w:space="0" w:color="auto"/>
            <w:left w:val="none" w:sz="0" w:space="0" w:color="auto"/>
            <w:bottom w:val="none" w:sz="0" w:space="0" w:color="auto"/>
            <w:right w:val="none" w:sz="0" w:space="0" w:color="auto"/>
          </w:divBdr>
        </w:div>
      </w:divsChild>
    </w:div>
    <w:div w:id="1839686081">
      <w:bodyDiv w:val="1"/>
      <w:marLeft w:val="0"/>
      <w:marRight w:val="0"/>
      <w:marTop w:val="0"/>
      <w:marBottom w:val="0"/>
      <w:divBdr>
        <w:top w:val="none" w:sz="0" w:space="0" w:color="auto"/>
        <w:left w:val="none" w:sz="0" w:space="0" w:color="auto"/>
        <w:bottom w:val="none" w:sz="0" w:space="0" w:color="auto"/>
        <w:right w:val="none" w:sz="0" w:space="0" w:color="auto"/>
      </w:divBdr>
    </w:div>
    <w:div w:id="1857815209">
      <w:bodyDiv w:val="1"/>
      <w:marLeft w:val="0"/>
      <w:marRight w:val="0"/>
      <w:marTop w:val="0"/>
      <w:marBottom w:val="0"/>
      <w:divBdr>
        <w:top w:val="none" w:sz="0" w:space="0" w:color="auto"/>
        <w:left w:val="none" w:sz="0" w:space="0" w:color="auto"/>
        <w:bottom w:val="none" w:sz="0" w:space="0" w:color="auto"/>
        <w:right w:val="none" w:sz="0" w:space="0" w:color="auto"/>
      </w:divBdr>
      <w:divsChild>
        <w:div w:id="346100817">
          <w:marLeft w:val="0"/>
          <w:marRight w:val="0"/>
          <w:marTop w:val="0"/>
          <w:marBottom w:val="0"/>
          <w:divBdr>
            <w:top w:val="none" w:sz="0" w:space="0" w:color="auto"/>
            <w:left w:val="none" w:sz="0" w:space="0" w:color="auto"/>
            <w:bottom w:val="none" w:sz="0" w:space="0" w:color="auto"/>
            <w:right w:val="none" w:sz="0" w:space="0" w:color="auto"/>
          </w:divBdr>
        </w:div>
      </w:divsChild>
    </w:div>
    <w:div w:id="1859540666">
      <w:bodyDiv w:val="1"/>
      <w:marLeft w:val="0"/>
      <w:marRight w:val="0"/>
      <w:marTop w:val="0"/>
      <w:marBottom w:val="0"/>
      <w:divBdr>
        <w:top w:val="none" w:sz="0" w:space="0" w:color="auto"/>
        <w:left w:val="none" w:sz="0" w:space="0" w:color="auto"/>
        <w:bottom w:val="none" w:sz="0" w:space="0" w:color="auto"/>
        <w:right w:val="none" w:sz="0" w:space="0" w:color="auto"/>
      </w:divBdr>
    </w:div>
    <w:div w:id="1872065807">
      <w:bodyDiv w:val="1"/>
      <w:marLeft w:val="0"/>
      <w:marRight w:val="0"/>
      <w:marTop w:val="0"/>
      <w:marBottom w:val="0"/>
      <w:divBdr>
        <w:top w:val="none" w:sz="0" w:space="0" w:color="auto"/>
        <w:left w:val="none" w:sz="0" w:space="0" w:color="auto"/>
        <w:bottom w:val="none" w:sz="0" w:space="0" w:color="auto"/>
        <w:right w:val="none" w:sz="0" w:space="0" w:color="auto"/>
      </w:divBdr>
    </w:div>
    <w:div w:id="1872954566">
      <w:bodyDiv w:val="1"/>
      <w:marLeft w:val="0"/>
      <w:marRight w:val="0"/>
      <w:marTop w:val="0"/>
      <w:marBottom w:val="0"/>
      <w:divBdr>
        <w:top w:val="none" w:sz="0" w:space="0" w:color="auto"/>
        <w:left w:val="none" w:sz="0" w:space="0" w:color="auto"/>
        <w:bottom w:val="none" w:sz="0" w:space="0" w:color="auto"/>
        <w:right w:val="none" w:sz="0" w:space="0" w:color="auto"/>
      </w:divBdr>
    </w:div>
    <w:div w:id="1879465062">
      <w:bodyDiv w:val="1"/>
      <w:marLeft w:val="0"/>
      <w:marRight w:val="0"/>
      <w:marTop w:val="0"/>
      <w:marBottom w:val="0"/>
      <w:divBdr>
        <w:top w:val="none" w:sz="0" w:space="0" w:color="auto"/>
        <w:left w:val="none" w:sz="0" w:space="0" w:color="auto"/>
        <w:bottom w:val="none" w:sz="0" w:space="0" w:color="auto"/>
        <w:right w:val="none" w:sz="0" w:space="0" w:color="auto"/>
      </w:divBdr>
    </w:div>
    <w:div w:id="1888255627">
      <w:bodyDiv w:val="1"/>
      <w:marLeft w:val="0"/>
      <w:marRight w:val="0"/>
      <w:marTop w:val="0"/>
      <w:marBottom w:val="0"/>
      <w:divBdr>
        <w:top w:val="none" w:sz="0" w:space="0" w:color="auto"/>
        <w:left w:val="none" w:sz="0" w:space="0" w:color="auto"/>
        <w:bottom w:val="none" w:sz="0" w:space="0" w:color="auto"/>
        <w:right w:val="none" w:sz="0" w:space="0" w:color="auto"/>
      </w:divBdr>
      <w:divsChild>
        <w:div w:id="1315602204">
          <w:marLeft w:val="0"/>
          <w:marRight w:val="0"/>
          <w:marTop w:val="0"/>
          <w:marBottom w:val="0"/>
          <w:divBdr>
            <w:top w:val="none" w:sz="0" w:space="0" w:color="auto"/>
            <w:left w:val="none" w:sz="0" w:space="0" w:color="auto"/>
            <w:bottom w:val="none" w:sz="0" w:space="0" w:color="auto"/>
            <w:right w:val="none" w:sz="0" w:space="0" w:color="auto"/>
          </w:divBdr>
        </w:div>
      </w:divsChild>
    </w:div>
    <w:div w:id="1889149003">
      <w:bodyDiv w:val="1"/>
      <w:marLeft w:val="0"/>
      <w:marRight w:val="0"/>
      <w:marTop w:val="0"/>
      <w:marBottom w:val="0"/>
      <w:divBdr>
        <w:top w:val="none" w:sz="0" w:space="0" w:color="auto"/>
        <w:left w:val="none" w:sz="0" w:space="0" w:color="auto"/>
        <w:bottom w:val="none" w:sz="0" w:space="0" w:color="auto"/>
        <w:right w:val="none" w:sz="0" w:space="0" w:color="auto"/>
      </w:divBdr>
    </w:div>
    <w:div w:id="1919821512">
      <w:bodyDiv w:val="1"/>
      <w:marLeft w:val="0"/>
      <w:marRight w:val="0"/>
      <w:marTop w:val="0"/>
      <w:marBottom w:val="0"/>
      <w:divBdr>
        <w:top w:val="none" w:sz="0" w:space="0" w:color="auto"/>
        <w:left w:val="none" w:sz="0" w:space="0" w:color="auto"/>
        <w:bottom w:val="none" w:sz="0" w:space="0" w:color="auto"/>
        <w:right w:val="none" w:sz="0" w:space="0" w:color="auto"/>
      </w:divBdr>
    </w:div>
    <w:div w:id="1947082203">
      <w:bodyDiv w:val="1"/>
      <w:marLeft w:val="0"/>
      <w:marRight w:val="0"/>
      <w:marTop w:val="0"/>
      <w:marBottom w:val="0"/>
      <w:divBdr>
        <w:top w:val="none" w:sz="0" w:space="0" w:color="auto"/>
        <w:left w:val="none" w:sz="0" w:space="0" w:color="auto"/>
        <w:bottom w:val="none" w:sz="0" w:space="0" w:color="auto"/>
        <w:right w:val="none" w:sz="0" w:space="0" w:color="auto"/>
      </w:divBdr>
    </w:div>
    <w:div w:id="1947420619">
      <w:bodyDiv w:val="1"/>
      <w:marLeft w:val="0"/>
      <w:marRight w:val="0"/>
      <w:marTop w:val="0"/>
      <w:marBottom w:val="0"/>
      <w:divBdr>
        <w:top w:val="none" w:sz="0" w:space="0" w:color="auto"/>
        <w:left w:val="none" w:sz="0" w:space="0" w:color="auto"/>
        <w:bottom w:val="none" w:sz="0" w:space="0" w:color="auto"/>
        <w:right w:val="none" w:sz="0" w:space="0" w:color="auto"/>
      </w:divBdr>
    </w:div>
    <w:div w:id="1965845419">
      <w:bodyDiv w:val="1"/>
      <w:marLeft w:val="0"/>
      <w:marRight w:val="0"/>
      <w:marTop w:val="0"/>
      <w:marBottom w:val="0"/>
      <w:divBdr>
        <w:top w:val="none" w:sz="0" w:space="0" w:color="auto"/>
        <w:left w:val="none" w:sz="0" w:space="0" w:color="auto"/>
        <w:bottom w:val="none" w:sz="0" w:space="0" w:color="auto"/>
        <w:right w:val="none" w:sz="0" w:space="0" w:color="auto"/>
      </w:divBdr>
    </w:div>
    <w:div w:id="1970548000">
      <w:bodyDiv w:val="1"/>
      <w:marLeft w:val="0"/>
      <w:marRight w:val="0"/>
      <w:marTop w:val="0"/>
      <w:marBottom w:val="0"/>
      <w:divBdr>
        <w:top w:val="none" w:sz="0" w:space="0" w:color="auto"/>
        <w:left w:val="none" w:sz="0" w:space="0" w:color="auto"/>
        <w:bottom w:val="none" w:sz="0" w:space="0" w:color="auto"/>
        <w:right w:val="none" w:sz="0" w:space="0" w:color="auto"/>
      </w:divBdr>
    </w:div>
    <w:div w:id="1975525144">
      <w:bodyDiv w:val="1"/>
      <w:marLeft w:val="0"/>
      <w:marRight w:val="0"/>
      <w:marTop w:val="0"/>
      <w:marBottom w:val="0"/>
      <w:divBdr>
        <w:top w:val="none" w:sz="0" w:space="0" w:color="auto"/>
        <w:left w:val="none" w:sz="0" w:space="0" w:color="auto"/>
        <w:bottom w:val="none" w:sz="0" w:space="0" w:color="auto"/>
        <w:right w:val="none" w:sz="0" w:space="0" w:color="auto"/>
      </w:divBdr>
      <w:divsChild>
        <w:div w:id="2147307784">
          <w:marLeft w:val="0"/>
          <w:marRight w:val="0"/>
          <w:marTop w:val="0"/>
          <w:marBottom w:val="0"/>
          <w:divBdr>
            <w:top w:val="none" w:sz="0" w:space="0" w:color="auto"/>
            <w:left w:val="none" w:sz="0" w:space="0" w:color="auto"/>
            <w:bottom w:val="none" w:sz="0" w:space="0" w:color="auto"/>
            <w:right w:val="none" w:sz="0" w:space="0" w:color="auto"/>
          </w:divBdr>
        </w:div>
      </w:divsChild>
    </w:div>
    <w:div w:id="1986158660">
      <w:bodyDiv w:val="1"/>
      <w:marLeft w:val="0"/>
      <w:marRight w:val="0"/>
      <w:marTop w:val="0"/>
      <w:marBottom w:val="0"/>
      <w:divBdr>
        <w:top w:val="none" w:sz="0" w:space="0" w:color="auto"/>
        <w:left w:val="none" w:sz="0" w:space="0" w:color="auto"/>
        <w:bottom w:val="none" w:sz="0" w:space="0" w:color="auto"/>
        <w:right w:val="none" w:sz="0" w:space="0" w:color="auto"/>
      </w:divBdr>
    </w:div>
    <w:div w:id="1994527558">
      <w:bodyDiv w:val="1"/>
      <w:marLeft w:val="0"/>
      <w:marRight w:val="0"/>
      <w:marTop w:val="0"/>
      <w:marBottom w:val="0"/>
      <w:divBdr>
        <w:top w:val="none" w:sz="0" w:space="0" w:color="auto"/>
        <w:left w:val="none" w:sz="0" w:space="0" w:color="auto"/>
        <w:bottom w:val="none" w:sz="0" w:space="0" w:color="auto"/>
        <w:right w:val="none" w:sz="0" w:space="0" w:color="auto"/>
      </w:divBdr>
    </w:div>
    <w:div w:id="2037995662">
      <w:bodyDiv w:val="1"/>
      <w:marLeft w:val="0"/>
      <w:marRight w:val="0"/>
      <w:marTop w:val="0"/>
      <w:marBottom w:val="0"/>
      <w:divBdr>
        <w:top w:val="none" w:sz="0" w:space="0" w:color="auto"/>
        <w:left w:val="none" w:sz="0" w:space="0" w:color="auto"/>
        <w:bottom w:val="none" w:sz="0" w:space="0" w:color="auto"/>
        <w:right w:val="none" w:sz="0" w:space="0" w:color="auto"/>
      </w:divBdr>
    </w:div>
    <w:div w:id="2059351931">
      <w:bodyDiv w:val="1"/>
      <w:marLeft w:val="0"/>
      <w:marRight w:val="0"/>
      <w:marTop w:val="0"/>
      <w:marBottom w:val="0"/>
      <w:divBdr>
        <w:top w:val="none" w:sz="0" w:space="0" w:color="auto"/>
        <w:left w:val="none" w:sz="0" w:space="0" w:color="auto"/>
        <w:bottom w:val="none" w:sz="0" w:space="0" w:color="auto"/>
        <w:right w:val="none" w:sz="0" w:space="0" w:color="auto"/>
      </w:divBdr>
    </w:div>
    <w:div w:id="2062629832">
      <w:bodyDiv w:val="1"/>
      <w:marLeft w:val="0"/>
      <w:marRight w:val="0"/>
      <w:marTop w:val="0"/>
      <w:marBottom w:val="0"/>
      <w:divBdr>
        <w:top w:val="none" w:sz="0" w:space="0" w:color="auto"/>
        <w:left w:val="none" w:sz="0" w:space="0" w:color="auto"/>
        <w:bottom w:val="none" w:sz="0" w:space="0" w:color="auto"/>
        <w:right w:val="none" w:sz="0" w:space="0" w:color="auto"/>
      </w:divBdr>
    </w:div>
    <w:div w:id="2067606998">
      <w:bodyDiv w:val="1"/>
      <w:marLeft w:val="0"/>
      <w:marRight w:val="0"/>
      <w:marTop w:val="0"/>
      <w:marBottom w:val="0"/>
      <w:divBdr>
        <w:top w:val="none" w:sz="0" w:space="0" w:color="auto"/>
        <w:left w:val="none" w:sz="0" w:space="0" w:color="auto"/>
        <w:bottom w:val="none" w:sz="0" w:space="0" w:color="auto"/>
        <w:right w:val="none" w:sz="0" w:space="0" w:color="auto"/>
      </w:divBdr>
    </w:div>
    <w:div w:id="2068650061">
      <w:bodyDiv w:val="1"/>
      <w:marLeft w:val="0"/>
      <w:marRight w:val="0"/>
      <w:marTop w:val="0"/>
      <w:marBottom w:val="0"/>
      <w:divBdr>
        <w:top w:val="none" w:sz="0" w:space="0" w:color="auto"/>
        <w:left w:val="none" w:sz="0" w:space="0" w:color="auto"/>
        <w:bottom w:val="none" w:sz="0" w:space="0" w:color="auto"/>
        <w:right w:val="none" w:sz="0" w:space="0" w:color="auto"/>
      </w:divBdr>
    </w:div>
    <w:div w:id="2076969064">
      <w:bodyDiv w:val="1"/>
      <w:marLeft w:val="0"/>
      <w:marRight w:val="0"/>
      <w:marTop w:val="0"/>
      <w:marBottom w:val="0"/>
      <w:divBdr>
        <w:top w:val="none" w:sz="0" w:space="0" w:color="auto"/>
        <w:left w:val="none" w:sz="0" w:space="0" w:color="auto"/>
        <w:bottom w:val="none" w:sz="0" w:space="0" w:color="auto"/>
        <w:right w:val="none" w:sz="0" w:space="0" w:color="auto"/>
      </w:divBdr>
    </w:div>
    <w:div w:id="2090419264">
      <w:bodyDiv w:val="1"/>
      <w:marLeft w:val="0"/>
      <w:marRight w:val="0"/>
      <w:marTop w:val="0"/>
      <w:marBottom w:val="0"/>
      <w:divBdr>
        <w:top w:val="none" w:sz="0" w:space="0" w:color="auto"/>
        <w:left w:val="none" w:sz="0" w:space="0" w:color="auto"/>
        <w:bottom w:val="none" w:sz="0" w:space="0" w:color="auto"/>
        <w:right w:val="none" w:sz="0" w:space="0" w:color="auto"/>
      </w:divBdr>
    </w:div>
    <w:div w:id="2093509266">
      <w:bodyDiv w:val="1"/>
      <w:marLeft w:val="0"/>
      <w:marRight w:val="0"/>
      <w:marTop w:val="0"/>
      <w:marBottom w:val="0"/>
      <w:divBdr>
        <w:top w:val="none" w:sz="0" w:space="0" w:color="auto"/>
        <w:left w:val="none" w:sz="0" w:space="0" w:color="auto"/>
        <w:bottom w:val="none" w:sz="0" w:space="0" w:color="auto"/>
        <w:right w:val="none" w:sz="0" w:space="0" w:color="auto"/>
      </w:divBdr>
    </w:div>
    <w:div w:id="2105953963">
      <w:bodyDiv w:val="1"/>
      <w:marLeft w:val="0"/>
      <w:marRight w:val="0"/>
      <w:marTop w:val="0"/>
      <w:marBottom w:val="0"/>
      <w:divBdr>
        <w:top w:val="none" w:sz="0" w:space="0" w:color="auto"/>
        <w:left w:val="none" w:sz="0" w:space="0" w:color="auto"/>
        <w:bottom w:val="none" w:sz="0" w:space="0" w:color="auto"/>
        <w:right w:val="none" w:sz="0" w:space="0" w:color="auto"/>
      </w:divBdr>
    </w:div>
    <w:div w:id="2119130661">
      <w:bodyDiv w:val="1"/>
      <w:marLeft w:val="0"/>
      <w:marRight w:val="0"/>
      <w:marTop w:val="0"/>
      <w:marBottom w:val="0"/>
      <w:divBdr>
        <w:top w:val="none" w:sz="0" w:space="0" w:color="auto"/>
        <w:left w:val="none" w:sz="0" w:space="0" w:color="auto"/>
        <w:bottom w:val="none" w:sz="0" w:space="0" w:color="auto"/>
        <w:right w:val="none" w:sz="0" w:space="0" w:color="auto"/>
      </w:divBdr>
    </w:div>
    <w:div w:id="2123108698">
      <w:bodyDiv w:val="1"/>
      <w:marLeft w:val="0"/>
      <w:marRight w:val="0"/>
      <w:marTop w:val="0"/>
      <w:marBottom w:val="0"/>
      <w:divBdr>
        <w:top w:val="none" w:sz="0" w:space="0" w:color="auto"/>
        <w:left w:val="none" w:sz="0" w:space="0" w:color="auto"/>
        <w:bottom w:val="none" w:sz="0" w:space="0" w:color="auto"/>
        <w:right w:val="none" w:sz="0" w:space="0" w:color="auto"/>
      </w:divBdr>
    </w:div>
    <w:div w:id="2124568694">
      <w:bodyDiv w:val="1"/>
      <w:marLeft w:val="0"/>
      <w:marRight w:val="0"/>
      <w:marTop w:val="0"/>
      <w:marBottom w:val="0"/>
      <w:divBdr>
        <w:top w:val="none" w:sz="0" w:space="0" w:color="auto"/>
        <w:left w:val="none" w:sz="0" w:space="0" w:color="auto"/>
        <w:bottom w:val="none" w:sz="0" w:space="0" w:color="auto"/>
        <w:right w:val="none" w:sz="0" w:space="0" w:color="auto"/>
      </w:divBdr>
    </w:div>
    <w:div w:id="2130582610">
      <w:bodyDiv w:val="1"/>
      <w:marLeft w:val="0"/>
      <w:marRight w:val="0"/>
      <w:marTop w:val="0"/>
      <w:marBottom w:val="0"/>
      <w:divBdr>
        <w:top w:val="none" w:sz="0" w:space="0" w:color="auto"/>
        <w:left w:val="none" w:sz="0" w:space="0" w:color="auto"/>
        <w:bottom w:val="none" w:sz="0" w:space="0" w:color="auto"/>
        <w:right w:val="none" w:sz="0" w:space="0" w:color="auto"/>
      </w:divBdr>
    </w:div>
    <w:div w:id="2132547912">
      <w:bodyDiv w:val="1"/>
      <w:marLeft w:val="0"/>
      <w:marRight w:val="0"/>
      <w:marTop w:val="0"/>
      <w:marBottom w:val="0"/>
      <w:divBdr>
        <w:top w:val="none" w:sz="0" w:space="0" w:color="auto"/>
        <w:left w:val="none" w:sz="0" w:space="0" w:color="auto"/>
        <w:bottom w:val="none" w:sz="0" w:space="0" w:color="auto"/>
        <w:right w:val="none" w:sz="0" w:space="0" w:color="auto"/>
      </w:divBdr>
    </w:div>
    <w:div w:id="2138528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0FD168-2617-4A5F-BA23-B6FDDBFCBD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3056</Words>
  <Characters>17424</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2025-04-11T07:27:00Z</dcterms:created>
  <dcterms:modified xsi:type="dcterms:W3CDTF">2025-04-11T07:27:00Z</dcterms:modified>
</cp:coreProperties>
</file>