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6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239"/>
        <w:gridCol w:w="5167"/>
      </w:tblGrid>
      <w:tr w:rsidR="0084187A" w:rsidRPr="0084187A" w:rsidTr="0084187A">
        <w:tc>
          <w:tcPr>
            <w:tcW w:w="5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Công ty:</w:t>
            </w:r>
          </w:p>
          <w:p w:rsidR="0084187A" w:rsidRPr="0084187A" w:rsidRDefault="0084187A" w:rsidP="0084187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Đơn vị:</w:t>
            </w:r>
          </w:p>
        </w:tc>
        <w:tc>
          <w:tcPr>
            <w:tcW w:w="5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Cộng hòa Xã hội Chủ nghĩa Việt Nam</w:t>
            </w:r>
          </w:p>
          <w:p w:rsidR="0084187A" w:rsidRPr="0084187A" w:rsidRDefault="0084187A" w:rsidP="0084187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Độc lập – Tự do – Hạnh phúc</w:t>
            </w:r>
          </w:p>
        </w:tc>
      </w:tr>
      <w:tr w:rsidR="0084187A" w:rsidRPr="0084187A" w:rsidTr="0084187A">
        <w:tc>
          <w:tcPr>
            <w:tcW w:w="103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b/>
                <w:bCs/>
                <w:color w:val="666666"/>
              </w:rPr>
              <w:t>ĐÁNH GIÁ NĂNG LỰC VIỆC NHÂN VIÊN BÁN HÀNG</w:t>
            </w:r>
          </w:p>
          <w:p w:rsidR="0084187A" w:rsidRPr="0084187A" w:rsidRDefault="0084187A" w:rsidP="0084187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Thời gian:</w:t>
            </w:r>
          </w:p>
        </w:tc>
      </w:tr>
      <w:tr w:rsidR="0084187A" w:rsidRPr="0084187A" w:rsidTr="0084187A">
        <w:tc>
          <w:tcPr>
            <w:tcW w:w="5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Họ và tên:</w:t>
            </w:r>
          </w:p>
          <w:p w:rsidR="0084187A" w:rsidRPr="0084187A" w:rsidRDefault="0084187A" w:rsidP="0084187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Chức danh công việc</w:t>
            </w:r>
          </w:p>
        </w:tc>
        <w:tc>
          <w:tcPr>
            <w:tcW w:w="5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4187A" w:rsidRPr="0084187A" w:rsidRDefault="0084187A" w:rsidP="0084187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Đơn vị / Bộ phận:</w:t>
            </w:r>
          </w:p>
          <w:p w:rsidR="0084187A" w:rsidRPr="0084187A" w:rsidRDefault="0084187A" w:rsidP="0084187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Nhóm chức danh:</w:t>
            </w:r>
          </w:p>
        </w:tc>
      </w:tr>
    </w:tbl>
    <w:p w:rsidR="0084187A" w:rsidRPr="0084187A" w:rsidRDefault="0084187A" w:rsidP="008418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06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09"/>
        <w:gridCol w:w="2484"/>
        <w:gridCol w:w="2722"/>
        <w:gridCol w:w="1510"/>
        <w:gridCol w:w="1300"/>
        <w:gridCol w:w="1681"/>
      </w:tblGrid>
      <w:tr w:rsidR="0084187A" w:rsidRPr="0084187A" w:rsidTr="0084187A">
        <w:trPr>
          <w:trHeight w:val="1275"/>
        </w:trPr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24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STT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24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Tiêu chí đánh giá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24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Mô tả chi tiết, giải nghĩa</w:t>
            </w: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24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Nhân viên tự đánh giá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24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Phụ trách đánh giá</w:t>
            </w:r>
          </w:p>
          <w:p w:rsidR="0084187A" w:rsidRPr="0084187A" w:rsidRDefault="0084187A" w:rsidP="0084187A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(Hệ số 2)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Tổng điểm trung bình </w:t>
            </w:r>
          </w:p>
          <w:p w:rsidR="0084187A" w:rsidRPr="0084187A" w:rsidRDefault="0084187A" w:rsidP="0084187A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(Cộng chia trung bình)</w:t>
            </w:r>
          </w:p>
        </w:tc>
      </w:tr>
      <w:tr w:rsidR="0084187A" w:rsidRPr="0084187A" w:rsidTr="0084187A">
        <w:trPr>
          <w:trHeight w:val="300"/>
        </w:trPr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A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B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C</w:t>
            </w: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D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(E *2)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F=( D+E * 2)/3</w:t>
            </w:r>
          </w:p>
        </w:tc>
      </w:tr>
      <w:tr w:rsidR="0084187A" w:rsidRPr="0084187A" w:rsidTr="0084187A">
        <w:trPr>
          <w:trHeight w:val="300"/>
        </w:trPr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A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KIẾN THỨC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84187A" w:rsidRPr="0084187A" w:rsidTr="0084187A">
        <w:trPr>
          <w:trHeight w:val="300"/>
        </w:trPr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1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Hiểu biết về chuyên môn nghiệp vụ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Theo nội dung phần mô tả về công việc</w:t>
            </w: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84187A" w:rsidRPr="0084187A" w:rsidTr="0084187A">
        <w:trPr>
          <w:trHeight w:val="300"/>
        </w:trPr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2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Hiểu biết kiến thức phục vụ công việc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Kiến thức, kỹ năng theo lộ trình phát triển</w:t>
            </w: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187A" w:rsidRPr="0084187A" w:rsidTr="0084187A">
        <w:trPr>
          <w:trHeight w:val="300"/>
        </w:trPr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3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Khả năng ngoại ngữ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84187A" w:rsidRPr="0084187A" w:rsidTr="0084187A">
        <w:trPr>
          <w:trHeight w:val="300"/>
        </w:trPr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B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THÁI ĐỘ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84187A" w:rsidRPr="0084187A" w:rsidTr="0084187A">
        <w:trPr>
          <w:trHeight w:val="300"/>
        </w:trPr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1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Trung thực và cẩn thận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84187A" w:rsidRPr="0084187A" w:rsidTr="0084187A">
        <w:trPr>
          <w:trHeight w:val="300"/>
        </w:trPr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3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Chịu được áp lực cao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bookmarkStart w:id="0" w:name="_GoBack"/>
            <w:bookmarkEnd w:id="0"/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84187A" w:rsidRPr="0084187A" w:rsidTr="0084187A">
        <w:trPr>
          <w:trHeight w:val="300"/>
        </w:trPr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4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Bảo mật thông tin khách hàng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187A" w:rsidRPr="0084187A" w:rsidTr="0084187A">
        <w:trPr>
          <w:trHeight w:val="300"/>
        </w:trPr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5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Đặt khách hàng là trung tâm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187A" w:rsidRPr="0084187A" w:rsidTr="0084187A">
        <w:trPr>
          <w:trHeight w:val="300"/>
        </w:trPr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C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KỸ NĂNG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187A" w:rsidRPr="0084187A" w:rsidTr="0084187A">
        <w:trPr>
          <w:trHeight w:val="300"/>
        </w:trPr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1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Giao tiếp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187A" w:rsidRPr="0084187A" w:rsidTr="0084187A">
        <w:trPr>
          <w:trHeight w:val="300"/>
        </w:trPr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2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Giải trình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187A" w:rsidRPr="0084187A" w:rsidTr="0084187A">
        <w:trPr>
          <w:trHeight w:val="300"/>
        </w:trPr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3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Phân tích và xử lý tình huống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187A" w:rsidRPr="0084187A" w:rsidTr="0084187A">
        <w:trPr>
          <w:trHeight w:val="300"/>
        </w:trPr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lastRenderedPageBreak/>
              <w:t>4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Kỹ năng tổ chức thời gian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187A" w:rsidRPr="0084187A" w:rsidTr="0084187A">
        <w:trPr>
          <w:trHeight w:val="300"/>
        </w:trPr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5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Kỹ năng tập trung vào kết quả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4187A" w:rsidRPr="0084187A" w:rsidRDefault="0084187A" w:rsidP="008418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06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490"/>
        <w:gridCol w:w="3489"/>
        <w:gridCol w:w="3427"/>
      </w:tblGrid>
      <w:tr w:rsidR="0084187A" w:rsidRPr="0084187A" w:rsidTr="0084187A">
        <w:tc>
          <w:tcPr>
            <w:tcW w:w="3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Duyệt</w:t>
            </w:r>
          </w:p>
          <w:p w:rsidR="0084187A" w:rsidRPr="0084187A" w:rsidRDefault="0084187A" w:rsidP="0084187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(Ký, ghi rõ họ tên)</w:t>
            </w:r>
          </w:p>
          <w:p w:rsidR="0084187A" w:rsidRPr="0084187A" w:rsidRDefault="0084187A" w:rsidP="0084187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Ngày / tháng / năm</w:t>
            </w:r>
          </w:p>
        </w:tc>
        <w:tc>
          <w:tcPr>
            <w:tcW w:w="3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Quản lý</w:t>
            </w:r>
          </w:p>
          <w:p w:rsidR="0084187A" w:rsidRPr="0084187A" w:rsidRDefault="0084187A" w:rsidP="0084187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(Ký, ghi rõ họ tên)</w:t>
            </w:r>
          </w:p>
          <w:p w:rsidR="0084187A" w:rsidRPr="0084187A" w:rsidRDefault="0084187A" w:rsidP="0084187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Ngày / tháng / năm</w:t>
            </w:r>
          </w:p>
        </w:tc>
        <w:tc>
          <w:tcPr>
            <w:tcW w:w="34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4187A" w:rsidRPr="0084187A" w:rsidRDefault="0084187A" w:rsidP="00841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Người lao động</w:t>
            </w:r>
          </w:p>
          <w:p w:rsidR="0084187A" w:rsidRPr="0084187A" w:rsidRDefault="0084187A" w:rsidP="0084187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(Ký, ghi rõ họ tên)</w:t>
            </w:r>
          </w:p>
          <w:p w:rsidR="0084187A" w:rsidRPr="0084187A" w:rsidRDefault="0084187A" w:rsidP="0084187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4187A">
              <w:rPr>
                <w:rFonts w:ascii="Arial" w:eastAsia="Times New Roman" w:hAnsi="Arial" w:cs="Arial"/>
                <w:color w:val="666666"/>
              </w:rPr>
              <w:t>Ngày / tháng / năm</w:t>
            </w:r>
          </w:p>
        </w:tc>
      </w:tr>
    </w:tbl>
    <w:p w:rsidR="0006711D" w:rsidRDefault="0006711D"/>
    <w:sectPr w:rsidR="00067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7A"/>
    <w:rsid w:val="0006711D"/>
    <w:rsid w:val="0084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F9BF9-6DE6-4E9C-8CB6-F7733A3B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2023-07-26T00:50:00Z</dcterms:created>
  <dcterms:modified xsi:type="dcterms:W3CDTF">2023-07-26T00:52:00Z</dcterms:modified>
</cp:coreProperties>
</file>