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A5" w:rsidRPr="00640C2B" w:rsidRDefault="005C28A5" w:rsidP="005C28A5">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r w:rsidRPr="00640C2B">
        <w:rPr>
          <w:rFonts w:ascii="Times New Roman" w:eastAsia="Times New Roman" w:hAnsi="Times New Roman" w:cs="Times New Roman"/>
          <w:b/>
          <w:bCs/>
          <w:color w:val="000000"/>
          <w:sz w:val="24"/>
          <w:szCs w:val="24"/>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5C28A5" w:rsidRPr="00640C2B" w:rsidTr="005C28A5">
        <w:trPr>
          <w:tblCellSpacing w:w="0" w:type="dxa"/>
        </w:trPr>
        <w:tc>
          <w:tcPr>
            <w:tcW w:w="1850" w:type="pct"/>
            <w:shd w:val="clear" w:color="auto" w:fill="FFFFFF"/>
            <w:tcMar>
              <w:top w:w="0" w:type="dxa"/>
              <w:left w:w="108" w:type="dxa"/>
              <w:bottom w:w="0" w:type="dxa"/>
              <w:right w:w="108" w:type="dxa"/>
            </w:tcMar>
            <w:hideMark/>
          </w:tcPr>
          <w:p w:rsidR="005C28A5" w:rsidRPr="00640C2B" w:rsidRDefault="005C28A5" w:rsidP="005C28A5">
            <w:pPr>
              <w:spacing w:before="120" w:after="120" w:line="234" w:lineRule="atLeast"/>
              <w:jc w:val="center"/>
              <w:rPr>
                <w:rFonts w:ascii="Times New Roman" w:eastAsia="Times New Roman" w:hAnsi="Times New Roman" w:cs="Times New Roman"/>
                <w:color w:val="000000"/>
                <w:sz w:val="24"/>
                <w:szCs w:val="24"/>
              </w:rPr>
            </w:pPr>
            <w:r w:rsidRPr="00640C2B">
              <w:rPr>
                <w:rFonts w:ascii="Times New Roman" w:eastAsia="Times New Roman" w:hAnsi="Times New Roman" w:cs="Times New Roman"/>
                <w:b/>
                <w:bCs/>
                <w:color w:val="000000"/>
                <w:sz w:val="24"/>
                <w:szCs w:val="24"/>
              </w:rPr>
              <w:t>TÊN CƠ QUAN, TỔ CHỨC</w:t>
            </w:r>
            <w:r w:rsidRPr="00640C2B">
              <w:rPr>
                <w:rFonts w:ascii="Times New Roman" w:eastAsia="Times New Roman" w:hAnsi="Times New Roman" w:cs="Times New Roman"/>
                <w:b/>
                <w:bCs/>
                <w:color w:val="000000"/>
                <w:sz w:val="24"/>
                <w:szCs w:val="24"/>
                <w:vertAlign w:val="superscript"/>
              </w:rPr>
              <w:t>1</w:t>
            </w:r>
            <w:r w:rsidRPr="00640C2B">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5C28A5" w:rsidRPr="00640C2B" w:rsidRDefault="005C28A5" w:rsidP="005C28A5">
            <w:pPr>
              <w:spacing w:before="120" w:after="120" w:line="234" w:lineRule="atLeast"/>
              <w:jc w:val="center"/>
              <w:rPr>
                <w:rFonts w:ascii="Times New Roman" w:eastAsia="Times New Roman" w:hAnsi="Times New Roman" w:cs="Times New Roman"/>
                <w:color w:val="000000"/>
                <w:sz w:val="24"/>
                <w:szCs w:val="24"/>
              </w:rPr>
            </w:pPr>
            <w:r w:rsidRPr="00640C2B">
              <w:rPr>
                <w:rFonts w:ascii="Times New Roman" w:eastAsia="Times New Roman" w:hAnsi="Times New Roman" w:cs="Times New Roman"/>
                <w:b/>
                <w:bCs/>
                <w:color w:val="000000"/>
                <w:sz w:val="24"/>
                <w:szCs w:val="24"/>
              </w:rPr>
              <w:t>CỘNG HÒA XÃ HỘI CHỦ NGHĨA VIỆT NAM</w:t>
            </w:r>
            <w:r w:rsidRPr="00640C2B">
              <w:rPr>
                <w:rFonts w:ascii="Times New Roman" w:eastAsia="Times New Roman" w:hAnsi="Times New Roman" w:cs="Times New Roman"/>
                <w:b/>
                <w:bCs/>
                <w:color w:val="000000"/>
                <w:sz w:val="24"/>
                <w:szCs w:val="24"/>
              </w:rPr>
              <w:br/>
              <w:t>Độc lập - Tự do - Hạnh phúc</w:t>
            </w:r>
            <w:r w:rsidRPr="00640C2B">
              <w:rPr>
                <w:rFonts w:ascii="Times New Roman" w:eastAsia="Times New Roman" w:hAnsi="Times New Roman" w:cs="Times New Roman"/>
                <w:b/>
                <w:bCs/>
                <w:color w:val="000000"/>
                <w:sz w:val="24"/>
                <w:szCs w:val="24"/>
              </w:rPr>
              <w:br/>
              <w:t>---------------</w:t>
            </w:r>
          </w:p>
        </w:tc>
      </w:tr>
      <w:tr w:rsidR="005C28A5" w:rsidRPr="00640C2B" w:rsidTr="005C28A5">
        <w:trPr>
          <w:tblCellSpacing w:w="0" w:type="dxa"/>
        </w:trPr>
        <w:tc>
          <w:tcPr>
            <w:tcW w:w="1850" w:type="pct"/>
            <w:shd w:val="clear" w:color="auto" w:fill="FFFFFF"/>
            <w:tcMar>
              <w:top w:w="0" w:type="dxa"/>
              <w:left w:w="108" w:type="dxa"/>
              <w:bottom w:w="0" w:type="dxa"/>
              <w:right w:w="108" w:type="dxa"/>
            </w:tcMar>
            <w:hideMark/>
          </w:tcPr>
          <w:p w:rsidR="005C28A5" w:rsidRPr="00640C2B" w:rsidRDefault="005C28A5" w:rsidP="005C28A5">
            <w:pPr>
              <w:spacing w:before="120" w:after="120" w:line="234" w:lineRule="atLeast"/>
              <w:jc w:val="center"/>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Số: …/TTr-…</w:t>
            </w:r>
            <w:r w:rsidRPr="00640C2B">
              <w:rPr>
                <w:rFonts w:ascii="Times New Roman" w:eastAsia="Times New Roman" w:hAnsi="Times New Roman" w:cs="Times New Roman"/>
                <w:color w:val="000000"/>
                <w:sz w:val="24"/>
                <w:szCs w:val="24"/>
                <w:vertAlign w:val="superscript"/>
              </w:rPr>
              <w:t>2</w:t>
            </w:r>
            <w:r w:rsidRPr="00640C2B">
              <w:rPr>
                <w:rFonts w:ascii="Times New Roman" w:eastAsia="Times New Roman" w:hAnsi="Times New Roman" w:cs="Times New Roman"/>
                <w:color w:val="000000"/>
                <w:sz w:val="24"/>
                <w:szCs w:val="24"/>
              </w:rPr>
              <w:t>…</w:t>
            </w:r>
          </w:p>
        </w:tc>
        <w:tc>
          <w:tcPr>
            <w:tcW w:w="3100" w:type="pct"/>
            <w:shd w:val="clear" w:color="auto" w:fill="FFFFFF"/>
            <w:tcMar>
              <w:top w:w="0" w:type="dxa"/>
              <w:left w:w="108" w:type="dxa"/>
              <w:bottom w:w="0" w:type="dxa"/>
              <w:right w:w="108" w:type="dxa"/>
            </w:tcMar>
            <w:hideMark/>
          </w:tcPr>
          <w:p w:rsidR="005C28A5" w:rsidRPr="00640C2B" w:rsidRDefault="005C28A5" w:rsidP="005C28A5">
            <w:pPr>
              <w:spacing w:before="120" w:after="120" w:line="234" w:lineRule="atLeast"/>
              <w:jc w:val="right"/>
              <w:rPr>
                <w:rFonts w:ascii="Times New Roman" w:eastAsia="Times New Roman" w:hAnsi="Times New Roman" w:cs="Times New Roman"/>
                <w:color w:val="000000"/>
                <w:sz w:val="24"/>
                <w:szCs w:val="24"/>
              </w:rPr>
            </w:pPr>
            <w:r w:rsidRPr="00640C2B">
              <w:rPr>
                <w:rFonts w:ascii="Times New Roman" w:eastAsia="Times New Roman" w:hAnsi="Times New Roman" w:cs="Times New Roman"/>
                <w:i/>
                <w:iCs/>
                <w:color w:val="000000"/>
                <w:sz w:val="24"/>
                <w:szCs w:val="24"/>
              </w:rPr>
              <w:t>…</w:t>
            </w:r>
            <w:r w:rsidRPr="00640C2B">
              <w:rPr>
                <w:rFonts w:ascii="Times New Roman" w:eastAsia="Times New Roman" w:hAnsi="Times New Roman" w:cs="Times New Roman"/>
                <w:i/>
                <w:iCs/>
                <w:color w:val="000000"/>
                <w:sz w:val="24"/>
                <w:szCs w:val="24"/>
                <w:vertAlign w:val="superscript"/>
              </w:rPr>
              <w:t>4</w:t>
            </w:r>
            <w:r w:rsidRPr="00640C2B">
              <w:rPr>
                <w:rFonts w:ascii="Times New Roman" w:eastAsia="Times New Roman" w:hAnsi="Times New Roman" w:cs="Times New Roman"/>
                <w:i/>
                <w:iCs/>
                <w:color w:val="000000"/>
                <w:sz w:val="24"/>
                <w:szCs w:val="24"/>
              </w:rPr>
              <w:t>…, ngày … tháng … năm …</w:t>
            </w:r>
          </w:p>
        </w:tc>
      </w:tr>
    </w:tbl>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 </w:t>
      </w:r>
    </w:p>
    <w:p w:rsidR="005C28A5" w:rsidRPr="00640C2B" w:rsidRDefault="005C28A5" w:rsidP="005C28A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_name"/>
      <w:bookmarkStart w:id="2" w:name="_GoBack"/>
      <w:bookmarkEnd w:id="2"/>
      <w:r w:rsidRPr="00640C2B">
        <w:rPr>
          <w:rFonts w:ascii="Times New Roman" w:eastAsia="Times New Roman" w:hAnsi="Times New Roman" w:cs="Times New Roman"/>
          <w:b/>
          <w:bCs/>
          <w:color w:val="000000"/>
          <w:sz w:val="24"/>
          <w:szCs w:val="24"/>
        </w:rPr>
        <w:t>TỜ TRÌNH</w:t>
      </w:r>
      <w:bookmarkEnd w:id="1"/>
    </w:p>
    <w:p w:rsidR="005C28A5" w:rsidRPr="00640C2B" w:rsidRDefault="005C28A5" w:rsidP="005C28A5">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1_name_name"/>
      <w:r w:rsidRPr="00640C2B">
        <w:rPr>
          <w:rFonts w:ascii="Times New Roman" w:eastAsia="Times New Roman" w:hAnsi="Times New Roman" w:cs="Times New Roman"/>
          <w:b/>
          <w:bCs/>
          <w:color w:val="000000"/>
          <w:sz w:val="24"/>
          <w:szCs w:val="24"/>
        </w:rPr>
        <w:t>Về việc đề nghị tặng (truy tặng)....</w:t>
      </w:r>
      <w:bookmarkEnd w:id="3"/>
      <w:r w:rsidRPr="00640C2B">
        <w:rPr>
          <w:rFonts w:ascii="Times New Roman" w:eastAsia="Times New Roman" w:hAnsi="Times New Roman" w:cs="Times New Roman"/>
          <w:b/>
          <w:bCs/>
          <w:color w:val="000000"/>
          <w:sz w:val="24"/>
          <w:szCs w:val="24"/>
          <w:vertAlign w:val="superscript"/>
        </w:rPr>
        <w:t>5</w:t>
      </w:r>
      <w:r w:rsidRPr="00640C2B">
        <w:rPr>
          <w:rFonts w:ascii="Times New Roman" w:eastAsia="Times New Roman" w:hAnsi="Times New Roman" w:cs="Times New Roman"/>
          <w:color w:val="000000"/>
          <w:sz w:val="24"/>
          <w:szCs w:val="24"/>
        </w:rPr>
        <w:br/>
      </w:r>
      <w:bookmarkStart w:id="4" w:name="chuong_pl_1_name_name_name"/>
      <w:r w:rsidRPr="00640C2B">
        <w:rPr>
          <w:rFonts w:ascii="Times New Roman" w:eastAsia="Times New Roman" w:hAnsi="Times New Roman" w:cs="Times New Roman"/>
          <w:b/>
          <w:bCs/>
          <w:color w:val="000000"/>
          <w:sz w:val="24"/>
          <w:szCs w:val="24"/>
        </w:rPr>
        <w:t>(Khen thưởng ...</w:t>
      </w:r>
      <w:bookmarkEnd w:id="4"/>
      <w:r w:rsidRPr="00640C2B">
        <w:rPr>
          <w:rFonts w:ascii="Times New Roman" w:eastAsia="Times New Roman" w:hAnsi="Times New Roman" w:cs="Times New Roman"/>
          <w:b/>
          <w:bCs/>
          <w:color w:val="000000"/>
          <w:sz w:val="24"/>
          <w:szCs w:val="24"/>
        </w:rPr>
        <w:t> </w:t>
      </w:r>
      <w:r w:rsidRPr="00640C2B">
        <w:rPr>
          <w:rFonts w:ascii="Times New Roman" w:eastAsia="Times New Roman" w:hAnsi="Times New Roman" w:cs="Times New Roman"/>
          <w:b/>
          <w:bCs/>
          <w:color w:val="000000"/>
          <w:sz w:val="24"/>
          <w:szCs w:val="24"/>
          <w:vertAlign w:val="superscript"/>
        </w:rPr>
        <w:t>6</w:t>
      </w:r>
      <w:r w:rsidRPr="00640C2B">
        <w:rPr>
          <w:rFonts w:ascii="Times New Roman" w:eastAsia="Times New Roman" w:hAnsi="Times New Roman" w:cs="Times New Roman"/>
          <w:b/>
          <w:bCs/>
          <w:color w:val="000000"/>
          <w:sz w:val="24"/>
          <w:szCs w:val="24"/>
        </w:rPr>
        <w:t>)</w:t>
      </w:r>
    </w:p>
    <w:p w:rsidR="005C28A5" w:rsidRPr="00640C2B" w:rsidRDefault="005C28A5" w:rsidP="005C28A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Kính gửi: Thủ tướng Chính phủ.</w:t>
      </w:r>
    </w:p>
    <w:p w:rsidR="005C28A5" w:rsidRPr="00640C2B" w:rsidRDefault="005C28A5" w:rsidP="005C28A5">
      <w:pPr>
        <w:shd w:val="clear" w:color="auto" w:fill="FFFFFF"/>
        <w:spacing w:after="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Căn cứ </w:t>
      </w:r>
      <w:bookmarkStart w:id="5" w:name="tvpllink_fqjkwvbybb_8"/>
      <w:r w:rsidRPr="00640C2B">
        <w:rPr>
          <w:rFonts w:ascii="Times New Roman" w:eastAsia="Times New Roman" w:hAnsi="Times New Roman" w:cs="Times New Roman"/>
          <w:color w:val="000000"/>
          <w:sz w:val="24"/>
          <w:szCs w:val="24"/>
        </w:rPr>
        <w:fldChar w:fldCharType="begin"/>
      </w:r>
      <w:r w:rsidRPr="00640C2B">
        <w:rPr>
          <w:rFonts w:ascii="Times New Roman" w:eastAsia="Times New Roman" w:hAnsi="Times New Roman" w:cs="Times New Roman"/>
          <w:color w:val="000000"/>
          <w:sz w:val="24"/>
          <w:szCs w:val="24"/>
        </w:rPr>
        <w:instrText xml:space="preserve"> HYPERLINK "https://thuvienphapluat.vn/van-ban/Linh-vuc-khac/Luat-Thi-dua-Khen-thuong-2022-418232.aspx" \t "_blank" </w:instrText>
      </w:r>
      <w:r w:rsidRPr="00640C2B">
        <w:rPr>
          <w:rFonts w:ascii="Times New Roman" w:eastAsia="Times New Roman" w:hAnsi="Times New Roman" w:cs="Times New Roman"/>
          <w:color w:val="000000"/>
          <w:sz w:val="24"/>
          <w:szCs w:val="24"/>
        </w:rPr>
        <w:fldChar w:fldCharType="separate"/>
      </w:r>
      <w:r w:rsidRPr="00640C2B">
        <w:rPr>
          <w:rFonts w:ascii="Times New Roman" w:eastAsia="Times New Roman" w:hAnsi="Times New Roman" w:cs="Times New Roman"/>
          <w:color w:val="0E70C3"/>
          <w:sz w:val="24"/>
          <w:szCs w:val="24"/>
        </w:rPr>
        <w:t>Luật Thi đua, khen thưởng</w:t>
      </w:r>
      <w:r w:rsidRPr="00640C2B">
        <w:rPr>
          <w:rFonts w:ascii="Times New Roman" w:eastAsia="Times New Roman" w:hAnsi="Times New Roman" w:cs="Times New Roman"/>
          <w:color w:val="000000"/>
          <w:sz w:val="24"/>
          <w:szCs w:val="24"/>
        </w:rPr>
        <w:fldChar w:fldCharType="end"/>
      </w:r>
      <w:bookmarkEnd w:id="5"/>
      <w:r w:rsidRPr="00640C2B">
        <w:rPr>
          <w:rFonts w:ascii="Times New Roman" w:eastAsia="Times New Roman" w:hAnsi="Times New Roman" w:cs="Times New Roman"/>
          <w:color w:val="000000"/>
          <w:sz w:val="24"/>
          <w:szCs w:val="24"/>
        </w:rPr>
        <w:t> ngày 15/6/2022;</w:t>
      </w:r>
    </w:p>
    <w:p w:rsidR="005C28A5" w:rsidRPr="00640C2B" w:rsidRDefault="005C28A5" w:rsidP="005C28A5">
      <w:pPr>
        <w:shd w:val="clear" w:color="auto" w:fill="FFFFFF"/>
        <w:spacing w:after="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Căn cứ Nghị định số......../2025/NĐ-CP ngày ..../..../2025 của Chính phủ quy định chi tiết thi hành một số điều của </w:t>
      </w:r>
      <w:bookmarkStart w:id="6" w:name="tvpllink_fqjkwvbybb_9"/>
      <w:r w:rsidRPr="00640C2B">
        <w:rPr>
          <w:rFonts w:ascii="Times New Roman" w:eastAsia="Times New Roman" w:hAnsi="Times New Roman" w:cs="Times New Roman"/>
          <w:color w:val="000000"/>
          <w:sz w:val="24"/>
          <w:szCs w:val="24"/>
        </w:rPr>
        <w:fldChar w:fldCharType="begin"/>
      </w:r>
      <w:r w:rsidRPr="00640C2B">
        <w:rPr>
          <w:rFonts w:ascii="Times New Roman" w:eastAsia="Times New Roman" w:hAnsi="Times New Roman" w:cs="Times New Roman"/>
          <w:color w:val="000000"/>
          <w:sz w:val="24"/>
          <w:szCs w:val="24"/>
        </w:rPr>
        <w:instrText xml:space="preserve"> HYPERLINK "https://thuvienphapluat.vn/van-ban/Linh-vuc-khac/Luat-Thi-dua-Khen-thuong-2022-418232.aspx" \t "_blank" </w:instrText>
      </w:r>
      <w:r w:rsidRPr="00640C2B">
        <w:rPr>
          <w:rFonts w:ascii="Times New Roman" w:eastAsia="Times New Roman" w:hAnsi="Times New Roman" w:cs="Times New Roman"/>
          <w:color w:val="000000"/>
          <w:sz w:val="24"/>
          <w:szCs w:val="24"/>
        </w:rPr>
        <w:fldChar w:fldCharType="separate"/>
      </w:r>
      <w:r w:rsidRPr="00640C2B">
        <w:rPr>
          <w:rFonts w:ascii="Times New Roman" w:eastAsia="Times New Roman" w:hAnsi="Times New Roman" w:cs="Times New Roman"/>
          <w:color w:val="0E70C3"/>
          <w:sz w:val="24"/>
          <w:szCs w:val="24"/>
        </w:rPr>
        <w:t>Luật Thi đua, khen thưởng</w:t>
      </w:r>
      <w:r w:rsidRPr="00640C2B">
        <w:rPr>
          <w:rFonts w:ascii="Times New Roman" w:eastAsia="Times New Roman" w:hAnsi="Times New Roman" w:cs="Times New Roman"/>
          <w:color w:val="000000"/>
          <w:sz w:val="24"/>
          <w:szCs w:val="24"/>
        </w:rPr>
        <w:fldChar w:fldCharType="end"/>
      </w:r>
      <w:bookmarkEnd w:id="6"/>
      <w:r w:rsidRPr="00640C2B">
        <w:rPr>
          <w:rFonts w:ascii="Times New Roman" w:eastAsia="Times New Roman" w:hAnsi="Times New Roman" w:cs="Times New Roman"/>
          <w:color w:val="000000"/>
          <w:sz w:val="24"/>
          <w:szCs w:val="24"/>
        </w:rPr>
        <w:t>;</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Căn cứ……….</w:t>
      </w:r>
      <w:r w:rsidRPr="00640C2B">
        <w:rPr>
          <w:rFonts w:ascii="Times New Roman" w:eastAsia="Times New Roman" w:hAnsi="Times New Roman" w:cs="Times New Roman"/>
          <w:color w:val="000000"/>
          <w:sz w:val="24"/>
          <w:szCs w:val="24"/>
          <w:vertAlign w:val="superscript"/>
        </w:rPr>
        <w:t>7</w:t>
      </w:r>
      <w:r w:rsidRPr="00640C2B">
        <w:rPr>
          <w:rFonts w:ascii="Times New Roman" w:eastAsia="Times New Roman" w:hAnsi="Times New Roman" w:cs="Times New Roman"/>
          <w:color w:val="000000"/>
          <w:sz w:val="24"/>
          <w:szCs w:val="24"/>
        </w:rPr>
        <w:t>……… quy định chức năng, nhiệm vụ, quyền hạn và cơ cấu tổ chức của……………</w:t>
      </w:r>
      <w:r w:rsidRPr="00640C2B">
        <w:rPr>
          <w:rFonts w:ascii="Times New Roman" w:eastAsia="Times New Roman" w:hAnsi="Times New Roman" w:cs="Times New Roman"/>
          <w:color w:val="000000"/>
          <w:sz w:val="24"/>
          <w:szCs w:val="24"/>
          <w:vertAlign w:val="superscript"/>
        </w:rPr>
        <w:t>2</w:t>
      </w:r>
      <w:r w:rsidRPr="00640C2B">
        <w:rPr>
          <w:rFonts w:ascii="Times New Roman" w:eastAsia="Times New Roman" w:hAnsi="Times New Roman" w:cs="Times New Roman"/>
          <w:color w:val="000000"/>
          <w:sz w:val="24"/>
          <w:szCs w:val="24"/>
        </w:rPr>
        <w:t>……….;</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Căn cứ…………..</w:t>
      </w:r>
      <w:r w:rsidRPr="00640C2B">
        <w:rPr>
          <w:rFonts w:ascii="Times New Roman" w:eastAsia="Times New Roman" w:hAnsi="Times New Roman" w:cs="Times New Roman"/>
          <w:color w:val="000000"/>
          <w:sz w:val="24"/>
          <w:szCs w:val="24"/>
          <w:vertAlign w:val="superscript"/>
        </w:rPr>
        <w:t>8</w:t>
      </w:r>
      <w:r w:rsidRPr="00640C2B">
        <w:rPr>
          <w:rFonts w:ascii="Times New Roman" w:eastAsia="Times New Roman" w:hAnsi="Times New Roman" w:cs="Times New Roman"/>
          <w:color w:val="000000"/>
          <w:sz w:val="24"/>
          <w:szCs w:val="24"/>
        </w:rPr>
        <w:t>……….; ……….</w:t>
      </w:r>
      <w:r w:rsidRPr="00640C2B">
        <w:rPr>
          <w:rFonts w:ascii="Times New Roman" w:eastAsia="Times New Roman" w:hAnsi="Times New Roman" w:cs="Times New Roman"/>
          <w:color w:val="000000"/>
          <w:sz w:val="24"/>
          <w:szCs w:val="24"/>
          <w:vertAlign w:val="superscript"/>
        </w:rPr>
        <w:t>2</w:t>
      </w:r>
      <w:r w:rsidRPr="00640C2B">
        <w:rPr>
          <w:rFonts w:ascii="Times New Roman" w:eastAsia="Times New Roman" w:hAnsi="Times New Roman" w:cs="Times New Roman"/>
          <w:color w:val="000000"/>
          <w:sz w:val="24"/>
          <w:szCs w:val="24"/>
        </w:rPr>
        <w:t>……..kính trình Thủ tướng Chính phủ:</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Xét tặng/truy tặng (danh hiệu ….</w:t>
      </w:r>
      <w:r w:rsidRPr="00640C2B">
        <w:rPr>
          <w:rFonts w:ascii="Times New Roman" w:eastAsia="Times New Roman" w:hAnsi="Times New Roman" w:cs="Times New Roman"/>
          <w:color w:val="000000"/>
          <w:sz w:val="24"/>
          <w:szCs w:val="24"/>
          <w:vertAlign w:val="superscript"/>
        </w:rPr>
        <w:t>5</w:t>
      </w:r>
      <w:r w:rsidRPr="00640C2B">
        <w:rPr>
          <w:rFonts w:ascii="Times New Roman" w:eastAsia="Times New Roman" w:hAnsi="Times New Roman" w:cs="Times New Roman"/>
          <w:color w:val="000000"/>
          <w:sz w:val="24"/>
          <w:szCs w:val="24"/>
        </w:rPr>
        <w:t>……………..) cho ………..tập thể/……….hộ gia đình/....cá nhân.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Hoặc xét, tặng/truy tặng (hình thức khen thưởng của Chính phủ, Thủ tướng Chính phủ </w:t>
      </w:r>
      <w:r w:rsidRPr="00640C2B">
        <w:rPr>
          <w:rFonts w:ascii="Times New Roman" w:eastAsia="Times New Roman" w:hAnsi="Times New Roman" w:cs="Times New Roman"/>
          <w:color w:val="000000"/>
          <w:sz w:val="24"/>
          <w:szCs w:val="24"/>
          <w:vertAlign w:val="superscript"/>
        </w:rPr>
        <w:t>9</w:t>
      </w:r>
      <w:r w:rsidRPr="00640C2B">
        <w:rPr>
          <w:rFonts w:ascii="Times New Roman" w:eastAsia="Times New Roman" w:hAnsi="Times New Roman" w:cs="Times New Roman"/>
          <w:color w:val="000000"/>
          <w:sz w:val="24"/>
          <w:szCs w:val="24"/>
        </w:rPr>
        <w:t>) cho...tập thể/... cá nhân.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Hoặc xét, trình Chủ tịch nước tặng/truy tặng (hình thức khen thưởng của Chủ tịch nước </w:t>
      </w:r>
      <w:r w:rsidRPr="00640C2B">
        <w:rPr>
          <w:rFonts w:ascii="Times New Roman" w:eastAsia="Times New Roman" w:hAnsi="Times New Roman" w:cs="Times New Roman"/>
          <w:color w:val="000000"/>
          <w:sz w:val="24"/>
          <w:szCs w:val="24"/>
          <w:vertAlign w:val="superscript"/>
        </w:rPr>
        <w:t>10</w:t>
      </w:r>
      <w:r w:rsidRPr="00640C2B">
        <w:rPr>
          <w:rFonts w:ascii="Times New Roman" w:eastAsia="Times New Roman" w:hAnsi="Times New Roman" w:cs="Times New Roman"/>
          <w:color w:val="000000"/>
          <w:sz w:val="24"/>
          <w:szCs w:val="24"/>
        </w:rPr>
        <w:t>) cho……………tập thể/………..hộ gia đình/....cá nhân.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Đã có thành tích………………………………………………………………….</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Các trường hợp đề nghị khen thưởng trên đã được </w:t>
      </w:r>
      <w:r w:rsidRPr="00640C2B">
        <w:rPr>
          <w:rFonts w:ascii="Times New Roman" w:eastAsia="Times New Roman" w:hAnsi="Times New Roman" w:cs="Times New Roman"/>
          <w:color w:val="000000"/>
          <w:sz w:val="24"/>
          <w:szCs w:val="24"/>
          <w:vertAlign w:val="superscript"/>
        </w:rPr>
        <w:t>1</w:t>
      </w:r>
      <w:r w:rsidRPr="00640C2B">
        <w:rPr>
          <w:rFonts w:ascii="Times New Roman" w:eastAsia="Times New Roman" w:hAnsi="Times New Roman" w:cs="Times New Roman"/>
          <w:color w:val="000000"/>
          <w:sz w:val="24"/>
          <w:szCs w:val="24"/>
        </w:rPr>
        <w:t> xét duyệt, thẩm định đảm bảo đúng quy định về đối tượng, tiêu chuẩn, hồ sơ, thủ tục theo quy định hiện hành.</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Các ý kiến của cơ quan liên quan như sau:</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1.</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2.</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(Có danh sách và hồ sơ đề nghị khen thưởng kèm theo)</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Kính trình Thủ tướng Chính phủ xem xét, quyết định.</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5C28A5" w:rsidRPr="00640C2B" w:rsidTr="005C28A5">
        <w:trPr>
          <w:tblCellSpacing w:w="0" w:type="dxa"/>
        </w:trPr>
        <w:tc>
          <w:tcPr>
            <w:tcW w:w="1650" w:type="pct"/>
            <w:shd w:val="clear" w:color="auto" w:fill="FFFFFF"/>
            <w:hideMark/>
          </w:tcPr>
          <w:p w:rsidR="005C28A5" w:rsidRPr="00640C2B" w:rsidRDefault="005C28A5" w:rsidP="005C28A5">
            <w:pPr>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b/>
                <w:bCs/>
                <w:i/>
                <w:iCs/>
                <w:color w:val="000000"/>
                <w:sz w:val="24"/>
                <w:szCs w:val="24"/>
              </w:rPr>
              <w:t>Nơi nhận:</w:t>
            </w:r>
            <w:r w:rsidRPr="00640C2B">
              <w:rPr>
                <w:rFonts w:ascii="Times New Roman" w:eastAsia="Times New Roman" w:hAnsi="Times New Roman" w:cs="Times New Roman"/>
                <w:color w:val="000000"/>
                <w:sz w:val="24"/>
                <w:szCs w:val="24"/>
              </w:rPr>
              <w:br/>
              <w:t>- Như trên;</w:t>
            </w:r>
            <w:r w:rsidRPr="00640C2B">
              <w:rPr>
                <w:rFonts w:ascii="Times New Roman" w:eastAsia="Times New Roman" w:hAnsi="Times New Roman" w:cs="Times New Roman"/>
                <w:color w:val="000000"/>
                <w:sz w:val="24"/>
                <w:szCs w:val="24"/>
              </w:rPr>
              <w:br/>
              <w:t>- ………..;</w:t>
            </w:r>
            <w:r w:rsidRPr="00640C2B">
              <w:rPr>
                <w:rFonts w:ascii="Times New Roman" w:eastAsia="Times New Roman" w:hAnsi="Times New Roman" w:cs="Times New Roman"/>
                <w:color w:val="000000"/>
                <w:sz w:val="24"/>
                <w:szCs w:val="24"/>
              </w:rPr>
              <w:br/>
              <w:t>- Ban TĐKTTW;</w:t>
            </w:r>
            <w:r w:rsidRPr="00640C2B">
              <w:rPr>
                <w:rFonts w:ascii="Times New Roman" w:eastAsia="Times New Roman" w:hAnsi="Times New Roman" w:cs="Times New Roman"/>
                <w:color w:val="000000"/>
                <w:sz w:val="24"/>
                <w:szCs w:val="24"/>
              </w:rPr>
              <w:br/>
              <w:t>- Lưu: VT, ...</w:t>
            </w:r>
            <w:r w:rsidRPr="00640C2B">
              <w:rPr>
                <w:rFonts w:ascii="Times New Roman" w:eastAsia="Times New Roman" w:hAnsi="Times New Roman" w:cs="Times New Roman"/>
                <w:color w:val="000000"/>
                <w:sz w:val="24"/>
                <w:szCs w:val="24"/>
                <w:vertAlign w:val="superscript"/>
              </w:rPr>
              <w:t>11</w:t>
            </w:r>
            <w:r w:rsidRPr="00640C2B">
              <w:rPr>
                <w:rFonts w:ascii="Times New Roman" w:eastAsia="Times New Roman" w:hAnsi="Times New Roman" w:cs="Times New Roman"/>
                <w:color w:val="000000"/>
                <w:sz w:val="24"/>
                <w:szCs w:val="24"/>
              </w:rPr>
              <w:t>...</w:t>
            </w:r>
            <w:r w:rsidRPr="00640C2B">
              <w:rPr>
                <w:rFonts w:ascii="Times New Roman" w:eastAsia="Times New Roman" w:hAnsi="Times New Roman" w:cs="Times New Roman"/>
                <w:color w:val="000000"/>
                <w:sz w:val="24"/>
                <w:szCs w:val="24"/>
                <w:vertAlign w:val="superscript"/>
              </w:rPr>
              <w:t>12</w:t>
            </w:r>
          </w:p>
        </w:tc>
        <w:tc>
          <w:tcPr>
            <w:tcW w:w="3300" w:type="pct"/>
            <w:shd w:val="clear" w:color="auto" w:fill="FFFFFF"/>
            <w:hideMark/>
          </w:tcPr>
          <w:p w:rsidR="005C28A5" w:rsidRPr="00640C2B" w:rsidRDefault="005C28A5" w:rsidP="005C28A5">
            <w:pPr>
              <w:spacing w:before="120" w:after="120" w:line="234" w:lineRule="atLeast"/>
              <w:jc w:val="center"/>
              <w:rPr>
                <w:rFonts w:ascii="Times New Roman" w:eastAsia="Times New Roman" w:hAnsi="Times New Roman" w:cs="Times New Roman"/>
                <w:color w:val="000000"/>
                <w:sz w:val="24"/>
                <w:szCs w:val="24"/>
              </w:rPr>
            </w:pPr>
            <w:r w:rsidRPr="00640C2B">
              <w:rPr>
                <w:rFonts w:ascii="Times New Roman" w:eastAsia="Times New Roman" w:hAnsi="Times New Roman" w:cs="Times New Roman"/>
                <w:b/>
                <w:bCs/>
                <w:color w:val="000000"/>
                <w:sz w:val="24"/>
                <w:szCs w:val="24"/>
              </w:rPr>
              <w:t>QUYỀN HẠN, CHỨC VỤ CỦA NGƯỜI KÝ</w:t>
            </w:r>
            <w:r w:rsidRPr="00640C2B">
              <w:rPr>
                <w:rFonts w:ascii="Times New Roman" w:eastAsia="Times New Roman" w:hAnsi="Times New Roman" w:cs="Times New Roman"/>
                <w:color w:val="000000"/>
                <w:sz w:val="24"/>
                <w:szCs w:val="24"/>
              </w:rPr>
              <w:br/>
            </w:r>
            <w:r w:rsidRPr="00640C2B">
              <w:rPr>
                <w:rFonts w:ascii="Times New Roman" w:eastAsia="Times New Roman" w:hAnsi="Times New Roman" w:cs="Times New Roman"/>
                <w:i/>
                <w:iCs/>
                <w:color w:val="000000"/>
                <w:sz w:val="24"/>
                <w:szCs w:val="24"/>
              </w:rPr>
              <w:t>(Chữ ký của người có thẩm quyền, dấu/chữ ký số của cơ quan, tổ chức)</w:t>
            </w:r>
            <w:r w:rsidRPr="00640C2B">
              <w:rPr>
                <w:rFonts w:ascii="Times New Roman" w:eastAsia="Times New Roman" w:hAnsi="Times New Roman" w:cs="Times New Roman"/>
                <w:color w:val="000000"/>
                <w:sz w:val="24"/>
                <w:szCs w:val="24"/>
              </w:rPr>
              <w:br/>
              <w:t> </w:t>
            </w:r>
            <w:r w:rsidRPr="00640C2B">
              <w:rPr>
                <w:rFonts w:ascii="Times New Roman" w:eastAsia="Times New Roman" w:hAnsi="Times New Roman" w:cs="Times New Roman"/>
                <w:color w:val="000000"/>
                <w:sz w:val="24"/>
                <w:szCs w:val="24"/>
              </w:rPr>
              <w:br/>
            </w:r>
            <w:r w:rsidRPr="00640C2B">
              <w:rPr>
                <w:rFonts w:ascii="Times New Roman" w:eastAsia="Times New Roman" w:hAnsi="Times New Roman" w:cs="Times New Roman"/>
                <w:b/>
                <w:bCs/>
                <w:color w:val="000000"/>
                <w:sz w:val="24"/>
                <w:szCs w:val="24"/>
              </w:rPr>
              <w:t>Họ và tên</w:t>
            </w:r>
          </w:p>
        </w:tc>
      </w:tr>
    </w:tbl>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b/>
          <w:bCs/>
          <w:i/>
          <w:iCs/>
          <w:color w:val="000000"/>
          <w:sz w:val="24"/>
          <w:szCs w:val="24"/>
        </w:rPr>
        <w:lastRenderedPageBreak/>
        <w:t>Ghi chú:</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1 </w:t>
      </w:r>
      <w:r w:rsidRPr="00640C2B">
        <w:rPr>
          <w:rFonts w:ascii="Times New Roman" w:eastAsia="Times New Roman" w:hAnsi="Times New Roman" w:cs="Times New Roman"/>
          <w:color w:val="000000"/>
          <w:sz w:val="24"/>
          <w:szCs w:val="24"/>
        </w:rPr>
        <w:t>Tên cơ quan, tổ chức trình khen.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2 </w:t>
      </w:r>
      <w:r w:rsidRPr="00640C2B">
        <w:rPr>
          <w:rFonts w:ascii="Times New Roman" w:eastAsia="Times New Roman" w:hAnsi="Times New Roman" w:cs="Times New Roman"/>
          <w:color w:val="000000"/>
          <w:sz w:val="24"/>
          <w:szCs w:val="24"/>
        </w:rPr>
        <w:t>Chữ viết tắt tên cơ quan, tổ chức hoặc chức danh nhà nước ban hành văn bản.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3 </w:t>
      </w:r>
      <w:r w:rsidRPr="00640C2B">
        <w:rPr>
          <w:rFonts w:ascii="Times New Roman" w:eastAsia="Times New Roman" w:hAnsi="Times New Roman" w:cs="Times New Roman"/>
          <w:color w:val="000000"/>
          <w:sz w:val="24"/>
          <w:szCs w:val="24"/>
        </w:rPr>
        <w:t>Đối với các Ban đảng thực hiện theo thể thức văn bản của Đảng.</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4 </w:t>
      </w:r>
      <w:r w:rsidRPr="00640C2B">
        <w:rPr>
          <w:rFonts w:ascii="Times New Roman" w:eastAsia="Times New Roman" w:hAnsi="Times New Roman" w:cs="Times New Roman"/>
          <w:color w:val="000000"/>
          <w:sz w:val="24"/>
          <w:szCs w:val="24"/>
        </w:rPr>
        <w:t>Địa danh.</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5 </w:t>
      </w:r>
      <w:r w:rsidRPr="00640C2B">
        <w:rPr>
          <w:rFonts w:ascii="Times New Roman" w:eastAsia="Times New Roman" w:hAnsi="Times New Roman" w:cs="Times New Roman"/>
          <w:color w:val="000000"/>
          <w:sz w:val="24"/>
          <w:szCs w:val="24"/>
        </w:rPr>
        <w:t>Ghi rõ tên danh hiệu thi đua, hình thức khen thưởng đề nghị. Lập riêng tờ trình theo thẩm quyền khen thưởng của Thủ tướng Chính phủ hoặc thẩm quyền khen thưởng của Chủ tịch nước.</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6 </w:t>
      </w:r>
      <w:r w:rsidRPr="00640C2B">
        <w:rPr>
          <w:rFonts w:ascii="Times New Roman" w:eastAsia="Times New Roman" w:hAnsi="Times New Roman" w:cs="Times New Roman"/>
          <w:color w:val="000000"/>
          <w:sz w:val="24"/>
          <w:szCs w:val="24"/>
        </w:rPr>
        <w:t>Ghi rõ loại hình khen thưởng: công trạng, đột xuất, chuyên đề, cống hiến, niên hạn, đối ngoại, khen thưởng theo thủ tục đơn giản.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rPr>
        <w:t>Đối với các danh hiệu vinh dự Nhà nước trừ danh hiệu Bà mẹ Việt Nam anh hùng, thực hiện theo mẫu Tờ trình tại các Nghị định của Chính phủ về từng ngành, lĩnh vực.</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7 </w:t>
      </w:r>
      <w:r w:rsidRPr="00640C2B">
        <w:rPr>
          <w:rFonts w:ascii="Times New Roman" w:eastAsia="Times New Roman" w:hAnsi="Times New Roman" w:cs="Times New Roman"/>
          <w:color w:val="000000"/>
          <w:sz w:val="24"/>
          <w:szCs w:val="24"/>
        </w:rPr>
        <w:t>Văn bản quy định chức năng, nhiệm vụ, quyền hạn và cơ cấu tổ chức của đơn vị trình khen.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8 </w:t>
      </w:r>
      <w:r w:rsidRPr="00640C2B">
        <w:rPr>
          <w:rFonts w:ascii="Times New Roman" w:eastAsia="Times New Roman" w:hAnsi="Times New Roman" w:cs="Times New Roman"/>
          <w:color w:val="000000"/>
          <w:sz w:val="24"/>
          <w:szCs w:val="24"/>
        </w:rPr>
        <w:t>Ghi rõ căn cứ đề nghị khen thưởng (điểm, khoản, điều, tên văn bản).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9 </w:t>
      </w:r>
      <w:r w:rsidRPr="00640C2B">
        <w:rPr>
          <w:rFonts w:ascii="Times New Roman" w:eastAsia="Times New Roman" w:hAnsi="Times New Roman" w:cs="Times New Roman"/>
          <w:color w:val="000000"/>
          <w:sz w:val="24"/>
          <w:szCs w:val="24"/>
        </w:rPr>
        <w:t>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10 </w:t>
      </w:r>
      <w:r w:rsidRPr="00640C2B">
        <w:rPr>
          <w:rFonts w:ascii="Times New Roman" w:eastAsia="Times New Roman" w:hAnsi="Times New Roman" w:cs="Times New Roman"/>
          <w:color w:val="000000"/>
          <w:sz w:val="24"/>
          <w:szCs w:val="24"/>
        </w:rPr>
        <w:t>Hình thức khen thưởng thuộc thẩm quyền của Chủ tịch nước: Huân chương, Huy chương, Danh hiệu vinh dự Nhà nước.</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11 </w:t>
      </w:r>
      <w:r w:rsidRPr="00640C2B">
        <w:rPr>
          <w:rFonts w:ascii="Times New Roman" w:eastAsia="Times New Roman" w:hAnsi="Times New Roman" w:cs="Times New Roman"/>
          <w:color w:val="000000"/>
          <w:sz w:val="24"/>
          <w:szCs w:val="24"/>
        </w:rPr>
        <w:t>Chữ viết tắt tên đơn vị soạn thảo và số lượng bản lưu (nếu cần).</w:t>
      </w:r>
    </w:p>
    <w:p w:rsidR="005C28A5" w:rsidRPr="00640C2B" w:rsidRDefault="005C28A5" w:rsidP="005C28A5">
      <w:pPr>
        <w:shd w:val="clear" w:color="auto" w:fill="FFFFFF"/>
        <w:spacing w:before="120" w:after="120" w:line="234" w:lineRule="atLeast"/>
        <w:rPr>
          <w:rFonts w:ascii="Times New Roman" w:eastAsia="Times New Roman" w:hAnsi="Times New Roman" w:cs="Times New Roman"/>
          <w:color w:val="000000"/>
          <w:sz w:val="24"/>
          <w:szCs w:val="24"/>
        </w:rPr>
      </w:pPr>
      <w:r w:rsidRPr="00640C2B">
        <w:rPr>
          <w:rFonts w:ascii="Times New Roman" w:eastAsia="Times New Roman" w:hAnsi="Times New Roman" w:cs="Times New Roman"/>
          <w:color w:val="000000"/>
          <w:sz w:val="24"/>
          <w:szCs w:val="24"/>
          <w:vertAlign w:val="superscript"/>
        </w:rPr>
        <w:t>12</w:t>
      </w:r>
      <w:r w:rsidRPr="00640C2B">
        <w:rPr>
          <w:rFonts w:ascii="Times New Roman" w:eastAsia="Times New Roman" w:hAnsi="Times New Roman" w:cs="Times New Roman"/>
          <w:color w:val="000000"/>
          <w:sz w:val="24"/>
          <w:szCs w:val="24"/>
        </w:rPr>
        <w:t> Ký hiệu người soạn thảo văn bản và số lượng bản phát hành (nếu cần).</w:t>
      </w:r>
    </w:p>
    <w:p w:rsidR="00051CC7" w:rsidRPr="00640C2B" w:rsidRDefault="00051CC7">
      <w:pPr>
        <w:rPr>
          <w:rFonts w:ascii="Times New Roman" w:hAnsi="Times New Roman" w:cs="Times New Roman"/>
          <w:sz w:val="24"/>
          <w:szCs w:val="24"/>
        </w:rPr>
      </w:pPr>
    </w:p>
    <w:sectPr w:rsidR="00051CC7" w:rsidRPr="0064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A5"/>
    <w:rsid w:val="00051CC7"/>
    <w:rsid w:val="005C28A5"/>
    <w:rsid w:val="0064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8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2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3</cp:revision>
  <dcterms:created xsi:type="dcterms:W3CDTF">2025-06-18T08:14:00Z</dcterms:created>
  <dcterms:modified xsi:type="dcterms:W3CDTF">2025-06-18T08:23:00Z</dcterms:modified>
</cp:coreProperties>
</file>