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61" w:rsidRDefault="002C0A61" w:rsidP="002C0A61">
      <w:pPr>
        <w:spacing w:before="120" w:after="0" w:line="240" w:lineRule="auto"/>
        <w:jc w:val="right"/>
        <w:rPr>
          <w:rFonts w:ascii="Times New Roman" w:hAnsi="Times New Roman"/>
          <w:b/>
          <w:bCs/>
          <w:sz w:val="26"/>
          <w:szCs w:val="26"/>
        </w:rPr>
      </w:pPr>
      <w:r>
        <w:rPr>
          <w:rFonts w:ascii="Times New Roman" w:hAnsi="Times New Roman"/>
          <w:b/>
          <w:bCs/>
          <w:sz w:val="26"/>
          <w:szCs w:val="26"/>
        </w:rPr>
        <w:t>Mẫu số 12</w:t>
      </w:r>
    </w:p>
    <w:tbl>
      <w:tblPr>
        <w:tblW w:w="5000" w:type="pct"/>
        <w:tblLook w:val="01E0" w:firstRow="1" w:lastRow="1" w:firstColumn="1" w:lastColumn="1" w:noHBand="0" w:noVBand="0"/>
      </w:tblPr>
      <w:tblGrid>
        <w:gridCol w:w="3620"/>
        <w:gridCol w:w="5956"/>
      </w:tblGrid>
      <w:tr w:rsidR="002C0A61">
        <w:tc>
          <w:tcPr>
            <w:tcW w:w="1890" w:type="pct"/>
            <w:hideMark/>
          </w:tcPr>
          <w:p w:rsidR="002C0A61" w:rsidRDefault="002C0A61">
            <w:pPr>
              <w:spacing w:before="12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DOANH NGHIỆP</w:t>
            </w:r>
            <w:r>
              <w:rPr>
                <w:rFonts w:ascii="Times New Roman" w:eastAsia="Times New Roman" w:hAnsi="Times New Roman"/>
                <w:b/>
                <w:sz w:val="26"/>
                <w:szCs w:val="26"/>
              </w:rPr>
              <w:br/>
              <w:t>-------</w:t>
            </w:r>
          </w:p>
        </w:tc>
        <w:tc>
          <w:tcPr>
            <w:tcW w:w="3110" w:type="pct"/>
            <w:hideMark/>
          </w:tcPr>
          <w:p w:rsidR="002C0A61" w:rsidRDefault="002C0A61">
            <w:pPr>
              <w:spacing w:before="120" w:after="0" w:line="240" w:lineRule="auto"/>
              <w:jc w:val="center"/>
              <w:rPr>
                <w:rFonts w:ascii="Times New Roman" w:eastAsia="Times New Roman" w:hAnsi="Times New Roman"/>
                <w:b/>
                <w:sz w:val="26"/>
                <w:szCs w:val="26"/>
              </w:rPr>
            </w:pPr>
            <w:r>
              <w:rPr>
                <w:rFonts w:ascii="Times New Roman" w:eastAsia="Times New Roman" w:hAnsi="Times New Roman"/>
                <w:b/>
                <w:sz w:val="24"/>
                <w:szCs w:val="24"/>
              </w:rPr>
              <w:t>CỘNG HÒA XÃ HỘI CHỦ NGHĨA VIỆT NAM</w:t>
            </w:r>
            <w:r>
              <w:rPr>
                <w:rFonts w:ascii="Times New Roman" w:eastAsia="Times New Roman" w:hAnsi="Times New Roman"/>
                <w:b/>
                <w:sz w:val="26"/>
                <w:szCs w:val="26"/>
              </w:rPr>
              <w:br/>
              <w:t xml:space="preserve">Độc lập - Tự do - Hạnh phúc </w:t>
            </w:r>
            <w:r>
              <w:rPr>
                <w:rFonts w:ascii="Times New Roman" w:eastAsia="Times New Roman" w:hAnsi="Times New Roman"/>
                <w:b/>
                <w:sz w:val="26"/>
                <w:szCs w:val="26"/>
              </w:rPr>
              <w:br/>
              <w:t>---------------</w:t>
            </w:r>
          </w:p>
        </w:tc>
      </w:tr>
      <w:tr w:rsidR="002C0A61">
        <w:tc>
          <w:tcPr>
            <w:tcW w:w="1890" w:type="pct"/>
            <w:hideMark/>
          </w:tcPr>
          <w:p w:rsidR="002C0A61" w:rsidRDefault="002C0A61">
            <w:pPr>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 …………..</w:t>
            </w:r>
          </w:p>
        </w:tc>
        <w:tc>
          <w:tcPr>
            <w:tcW w:w="3110" w:type="pct"/>
            <w:hideMark/>
          </w:tcPr>
          <w:p w:rsidR="002C0A61" w:rsidRDefault="002C0A61">
            <w:pPr>
              <w:spacing w:before="120" w:after="0" w:line="240" w:lineRule="auto"/>
              <w:jc w:val="right"/>
              <w:rPr>
                <w:rFonts w:ascii="Times New Roman" w:eastAsia="Times New Roman" w:hAnsi="Times New Roman"/>
                <w:i/>
                <w:sz w:val="26"/>
                <w:szCs w:val="26"/>
              </w:rPr>
            </w:pPr>
            <w:r>
              <w:rPr>
                <w:rFonts w:ascii="Times New Roman" w:eastAsia="Times New Roman" w:hAnsi="Times New Roman"/>
                <w:i/>
                <w:sz w:val="26"/>
                <w:szCs w:val="26"/>
              </w:rPr>
              <w:t>……, ngày…… tháng…… năm ……</w:t>
            </w:r>
          </w:p>
        </w:tc>
      </w:tr>
    </w:tbl>
    <w:p w:rsidR="002C0A61" w:rsidRDefault="002C0A61" w:rsidP="002C0A61">
      <w:pPr>
        <w:spacing w:before="120" w:after="0" w:line="240" w:lineRule="auto"/>
        <w:rPr>
          <w:rFonts w:ascii="Times New Roman" w:hAnsi="Times New Roman"/>
          <w:sz w:val="26"/>
          <w:szCs w:val="26"/>
          <w:vertAlign w:val="superscript"/>
        </w:rPr>
      </w:pPr>
    </w:p>
    <w:p w:rsidR="002C0A61" w:rsidRDefault="002C0A61" w:rsidP="002C0A61">
      <w:pPr>
        <w:spacing w:before="120" w:after="0" w:line="240" w:lineRule="auto"/>
        <w:jc w:val="center"/>
        <w:rPr>
          <w:rFonts w:ascii="Times New Roman" w:hAnsi="Times New Roman"/>
          <w:b/>
          <w:sz w:val="26"/>
          <w:szCs w:val="26"/>
        </w:rPr>
      </w:pPr>
      <w:r>
        <w:rPr>
          <w:rFonts w:ascii="Times New Roman" w:hAnsi="Times New Roman"/>
          <w:b/>
          <w:sz w:val="26"/>
          <w:szCs w:val="26"/>
        </w:rPr>
        <w:t>GIẤY ĐỀ NGHỊ</w:t>
      </w:r>
    </w:p>
    <w:p w:rsidR="002C0A61" w:rsidRDefault="002C0A61" w:rsidP="002C0A61">
      <w:pPr>
        <w:spacing w:before="120" w:after="0" w:line="240" w:lineRule="auto"/>
        <w:jc w:val="center"/>
        <w:rPr>
          <w:rFonts w:ascii="Times New Roman" w:hAnsi="Times New Roman"/>
          <w:b/>
          <w:sz w:val="26"/>
          <w:szCs w:val="26"/>
        </w:rPr>
      </w:pPr>
      <w:r>
        <w:rPr>
          <w:rFonts w:ascii="Times New Roman" w:hAnsi="Times New Roman"/>
          <w:b/>
          <w:sz w:val="26"/>
          <w:szCs w:val="26"/>
        </w:rPr>
        <w:t>Đăng ký thay đổi nội dung Giấy chứng nhận đăng ký doanh nghiệp/ Thông báo thay đổi nội dung đăng ký doanh nghiệp</w:t>
      </w:r>
    </w:p>
    <w:p w:rsidR="002C0A61" w:rsidRDefault="002C0A61" w:rsidP="002C0A61">
      <w:pPr>
        <w:spacing w:before="120" w:after="0" w:line="240" w:lineRule="auto"/>
        <w:jc w:val="center"/>
        <w:rPr>
          <w:rFonts w:ascii="Times New Roman" w:hAnsi="Times New Roman"/>
          <w:i/>
          <w:sz w:val="26"/>
          <w:szCs w:val="26"/>
        </w:rPr>
      </w:pPr>
      <w:r>
        <w:rPr>
          <w:rFonts w:ascii="Times New Roman" w:hAnsi="Times New Roman"/>
          <w:i/>
          <w:sz w:val="26"/>
          <w:szCs w:val="26"/>
        </w:rPr>
        <w:t>(Dùng trong trường hợp đăng ký thay đổi nội dung Giấy chứng nhận đăng ký doanh nghiệp/thông báo thay đổi nội dung đăng ký doanh nghiệp; Bổ sung, cập nhật, thông tin đăng ký doanh nghiệp; Đề nghị hiệu đính thông tin đăng ký doanh nghiệp)</w:t>
      </w:r>
    </w:p>
    <w:p w:rsidR="002C0A61" w:rsidRDefault="002C0A61" w:rsidP="002C0A61">
      <w:pPr>
        <w:spacing w:before="120" w:after="0" w:line="240" w:lineRule="auto"/>
        <w:jc w:val="center"/>
        <w:rPr>
          <w:rFonts w:ascii="Times New Roman" w:hAnsi="Times New Roman"/>
          <w:sz w:val="26"/>
          <w:szCs w:val="26"/>
        </w:rPr>
      </w:pPr>
      <w:r>
        <w:rPr>
          <w:rFonts w:ascii="Times New Roman" w:hAnsi="Times New Roman"/>
          <w:sz w:val="26"/>
          <w:szCs w:val="26"/>
        </w:rPr>
        <w:t xml:space="preserve">Kính gửi: </w:t>
      </w:r>
      <w:r>
        <w:rPr>
          <w:rFonts w:ascii="Times New Roman" w:hAnsi="Times New Roman"/>
          <w:i/>
          <w:iCs/>
          <w:sz w:val="26"/>
          <w:szCs w:val="26"/>
        </w:rPr>
        <w:t>(Cơ quan đăng ký kinh doanh cấp tỉnh)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Tên doanh nghiệp (</w:t>
      </w:r>
      <w:r>
        <w:rPr>
          <w:rFonts w:ascii="Times New Roman" w:hAnsi="Times New Roman"/>
          <w:i/>
          <w:sz w:val="26"/>
          <w:szCs w:val="26"/>
        </w:rPr>
        <w:t>ghi bằng chữ in hoa</w:t>
      </w:r>
      <w:r>
        <w:rPr>
          <w:rFonts w:ascii="Times New Roman" w:hAnsi="Times New Roman"/>
          <w:sz w:val="26"/>
          <w:szCs w:val="26"/>
        </w:rPr>
        <w:t>):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Mã số doanh nghiệp/Mã số thuế: ………………………………………………..</w:t>
      </w:r>
    </w:p>
    <w:p w:rsidR="002C0A61" w:rsidRDefault="002C0A61" w:rsidP="002C0A61">
      <w:pPr>
        <w:spacing w:before="120" w:after="0" w:line="240" w:lineRule="auto"/>
        <w:rPr>
          <w:rFonts w:ascii="Times New Roman" w:hAnsi="Times New Roman"/>
          <w:bCs/>
          <w:sz w:val="26"/>
          <w:szCs w:val="26"/>
          <w:lang w:val="vi-VN"/>
        </w:rPr>
      </w:pPr>
      <w:r>
        <w:rPr>
          <w:rFonts w:ascii="Times New Roman" w:hAnsi="Times New Roman"/>
          <w:b/>
          <w:bCs/>
          <w:sz w:val="26"/>
          <w:szCs w:val="26"/>
          <w:lang w:val="vi-VN"/>
        </w:rPr>
        <w:t xml:space="preserve">A. ĐĂNG KÝ THAY ĐỔI NỘI DUNG ĐĂNG KÝ DOANH </w:t>
      </w:r>
      <w:r>
        <w:rPr>
          <w:rFonts w:ascii="Times New Roman" w:hAnsi="Times New Roman"/>
          <w:b/>
          <w:bCs/>
          <w:sz w:val="26"/>
          <w:szCs w:val="26"/>
        </w:rPr>
        <w:t>N</w:t>
      </w:r>
      <w:r>
        <w:rPr>
          <w:rFonts w:ascii="Times New Roman" w:hAnsi="Times New Roman"/>
          <w:b/>
          <w:bCs/>
          <w:sz w:val="26"/>
          <w:szCs w:val="26"/>
          <w:lang w:val="vi-VN"/>
        </w:rPr>
        <w:t>GHIỆP/THÔNG BÁO THAY ĐỔI NỘI DUNG ĐĂNG KÝ DOANH NGHIỆP</w:t>
      </w:r>
    </w:p>
    <w:p w:rsidR="002C0A61" w:rsidRDefault="002C0A61" w:rsidP="002C0A61">
      <w:pPr>
        <w:spacing w:before="120" w:after="0" w:line="240" w:lineRule="auto"/>
        <w:jc w:val="center"/>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Doanh nghiệp chọn và kê khai vào trang tương ứng với nội dung đăng ký/thông báo thay đổi và gửi kèm</w:t>
      </w:r>
      <w:r>
        <w:rPr>
          <w:rFonts w:ascii="Times New Roman" w:hAnsi="Times New Roman"/>
          <w:sz w:val="26"/>
          <w:szCs w:val="26"/>
        </w:rPr>
        <w:t>)</w:t>
      </w:r>
    </w:p>
    <w:p w:rsidR="002C0A61" w:rsidRDefault="002C0A61" w:rsidP="002C0A61">
      <w:pPr>
        <w:spacing w:before="120" w:after="0" w:line="240" w:lineRule="auto"/>
        <w:rPr>
          <w:rFonts w:ascii="Times New Roman" w:hAnsi="Times New Roman"/>
          <w:bCs/>
          <w:sz w:val="26"/>
          <w:szCs w:val="26"/>
        </w:rPr>
      </w:pPr>
      <w:r>
        <w:rPr>
          <w:rFonts w:ascii="Times New Roman" w:hAnsi="Times New Roman"/>
          <w:bCs/>
          <w:sz w:val="26"/>
          <w:szCs w:val="26"/>
        </w:rPr>
        <w:t>Doanh nghiệp đăng ký thay đổi trên cơ sở (</w:t>
      </w:r>
      <w:r>
        <w:rPr>
          <w:rFonts w:ascii="Times New Roman" w:hAnsi="Times New Roman"/>
          <w:bCs/>
          <w:i/>
          <w:sz w:val="26"/>
          <w:szCs w:val="26"/>
        </w:rPr>
        <w:t>chỉ kê khai trong trường hợp doanh nghiệp đăng ký thay đổi trên cơ sở tách doanh nghiệp hoặc sáp nhập doanh nghiệp, đánh dấu X vào ô thích hợp</w:t>
      </w:r>
      <w:r>
        <w:rPr>
          <w:rFonts w:ascii="Times New Roman" w:hAnsi="Times New Roman"/>
          <w:bCs/>
          <w:sz w:val="26"/>
          <w:szCs w:val="26"/>
        </w:rPr>
        <w:t>):</w:t>
      </w:r>
    </w:p>
    <w:tbl>
      <w:tblPr>
        <w:tblW w:w="5000" w:type="pct"/>
        <w:tblCellMar>
          <w:left w:w="0" w:type="dxa"/>
          <w:right w:w="0" w:type="dxa"/>
        </w:tblCellMar>
        <w:tblLook w:val="04A0" w:firstRow="1" w:lastRow="0" w:firstColumn="1" w:lastColumn="0" w:noHBand="0" w:noVBand="1"/>
      </w:tblPr>
      <w:tblGrid>
        <w:gridCol w:w="8111"/>
        <w:gridCol w:w="1249"/>
      </w:tblGrid>
      <w:tr w:rsidR="002C0A61">
        <w:tc>
          <w:tcPr>
            <w:tcW w:w="4333" w:type="pct"/>
            <w:hideMark/>
          </w:tcPr>
          <w:p w:rsidR="002C0A61" w:rsidRDefault="002C0A61">
            <w:pPr>
              <w:spacing w:before="120" w:after="0" w:line="240" w:lineRule="auto"/>
              <w:rPr>
                <w:rFonts w:ascii="Times New Roman" w:hAnsi="Times New Roman"/>
                <w:sz w:val="26"/>
                <w:szCs w:val="26"/>
              </w:rPr>
            </w:pPr>
            <w:r>
              <w:rPr>
                <w:rFonts w:ascii="Times New Roman" w:hAnsi="Times New Roman"/>
                <w:sz w:val="26"/>
                <w:szCs w:val="26"/>
              </w:rPr>
              <w:t>- Đăng ký thay đổi trên cơ sở tách doanh nghiệp</w:t>
            </w:r>
          </w:p>
        </w:tc>
        <w:tc>
          <w:tcPr>
            <w:tcW w:w="667" w:type="pct"/>
            <w:hideMark/>
          </w:tcPr>
          <w:p w:rsidR="002C0A61" w:rsidRDefault="002C0A61">
            <w:pPr>
              <w:spacing w:before="120" w:after="0" w:line="240" w:lineRule="auto"/>
              <w:rPr>
                <w:rFonts w:ascii="Times New Roman" w:hAnsi="Times New Roman"/>
                <w:sz w:val="26"/>
                <w:szCs w:val="26"/>
              </w:rPr>
            </w:pPr>
            <w:r>
              <w:rPr>
                <w:rFonts w:ascii="Times New Roman" w:hAnsi="Times New Roman"/>
                <w:sz w:val="26"/>
                <w:szCs w:val="26"/>
              </w:rPr>
              <w:t>□</w:t>
            </w:r>
          </w:p>
        </w:tc>
      </w:tr>
      <w:tr w:rsidR="002C0A61">
        <w:tc>
          <w:tcPr>
            <w:tcW w:w="4333" w:type="pct"/>
            <w:hideMark/>
          </w:tcPr>
          <w:p w:rsidR="002C0A61" w:rsidRDefault="002C0A61">
            <w:pPr>
              <w:spacing w:before="120" w:after="0" w:line="240" w:lineRule="auto"/>
              <w:rPr>
                <w:rFonts w:ascii="Times New Roman" w:hAnsi="Times New Roman"/>
                <w:sz w:val="26"/>
                <w:szCs w:val="26"/>
              </w:rPr>
            </w:pPr>
            <w:r>
              <w:rPr>
                <w:rFonts w:ascii="Times New Roman" w:hAnsi="Times New Roman"/>
                <w:sz w:val="26"/>
                <w:szCs w:val="26"/>
              </w:rPr>
              <w:t>- Đăng ký thay đổi trên cơ sở sáp nhập doanh nghiệp</w:t>
            </w:r>
          </w:p>
        </w:tc>
        <w:tc>
          <w:tcPr>
            <w:tcW w:w="667" w:type="pct"/>
            <w:hideMark/>
          </w:tcPr>
          <w:p w:rsidR="002C0A61" w:rsidRDefault="002C0A61">
            <w:pPr>
              <w:spacing w:before="120" w:after="0" w:line="240" w:lineRule="auto"/>
              <w:rPr>
                <w:rFonts w:ascii="Times New Roman" w:hAnsi="Times New Roman"/>
                <w:sz w:val="26"/>
                <w:szCs w:val="26"/>
              </w:rPr>
            </w:pPr>
            <w:r>
              <w:rPr>
                <w:rFonts w:ascii="Times New Roman" w:hAnsi="Times New Roman"/>
                <w:sz w:val="26"/>
                <w:szCs w:val="26"/>
              </w:rPr>
              <w:t>□</w:t>
            </w:r>
          </w:p>
        </w:tc>
      </w:tr>
    </w:tbl>
    <w:p w:rsidR="002C0A61" w:rsidRDefault="002C0A61" w:rsidP="002C0A61">
      <w:pPr>
        <w:spacing w:before="120" w:after="0" w:line="240" w:lineRule="auto"/>
        <w:rPr>
          <w:rFonts w:ascii="Times New Roman" w:hAnsi="Times New Roman"/>
          <w:sz w:val="26"/>
          <w:szCs w:val="26"/>
        </w:rPr>
      </w:pPr>
      <w:r>
        <w:rPr>
          <w:rFonts w:ascii="Times New Roman" w:hAnsi="Times New Roman"/>
          <w:bCs/>
          <w:sz w:val="26"/>
          <w:szCs w:val="26"/>
        </w:rPr>
        <w:t>Thông tin về doanh nghiệp bị sáp nhập</w:t>
      </w:r>
      <w:r>
        <w:rPr>
          <w:rFonts w:ascii="Times New Roman" w:hAnsi="Times New Roman"/>
          <w:b/>
          <w:bCs/>
          <w:sz w:val="26"/>
          <w:szCs w:val="26"/>
        </w:rPr>
        <w:t xml:space="preserve"> </w:t>
      </w:r>
      <w:r>
        <w:rPr>
          <w:rFonts w:ascii="Times New Roman" w:hAnsi="Times New Roman"/>
          <w:iCs/>
          <w:sz w:val="26"/>
          <w:szCs w:val="26"/>
        </w:rPr>
        <w:t>(</w:t>
      </w:r>
      <w:r>
        <w:rPr>
          <w:rFonts w:ascii="Times New Roman" w:hAnsi="Times New Roman"/>
          <w:i/>
          <w:iCs/>
          <w:sz w:val="26"/>
          <w:szCs w:val="26"/>
        </w:rPr>
        <w:t>chỉ kê khai trong trường hợp doanh nghiệp đăng ký thay đổi trên cơ sở sáp nhập doanh nghiệp</w:t>
      </w:r>
      <w:r>
        <w:rPr>
          <w:rFonts w:ascii="Times New Roman" w:hAnsi="Times New Roman"/>
          <w:iCs/>
          <w:sz w:val="26"/>
          <w:szCs w:val="26"/>
        </w:rPr>
        <w:t>)</w:t>
      </w:r>
      <w:r>
        <w:rPr>
          <w:rFonts w:ascii="Times New Roman" w:hAnsi="Times New Roman"/>
          <w:bCs/>
          <w:sz w:val="26"/>
          <w:szCs w:val="26"/>
        </w:rPr>
        <w:t>:</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Tên doanh nghiệp (</w:t>
      </w:r>
      <w:r>
        <w:rPr>
          <w:rFonts w:ascii="Times New Roman" w:hAnsi="Times New Roman"/>
          <w:i/>
          <w:sz w:val="26"/>
          <w:szCs w:val="26"/>
        </w:rPr>
        <w:t>ghi bằng chữ in hoa</w:t>
      </w:r>
      <w:r>
        <w:rPr>
          <w:rFonts w:ascii="Times New Roman" w:hAnsi="Times New Roman"/>
          <w:sz w:val="26"/>
          <w:szCs w:val="26"/>
        </w:rPr>
        <w:t>):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Mã số doanh nghiệp/Mã số thuế: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Đề nghị Quý Cơ quan thực hiện chấm dứt tồn tại đối với doanh nghiệp bị sáp nhập và các chi nhánh/văn phòng đại diện/địa điểm kinh doanh của doanh nghiệp bị sáp nhập.</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 Doanh nghiệp có Giấy chứng nhận quyền sử dụng đất tại đảo và xã, phường biên giới; xã, phường ven biển; khu vực khác có ảnh hưởng đến quốc phòng, an ninh</w:t>
      </w:r>
      <w:r>
        <w:rPr>
          <w:rFonts w:ascii="Times New Roman" w:hAnsi="Times New Roman"/>
          <w:sz w:val="26"/>
          <w:szCs w:val="26"/>
          <w:vertAlign w:val="superscript"/>
        </w:rPr>
        <w:t>1</w:t>
      </w:r>
      <w:r>
        <w:rPr>
          <w:rFonts w:ascii="Times New Roman" w:hAnsi="Times New Roman"/>
          <w:sz w:val="26"/>
          <w:szCs w:val="26"/>
        </w:rPr>
        <w:t>: Có □ Không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___________________</w:t>
      </w:r>
    </w:p>
    <w:p w:rsidR="002C0A61" w:rsidRDefault="002C0A61" w:rsidP="002C0A61">
      <w:pPr>
        <w:pStyle w:val="FootnoteText"/>
        <w:spacing w:before="120" w:after="0" w:line="240" w:lineRule="auto"/>
        <w:rPr>
          <w:sz w:val="26"/>
          <w:szCs w:val="26"/>
        </w:rPr>
      </w:pPr>
      <w:r>
        <w:rPr>
          <w:rStyle w:val="FootnoteReference"/>
          <w:sz w:val="26"/>
          <w:szCs w:val="26"/>
        </w:rPr>
        <w:lastRenderedPageBreak/>
        <w:footnoteRef/>
      </w:r>
      <w:r>
        <w:rPr>
          <w:sz w:val="26"/>
          <w:szCs w:val="26"/>
        </w:rPr>
        <w:t xml:space="preserve"> Kê khai trong trường hợp có nhà đầu tư nước ngoài góp vốn, mua cổ phần, phần vốn góp vào doanh nghiệp dẫn đến thay đổi nội dung đăng ký doanh nghiệp.</w:t>
      </w:r>
    </w:p>
    <w:p w:rsidR="002C0A61" w:rsidRDefault="002C0A61" w:rsidP="002C0A61">
      <w:pPr>
        <w:spacing w:before="120" w:after="0" w:line="240" w:lineRule="auto"/>
        <w:rPr>
          <w:rFonts w:ascii="Times New Roman" w:hAnsi="Times New Roman"/>
          <w:sz w:val="26"/>
          <w:szCs w:val="26"/>
        </w:rPr>
      </w:pPr>
      <w:r>
        <w:rPr>
          <w:rFonts w:ascii="Times New Roman" w:hAnsi="Times New Roman"/>
          <w:b/>
          <w:bCs/>
          <w:sz w:val="26"/>
          <w:szCs w:val="26"/>
        </w:rPr>
        <w:br w:type="page"/>
      </w:r>
      <w:r>
        <w:rPr>
          <w:rFonts w:ascii="Times New Roman" w:hAnsi="Times New Roman"/>
          <w:sz w:val="26"/>
          <w:szCs w:val="26"/>
        </w:rPr>
        <w:lastRenderedPageBreak/>
        <w:t xml:space="preserve"> </w:t>
      </w:r>
    </w:p>
    <w:p w:rsidR="002C0A61" w:rsidRPr="002C0A61" w:rsidRDefault="002C0A61" w:rsidP="002C0A61">
      <w:pPr>
        <w:spacing w:before="120" w:after="0" w:line="240" w:lineRule="auto"/>
        <w:jc w:val="center"/>
        <w:rPr>
          <w:rFonts w:ascii="Times New Roman" w:hAnsi="Times New Roman"/>
          <w:b/>
          <w:sz w:val="26"/>
          <w:szCs w:val="26"/>
        </w:rPr>
      </w:pPr>
      <w:r w:rsidRPr="002C0A61">
        <w:rPr>
          <w:rFonts w:ascii="Times New Roman" w:hAnsi="Times New Roman"/>
          <w:b/>
          <w:sz w:val="26"/>
          <w:szCs w:val="26"/>
        </w:rPr>
        <w:t>ĐĂNG KÝ THAY ĐỔI ĐỊA CHỈ TRỤ SỞ CHÍNH</w:t>
      </w:r>
    </w:p>
    <w:p w:rsidR="002C0A61" w:rsidRDefault="002C0A61" w:rsidP="002C0A61">
      <w:pPr>
        <w:spacing w:before="120" w:after="0" w:line="240" w:lineRule="auto"/>
        <w:rPr>
          <w:rFonts w:ascii="Times New Roman" w:hAnsi="Times New Roman"/>
          <w:bCs/>
          <w:sz w:val="26"/>
          <w:szCs w:val="26"/>
        </w:rPr>
      </w:pPr>
      <w:r>
        <w:rPr>
          <w:rFonts w:ascii="Times New Roman" w:hAnsi="Times New Roman"/>
          <w:bCs/>
          <w:sz w:val="26"/>
          <w:szCs w:val="26"/>
        </w:rPr>
        <w:t>Địa chỉ trụ sở chính sau khi thay đổi:</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Số nhà/phòng, ngách/hẻm, ngõ/kiệt, đường/phố/đại lộ, tổ/xóm/ấp/thôn: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Xã/Phường/Đặc khu: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Tỉnh/Thành phố trực thuộc trung ương: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Điện thoại: ……………………………. Số fax</w:t>
      </w:r>
      <w:r>
        <w:rPr>
          <w:rFonts w:ascii="Times New Roman" w:hAnsi="Times New Roman"/>
          <w:i/>
          <w:sz w:val="26"/>
          <w:szCs w:val="26"/>
        </w:rPr>
        <w:t xml:space="preserve"> </w:t>
      </w:r>
      <w:r>
        <w:rPr>
          <w:rFonts w:ascii="Times New Roman" w:hAnsi="Times New Roman"/>
          <w:sz w:val="26"/>
          <w:szCs w:val="26"/>
        </w:rPr>
        <w:t>(</w:t>
      </w:r>
      <w:r>
        <w:rPr>
          <w:rFonts w:ascii="Times New Roman" w:hAnsi="Times New Roman"/>
          <w:i/>
          <w:sz w:val="26"/>
          <w:szCs w:val="26"/>
        </w:rPr>
        <w:t>nếu có</w:t>
      </w:r>
      <w:r>
        <w:rPr>
          <w:rFonts w:ascii="Times New Roman" w:hAnsi="Times New Roman"/>
          <w:sz w:val="26"/>
          <w:szCs w:val="26"/>
        </w:rPr>
        <w:t>): ………………………</w:t>
      </w:r>
    </w:p>
    <w:p w:rsidR="002C0A61" w:rsidRDefault="002C0A61" w:rsidP="002C0A61">
      <w:pPr>
        <w:spacing w:before="120" w:after="0" w:line="240" w:lineRule="auto"/>
        <w:rPr>
          <w:rFonts w:ascii="Times New Roman" w:hAnsi="Times New Roman"/>
          <w:sz w:val="26"/>
          <w:szCs w:val="26"/>
        </w:rPr>
      </w:pPr>
      <w:r>
        <w:rPr>
          <w:rFonts w:ascii="Times New Roman" w:hAnsi="Times New Roman"/>
          <w:sz w:val="26"/>
          <w:szCs w:val="26"/>
        </w:rPr>
        <w:t>Thư điện tử</w:t>
      </w:r>
      <w:r>
        <w:rPr>
          <w:rFonts w:ascii="Times New Roman" w:hAnsi="Times New Roman"/>
          <w:i/>
          <w:sz w:val="26"/>
          <w:szCs w:val="26"/>
        </w:rPr>
        <w:t xml:space="preserve"> </w:t>
      </w:r>
      <w:r>
        <w:rPr>
          <w:rFonts w:ascii="Times New Roman" w:hAnsi="Times New Roman"/>
          <w:sz w:val="26"/>
          <w:szCs w:val="26"/>
        </w:rPr>
        <w:t>(</w:t>
      </w:r>
      <w:r>
        <w:rPr>
          <w:rFonts w:ascii="Times New Roman" w:hAnsi="Times New Roman"/>
          <w:i/>
          <w:sz w:val="26"/>
          <w:szCs w:val="26"/>
        </w:rPr>
        <w:t>nếu có</w:t>
      </w:r>
      <w:r>
        <w:rPr>
          <w:rFonts w:ascii="Times New Roman" w:hAnsi="Times New Roman"/>
          <w:sz w:val="26"/>
          <w:szCs w:val="26"/>
        </w:rPr>
        <w:t>): …………………... Website</w:t>
      </w:r>
      <w:r>
        <w:rPr>
          <w:rFonts w:ascii="Times New Roman" w:hAnsi="Times New Roman"/>
          <w:i/>
          <w:sz w:val="26"/>
          <w:szCs w:val="26"/>
        </w:rPr>
        <w:t xml:space="preserve"> </w:t>
      </w:r>
      <w:r>
        <w:rPr>
          <w:rFonts w:ascii="Times New Roman" w:hAnsi="Times New Roman"/>
          <w:sz w:val="26"/>
          <w:szCs w:val="26"/>
        </w:rPr>
        <w:t>(</w:t>
      </w:r>
      <w:r>
        <w:rPr>
          <w:rFonts w:ascii="Times New Roman" w:hAnsi="Times New Roman"/>
          <w:i/>
          <w:sz w:val="26"/>
          <w:szCs w:val="26"/>
        </w:rPr>
        <w:t>nếu có</w:t>
      </w:r>
      <w:r>
        <w:rPr>
          <w:rFonts w:ascii="Times New Roman" w:hAnsi="Times New Roman"/>
          <w:sz w:val="26"/>
          <w:szCs w:val="26"/>
        </w:rPr>
        <w:t>): …………………</w:t>
      </w:r>
      <w:r>
        <w:rPr>
          <w:rFonts w:ascii="Times New Roman" w:hAnsi="Times New Roman"/>
          <w:sz w:val="26"/>
          <w:szCs w:val="26"/>
        </w:rPr>
        <w:tab/>
      </w:r>
    </w:p>
    <w:p w:rsidR="002C0A61" w:rsidRDefault="002C0A61" w:rsidP="002C0A61">
      <w:pPr>
        <w:spacing w:before="120" w:after="0" w:line="240" w:lineRule="auto"/>
        <w:rPr>
          <w:rFonts w:ascii="Times New Roman" w:hAnsi="Times New Roman"/>
          <w:i/>
          <w:sz w:val="26"/>
          <w:szCs w:val="26"/>
        </w:rPr>
      </w:pPr>
      <w:r>
        <w:rPr>
          <w:rFonts w:ascii="Times New Roman" w:hAnsi="Times New Roman"/>
          <w:sz w:val="26"/>
          <w:szCs w:val="26"/>
        </w:rPr>
        <w:t>□ Đồng thời thay đổi địa chỉ nhận thông báo thuế (</w:t>
      </w:r>
      <w:r>
        <w:rPr>
          <w:rFonts w:ascii="Times New Roman" w:hAnsi="Times New Roman"/>
          <w:i/>
          <w:sz w:val="26"/>
          <w:szCs w:val="26"/>
        </w:rPr>
        <w:t>Đánh dấu X vào ô vuông nếu doanh nghiệp thay đổi địa chỉ nhận thông báo thuế tương ứng với địa chỉ trụ sở chính</w:t>
      </w:r>
      <w:r>
        <w:rPr>
          <w:rFonts w:ascii="Times New Roman" w:hAnsi="Times New Roman"/>
          <w:sz w:val="26"/>
          <w:szCs w:val="26"/>
        </w:rPr>
        <w:t>)</w:t>
      </w:r>
      <w:r>
        <w:rPr>
          <w:rFonts w:ascii="Times New Roman" w:hAnsi="Times New Roman"/>
          <w:i/>
          <w:sz w:val="26"/>
          <w:szCs w:val="26"/>
        </w:rPr>
        <w:t>.</w:t>
      </w:r>
    </w:p>
    <w:p w:rsidR="002C0A61" w:rsidRDefault="002C0A61" w:rsidP="002C0A61">
      <w:pPr>
        <w:spacing w:before="120" w:after="0" w:line="240" w:lineRule="auto"/>
        <w:rPr>
          <w:rFonts w:ascii="Times New Roman" w:hAnsi="Times New Roman"/>
          <w:sz w:val="26"/>
          <w:szCs w:val="26"/>
          <w:lang w:val="fr-FR"/>
        </w:rPr>
      </w:pPr>
      <w:r>
        <w:rPr>
          <w:rFonts w:ascii="Times New Roman" w:hAnsi="Times New Roman"/>
          <w:sz w:val="26"/>
          <w:szCs w:val="26"/>
          <w:lang w:val="fr-FR"/>
        </w:rPr>
        <w:t>- Doanh nghiệp nằm trong (</w:t>
      </w:r>
      <w:r>
        <w:rPr>
          <w:rFonts w:ascii="Times New Roman" w:hAnsi="Times New Roman"/>
          <w:i/>
          <w:sz w:val="26"/>
          <w:szCs w:val="26"/>
          <w:lang w:val="fr-FR"/>
        </w:rPr>
        <w:t>Doanh nghiệp phải đánh dấu X vào ô vuông tương ứng với khu công nghệ cao nếu nộp hồ sơ tới Ban quản lý khu công nghệ cao)</w:t>
      </w:r>
      <w:r>
        <w:rPr>
          <w:rFonts w:ascii="Times New Roman" w:hAnsi="Times New Roman"/>
          <w:sz w:val="26"/>
          <w:szCs w:val="26"/>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2C0A61">
        <w:tc>
          <w:tcPr>
            <w:tcW w:w="317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lang w:val="fr-FR"/>
              </w:rPr>
              <w:t>Khu công nghiệp</w:t>
            </w:r>
          </w:p>
        </w:tc>
        <w:tc>
          <w:tcPr>
            <w:tcW w:w="183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rPr>
              <w:t>□</w:t>
            </w:r>
          </w:p>
        </w:tc>
      </w:tr>
      <w:tr w:rsidR="002C0A61">
        <w:tc>
          <w:tcPr>
            <w:tcW w:w="317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lang w:val="fr-FR"/>
              </w:rPr>
              <w:t>Khu chế xuất</w:t>
            </w:r>
          </w:p>
        </w:tc>
        <w:tc>
          <w:tcPr>
            <w:tcW w:w="183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rPr>
              <w:t>□</w:t>
            </w:r>
          </w:p>
        </w:tc>
      </w:tr>
      <w:tr w:rsidR="002C0A61">
        <w:tc>
          <w:tcPr>
            <w:tcW w:w="317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lang w:val="fr-FR"/>
              </w:rPr>
              <w:t>Khu kinh tế</w:t>
            </w:r>
          </w:p>
        </w:tc>
        <w:tc>
          <w:tcPr>
            <w:tcW w:w="183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rPr>
              <w:t>□</w:t>
            </w:r>
          </w:p>
        </w:tc>
      </w:tr>
      <w:tr w:rsidR="002C0A61">
        <w:tc>
          <w:tcPr>
            <w:tcW w:w="317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lang w:val="fr-FR"/>
              </w:rPr>
              <w:t>Khu công nghệ cao</w:t>
            </w:r>
          </w:p>
        </w:tc>
        <w:tc>
          <w:tcPr>
            <w:tcW w:w="1830" w:type="pct"/>
            <w:hideMark/>
          </w:tcPr>
          <w:p w:rsidR="002C0A61" w:rsidRDefault="002C0A61">
            <w:pPr>
              <w:spacing w:before="120" w:after="0" w:line="240" w:lineRule="auto"/>
              <w:rPr>
                <w:rFonts w:ascii="Times New Roman" w:hAnsi="Times New Roman"/>
                <w:sz w:val="26"/>
                <w:szCs w:val="26"/>
                <w:lang w:val="fr-FR"/>
              </w:rPr>
            </w:pPr>
            <w:r>
              <w:rPr>
                <w:rFonts w:ascii="Times New Roman" w:hAnsi="Times New Roman"/>
                <w:sz w:val="26"/>
                <w:szCs w:val="26"/>
              </w:rPr>
              <w:t>□</w:t>
            </w:r>
          </w:p>
        </w:tc>
      </w:tr>
    </w:tbl>
    <w:p w:rsidR="002C0A61" w:rsidRDefault="002C0A61" w:rsidP="002C0A61">
      <w:pPr>
        <w:spacing w:before="120" w:after="0" w:line="240" w:lineRule="auto"/>
        <w:rPr>
          <w:rFonts w:ascii="Times New Roman" w:hAnsi="Times New Roman"/>
          <w:sz w:val="26"/>
          <w:szCs w:val="26"/>
          <w:lang w:val="fr-FR"/>
        </w:rPr>
      </w:pPr>
      <w:r>
        <w:rPr>
          <w:rFonts w:ascii="Times New Roman" w:hAnsi="Times New Roman"/>
          <w:sz w:val="26"/>
          <w:szCs w:val="26"/>
          <w:lang w:val="fr-FR"/>
        </w:rPr>
        <w:t>Doanh nghiệp/chủ doanh nghiệp tư nhân cam kết trụ sở doanh nghiệp thuộc quyền sử dụng hợp pháp của doanh nghiệp/chủ doanh nghiệp tư nhân và được sử dụng đúng mục đích theo quy định của pháp luật.</w:t>
      </w:r>
    </w:p>
    <w:p w:rsidR="00FB1FC1" w:rsidRPr="002C0A61" w:rsidRDefault="00FB1FC1" w:rsidP="002C0A61">
      <w:pPr>
        <w:rPr>
          <w:lang w:val="vi-VN"/>
        </w:rPr>
      </w:pPr>
      <w:bookmarkStart w:id="0" w:name="_GoBack"/>
      <w:bookmarkEnd w:id="0"/>
    </w:p>
    <w:sectPr w:rsidR="00FB1FC1" w:rsidRPr="002C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61"/>
    <w:rsid w:val="002C0A61"/>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2C0A61"/>
    <w:rPr>
      <w:rFonts w:ascii="Times New Roman" w:eastAsia="Times New Roman" w:hAnsi="Times New Roman" w:cs="Times New Roman"/>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2C0A61"/>
    <w:pPr>
      <w:spacing w:after="120" w:line="264" w:lineRule="auto"/>
    </w:pPr>
    <w:rPr>
      <w:rFonts w:ascii="Times New Roman" w:eastAsia="Times New Roman" w:hAnsi="Times New Roman"/>
    </w:rPr>
  </w:style>
  <w:style w:type="character" w:customStyle="1" w:styleId="FootnoteTextChar1">
    <w:name w:val="Footnote Text Char1"/>
    <w:basedOn w:val="DefaultParagraphFont"/>
    <w:uiPriority w:val="99"/>
    <w:semiHidden/>
    <w:rsid w:val="002C0A61"/>
    <w:rPr>
      <w:rFonts w:ascii="Calibri" w:eastAsia="Calibri" w:hAnsi="Calibri" w:cs="Times New Roman"/>
      <w:sz w:val="20"/>
      <w:szCs w:val="20"/>
    </w:rPr>
  </w:style>
  <w:style w:type="character" w:styleId="FootnoteReference">
    <w:name w:val="footnote reference"/>
    <w:uiPriority w:val="99"/>
    <w:semiHidden/>
    <w:unhideWhenUsed/>
    <w:rsid w:val="002C0A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2C0A61"/>
    <w:rPr>
      <w:rFonts w:ascii="Times New Roman" w:eastAsia="Times New Roman" w:hAnsi="Times New Roman" w:cs="Times New Roman"/>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2C0A61"/>
    <w:pPr>
      <w:spacing w:after="120" w:line="264" w:lineRule="auto"/>
    </w:pPr>
    <w:rPr>
      <w:rFonts w:ascii="Times New Roman" w:eastAsia="Times New Roman" w:hAnsi="Times New Roman"/>
    </w:rPr>
  </w:style>
  <w:style w:type="character" w:customStyle="1" w:styleId="FootnoteTextChar1">
    <w:name w:val="Footnote Text Char1"/>
    <w:basedOn w:val="DefaultParagraphFont"/>
    <w:uiPriority w:val="99"/>
    <w:semiHidden/>
    <w:rsid w:val="002C0A61"/>
    <w:rPr>
      <w:rFonts w:ascii="Calibri" w:eastAsia="Calibri" w:hAnsi="Calibri" w:cs="Times New Roman"/>
      <w:sz w:val="20"/>
      <w:szCs w:val="20"/>
    </w:rPr>
  </w:style>
  <w:style w:type="character" w:styleId="FootnoteReference">
    <w:name w:val="footnote reference"/>
    <w:uiPriority w:val="99"/>
    <w:semiHidden/>
    <w:unhideWhenUsed/>
    <w:rsid w:val="002C0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2025-07-14T01:13:00Z</dcterms:created>
  <dcterms:modified xsi:type="dcterms:W3CDTF">2025-07-14T01:17:00Z</dcterms:modified>
</cp:coreProperties>
</file>