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85D0" w14:textId="77777777" w:rsidR="00DD540D" w:rsidRPr="00DD540D" w:rsidRDefault="00DD540D" w:rsidP="00DD540D">
      <w:pPr>
        <w:shd w:val="clear" w:color="auto" w:fill="FFFFFF"/>
        <w:spacing w:after="0" w:line="240" w:lineRule="auto"/>
        <w:rPr>
          <w:rFonts w:ascii="Arial" w:eastAsia="Times New Roman" w:hAnsi="Arial" w:cs="Arial"/>
          <w:color w:val="000000"/>
          <w:sz w:val="18"/>
          <w:szCs w:val="18"/>
        </w:rPr>
      </w:pPr>
      <w:bookmarkStart w:id="0" w:name="chuong_pl_2"/>
      <w:r w:rsidRPr="00DD540D">
        <w:rPr>
          <w:rFonts w:ascii="Arial" w:eastAsia="Times New Roman" w:hAnsi="Arial" w:cs="Arial"/>
          <w:b/>
          <w:bCs/>
          <w:color w:val="000000"/>
          <w:sz w:val="20"/>
          <w:szCs w:val="20"/>
          <w:lang w:val="vi-VN"/>
        </w:rPr>
        <w:t>Mẫu số 01. Giấy tờ chứng minh đối tượng được hưởng chính sách hỗ trợ về nhà ở xã hội</w:t>
      </w:r>
      <w:bookmarkEnd w:id="0"/>
    </w:p>
    <w:p w14:paraId="53D28468" w14:textId="77777777" w:rsidR="00DD540D" w:rsidRPr="00DD540D" w:rsidRDefault="00DD540D" w:rsidP="00DD540D">
      <w:pPr>
        <w:shd w:val="clear" w:color="auto" w:fill="FFFFFF"/>
        <w:spacing w:before="120" w:after="0" w:line="240" w:lineRule="auto"/>
        <w:jc w:val="center"/>
        <w:rPr>
          <w:rFonts w:ascii="Arial" w:eastAsia="Times New Roman" w:hAnsi="Arial" w:cs="Arial"/>
          <w:color w:val="000000"/>
          <w:sz w:val="18"/>
          <w:szCs w:val="18"/>
        </w:rPr>
      </w:pPr>
      <w:r w:rsidRPr="00DD540D">
        <w:rPr>
          <w:rFonts w:ascii="Arial" w:eastAsia="Times New Roman" w:hAnsi="Arial" w:cs="Arial"/>
          <w:b/>
          <w:bCs/>
          <w:color w:val="000000"/>
          <w:sz w:val="20"/>
          <w:szCs w:val="20"/>
          <w:lang w:val="vi-VN"/>
        </w:rPr>
        <w:t>CỘNG HÒA XÃ HỘI CHỦ NGHĨA VIỆT NAM</w:t>
      </w:r>
      <w:r w:rsidRPr="00DD540D">
        <w:rPr>
          <w:rFonts w:ascii="Arial" w:eastAsia="Times New Roman" w:hAnsi="Arial" w:cs="Arial"/>
          <w:color w:val="000000"/>
          <w:sz w:val="20"/>
          <w:szCs w:val="20"/>
          <w:lang w:val="vi-VN"/>
        </w:rPr>
        <w:br/>
      </w:r>
      <w:r w:rsidRPr="00DD540D">
        <w:rPr>
          <w:rFonts w:ascii="Arial" w:eastAsia="Times New Roman" w:hAnsi="Arial" w:cs="Arial"/>
          <w:b/>
          <w:bCs/>
          <w:color w:val="000000"/>
          <w:sz w:val="20"/>
          <w:szCs w:val="20"/>
          <w:lang w:val="vi-VN"/>
        </w:rPr>
        <w:t>Độc lập - Tự do - Hạnh phúc</w:t>
      </w:r>
      <w:r w:rsidRPr="00DD540D">
        <w:rPr>
          <w:rFonts w:ascii="Arial" w:eastAsia="Times New Roman" w:hAnsi="Arial" w:cs="Arial"/>
          <w:b/>
          <w:bCs/>
          <w:color w:val="000000"/>
          <w:sz w:val="20"/>
          <w:szCs w:val="20"/>
          <w:lang w:val="en-GB"/>
        </w:rPr>
        <w:br/>
        <w:t>----------------</w:t>
      </w:r>
    </w:p>
    <w:p w14:paraId="4E2E6FC2" w14:textId="77777777" w:rsidR="00DD540D" w:rsidRPr="00DD540D" w:rsidRDefault="00DD540D" w:rsidP="00DD540D">
      <w:pPr>
        <w:shd w:val="clear" w:color="auto" w:fill="FFFFFF"/>
        <w:spacing w:before="120" w:after="120" w:line="234" w:lineRule="atLeast"/>
        <w:jc w:val="center"/>
        <w:rPr>
          <w:rFonts w:ascii="Arial" w:eastAsia="Times New Roman" w:hAnsi="Arial" w:cs="Arial"/>
          <w:color w:val="000000"/>
          <w:sz w:val="18"/>
          <w:szCs w:val="18"/>
        </w:rPr>
      </w:pPr>
      <w:r w:rsidRPr="00DD540D">
        <w:rPr>
          <w:rFonts w:ascii="Arial" w:eastAsia="Times New Roman" w:hAnsi="Arial" w:cs="Arial"/>
          <w:b/>
          <w:bCs/>
          <w:sz w:val="20"/>
          <w:szCs w:val="20"/>
          <w:lang w:val="vi-VN"/>
        </w:rPr>
        <w:t>GIẤY XÁC NHẬN VỀ ĐỐI TƯỢNG</w:t>
      </w:r>
    </w:p>
    <w:p w14:paraId="6682477B"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rPr>
        <w:t>1. </w:t>
      </w:r>
      <w:r w:rsidRPr="00DD540D">
        <w:rPr>
          <w:rFonts w:ascii="Arial" w:eastAsia="Times New Roman" w:hAnsi="Arial" w:cs="Arial"/>
          <w:color w:val="000000"/>
          <w:sz w:val="20"/>
          <w:szCs w:val="20"/>
          <w:lang w:val="vi-VN"/>
        </w:rPr>
        <w:t>Kính gửi</w:t>
      </w:r>
      <w:proofErr w:type="gramStart"/>
      <w:r w:rsidRPr="00DD540D">
        <w:rPr>
          <w:rFonts w:ascii="Arial" w:eastAsia="Times New Roman" w:hAnsi="Arial" w:cs="Arial"/>
          <w:color w:val="000000"/>
          <w:sz w:val="20"/>
          <w:szCs w:val="20"/>
          <w:vertAlign w:val="superscript"/>
        </w:rPr>
        <w:t>1</w:t>
      </w:r>
      <w:r w:rsidRPr="00DD540D">
        <w:rPr>
          <w:rFonts w:ascii="Arial" w:eastAsia="Times New Roman" w:hAnsi="Arial" w:cs="Arial"/>
          <w:color w:val="000000"/>
          <w:sz w:val="20"/>
          <w:szCs w:val="20"/>
          <w:lang w:val="vi-VN"/>
        </w:rPr>
        <w:t>:................................................................................................................</w:t>
      </w:r>
      <w:proofErr w:type="gramEnd"/>
    </w:p>
    <w:p w14:paraId="2EFD2A01"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2. Họ và tên:................................................................................................................</w:t>
      </w:r>
    </w:p>
    <w:p w14:paraId="4141268E"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3. Căn cước công dân số:…………………cấp ngày …../..../……tại………</w:t>
      </w:r>
    </w:p>
    <w:p w14:paraId="7B70E648"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4. Nơi ở hiện tại</w:t>
      </w:r>
      <w:r w:rsidRPr="00DD540D">
        <w:rPr>
          <w:rFonts w:ascii="Arial" w:eastAsia="Times New Roman" w:hAnsi="Arial" w:cs="Arial"/>
          <w:color w:val="000000"/>
          <w:sz w:val="20"/>
          <w:szCs w:val="20"/>
          <w:vertAlign w:val="superscript"/>
        </w:rPr>
        <w:t>2</w:t>
      </w:r>
      <w:r w:rsidRPr="00DD540D">
        <w:rPr>
          <w:rFonts w:ascii="Arial" w:eastAsia="Times New Roman" w:hAnsi="Arial" w:cs="Arial"/>
          <w:color w:val="000000"/>
          <w:sz w:val="20"/>
          <w:szCs w:val="20"/>
          <w:lang w:val="vi-VN"/>
        </w:rPr>
        <w:t>:.........................................................................................................</w:t>
      </w:r>
    </w:p>
    <w:p w14:paraId="353F4A0C"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5. Đăng ký thường trú (đăng ký tạm trú) tại: ..................................................................</w:t>
      </w:r>
    </w:p>
    <w:p w14:paraId="58088BCB"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6. Nghề nghiệp........................................................... Tên cơ quan (đơn vị)..................</w:t>
      </w:r>
    </w:p>
    <w:p w14:paraId="5AE7D7FD"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7. Là đối tượng</w:t>
      </w:r>
      <w:r w:rsidRPr="00DD540D">
        <w:rPr>
          <w:rFonts w:ascii="Arial" w:eastAsia="Times New Roman" w:hAnsi="Arial" w:cs="Arial"/>
          <w:color w:val="000000"/>
          <w:sz w:val="20"/>
          <w:szCs w:val="20"/>
          <w:vertAlign w:val="superscript"/>
        </w:rPr>
        <w:t>3</w:t>
      </w:r>
      <w:r w:rsidRPr="00DD540D">
        <w:rPr>
          <w:rFonts w:ascii="Arial" w:eastAsia="Times New Roman" w:hAnsi="Arial" w:cs="Arial"/>
          <w:color w:val="000000"/>
          <w:sz w:val="20"/>
          <w:szCs w:val="20"/>
          <w:lang w:val="vi-VN"/>
        </w:rPr>
        <w:t>...........................................................................................................</w:t>
      </w:r>
    </w:p>
    <w:p w14:paraId="0B55FEAC"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DD540D" w:rsidRPr="00DD540D" w14:paraId="3A1E0BCE" w14:textId="77777777" w:rsidTr="00DD540D">
        <w:trPr>
          <w:tblCellSpacing w:w="0" w:type="dxa"/>
        </w:trPr>
        <w:tc>
          <w:tcPr>
            <w:tcW w:w="2000" w:type="pct"/>
            <w:shd w:val="clear" w:color="auto" w:fill="FFFFFF"/>
            <w:tcMar>
              <w:top w:w="0" w:type="dxa"/>
              <w:left w:w="108" w:type="dxa"/>
              <w:bottom w:w="0" w:type="dxa"/>
              <w:right w:w="108" w:type="dxa"/>
            </w:tcMar>
            <w:hideMark/>
          </w:tcPr>
          <w:p w14:paraId="7D17C653" w14:textId="77777777" w:rsidR="00DD540D" w:rsidRPr="00DD540D" w:rsidRDefault="00DD540D" w:rsidP="00DD540D">
            <w:pPr>
              <w:spacing w:after="0" w:line="240" w:lineRule="auto"/>
              <w:rPr>
                <w:rFonts w:ascii="Arial" w:eastAsia="Times New Roman" w:hAnsi="Arial" w:cs="Arial"/>
                <w:color w:val="000000"/>
                <w:sz w:val="18"/>
                <w:szCs w:val="18"/>
              </w:rPr>
            </w:pPr>
          </w:p>
        </w:tc>
        <w:tc>
          <w:tcPr>
            <w:tcW w:w="2950" w:type="pct"/>
            <w:shd w:val="clear" w:color="auto" w:fill="FFFFFF"/>
            <w:tcMar>
              <w:top w:w="0" w:type="dxa"/>
              <w:left w:w="108" w:type="dxa"/>
              <w:bottom w:w="0" w:type="dxa"/>
              <w:right w:w="108" w:type="dxa"/>
            </w:tcMar>
            <w:hideMark/>
          </w:tcPr>
          <w:p w14:paraId="1420670D" w14:textId="77777777" w:rsidR="00DD540D" w:rsidRPr="00DD540D" w:rsidRDefault="00DD540D" w:rsidP="00DD540D">
            <w:pPr>
              <w:spacing w:before="120" w:after="0" w:line="240" w:lineRule="auto"/>
              <w:jc w:val="center"/>
              <w:rPr>
                <w:rFonts w:ascii="Arial" w:eastAsia="Times New Roman" w:hAnsi="Arial" w:cs="Arial"/>
                <w:color w:val="000000"/>
                <w:sz w:val="18"/>
                <w:szCs w:val="18"/>
              </w:rPr>
            </w:pPr>
            <w:r w:rsidRPr="00DD540D">
              <w:rPr>
                <w:rFonts w:ascii="Arial" w:eastAsia="Times New Roman" w:hAnsi="Arial" w:cs="Arial"/>
                <w:i/>
                <w:iCs/>
                <w:color w:val="000000"/>
                <w:sz w:val="20"/>
                <w:szCs w:val="20"/>
              </w:rPr>
              <w:t>……., ngày……tháng……năm……</w:t>
            </w:r>
            <w:r w:rsidRPr="00DD540D">
              <w:rPr>
                <w:rFonts w:ascii="Arial" w:eastAsia="Times New Roman" w:hAnsi="Arial" w:cs="Arial"/>
                <w:i/>
                <w:iCs/>
                <w:color w:val="000000"/>
                <w:sz w:val="20"/>
                <w:szCs w:val="20"/>
              </w:rPr>
              <w:br/>
            </w:r>
            <w:r w:rsidRPr="00DD540D">
              <w:rPr>
                <w:rFonts w:ascii="Arial" w:eastAsia="Times New Roman" w:hAnsi="Arial" w:cs="Arial"/>
                <w:b/>
                <w:bCs/>
                <w:color w:val="000000"/>
                <w:sz w:val="20"/>
                <w:szCs w:val="20"/>
              </w:rPr>
              <w:t>Người kê khai Giấy xác nhận về đối tượng</w:t>
            </w:r>
            <w:r w:rsidRPr="00DD540D">
              <w:rPr>
                <w:rFonts w:ascii="Arial" w:eastAsia="Times New Roman" w:hAnsi="Arial" w:cs="Arial"/>
                <w:b/>
                <w:bCs/>
                <w:color w:val="000000"/>
                <w:sz w:val="20"/>
                <w:szCs w:val="20"/>
              </w:rPr>
              <w:br/>
            </w:r>
            <w:r w:rsidRPr="00DD540D">
              <w:rPr>
                <w:rFonts w:ascii="Arial" w:eastAsia="Times New Roman" w:hAnsi="Arial" w:cs="Arial"/>
                <w:i/>
                <w:iCs/>
                <w:color w:val="000000"/>
                <w:sz w:val="20"/>
                <w:szCs w:val="20"/>
              </w:rPr>
              <w:t> (K</w:t>
            </w:r>
            <w:r w:rsidRPr="00DD540D">
              <w:rPr>
                <w:rFonts w:ascii="Arial" w:eastAsia="Times New Roman" w:hAnsi="Arial" w:cs="Arial"/>
                <w:i/>
                <w:iCs/>
                <w:color w:val="000000"/>
                <w:sz w:val="20"/>
                <w:szCs w:val="20"/>
                <w:lang w:val="vi-VN"/>
              </w:rPr>
              <w:t>ý</w:t>
            </w:r>
            <w:r w:rsidRPr="00DD540D">
              <w:rPr>
                <w:rFonts w:ascii="Arial" w:eastAsia="Times New Roman" w:hAnsi="Arial" w:cs="Arial"/>
                <w:i/>
                <w:iCs/>
                <w:color w:val="000000"/>
                <w:sz w:val="20"/>
                <w:szCs w:val="20"/>
              </w:rPr>
              <w:t> và ghi rõ họ tên)</w:t>
            </w:r>
          </w:p>
        </w:tc>
      </w:tr>
    </w:tbl>
    <w:p w14:paraId="2DB7AC83" w14:textId="77777777" w:rsidR="00DD540D" w:rsidRPr="00DD540D" w:rsidRDefault="00DD540D" w:rsidP="00DD540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18"/>
        <w:gridCol w:w="2742"/>
      </w:tblGrid>
      <w:tr w:rsidR="00DD540D" w:rsidRPr="00DD540D" w14:paraId="566F4BC4" w14:textId="77777777" w:rsidTr="00DD540D">
        <w:trPr>
          <w:tblCellSpacing w:w="0" w:type="dxa"/>
        </w:trPr>
        <w:tc>
          <w:tcPr>
            <w:tcW w:w="3500" w:type="pct"/>
            <w:shd w:val="clear" w:color="auto" w:fill="FFFFFF"/>
            <w:tcMar>
              <w:top w:w="0" w:type="dxa"/>
              <w:left w:w="108" w:type="dxa"/>
              <w:bottom w:w="0" w:type="dxa"/>
              <w:right w:w="108" w:type="dxa"/>
            </w:tcMar>
            <w:hideMark/>
          </w:tcPr>
          <w:p w14:paraId="7A61ECC9" w14:textId="77777777" w:rsidR="00DD540D" w:rsidRPr="00DD540D" w:rsidRDefault="00DD540D" w:rsidP="00DD540D">
            <w:pPr>
              <w:spacing w:before="120" w:after="0" w:line="240" w:lineRule="auto"/>
              <w:jc w:val="center"/>
              <w:rPr>
                <w:rFonts w:ascii="Arial" w:eastAsia="Times New Roman" w:hAnsi="Arial" w:cs="Arial"/>
                <w:color w:val="000000"/>
                <w:sz w:val="18"/>
                <w:szCs w:val="18"/>
              </w:rPr>
            </w:pPr>
            <w:r w:rsidRPr="00DD540D">
              <w:rPr>
                <w:rFonts w:ascii="Arial" w:eastAsia="Times New Roman" w:hAnsi="Arial" w:cs="Arial"/>
                <w:b/>
                <w:bCs/>
                <w:color w:val="000000"/>
                <w:sz w:val="20"/>
                <w:szCs w:val="20"/>
                <w:lang w:val="vi-VN"/>
              </w:rPr>
              <w:t>Xác nhận của cơ quan, đơn vị, doanh nghiệp………. về:</w:t>
            </w:r>
            <w:r w:rsidRPr="00DD540D">
              <w:rPr>
                <w:rFonts w:ascii="Arial" w:eastAsia="Times New Roman" w:hAnsi="Arial" w:cs="Arial"/>
                <w:b/>
                <w:bCs/>
                <w:color w:val="000000"/>
                <w:sz w:val="20"/>
                <w:szCs w:val="20"/>
                <w:lang w:val="vi-VN"/>
              </w:rPr>
              <w:br/>
              <w:t>Ông/Bà……………………là đối tượng</w:t>
            </w:r>
            <w:r w:rsidRPr="00DD540D">
              <w:rPr>
                <w:rFonts w:ascii="Arial" w:eastAsia="Times New Roman" w:hAnsi="Arial" w:cs="Arial"/>
                <w:b/>
                <w:bCs/>
                <w:color w:val="000000"/>
                <w:sz w:val="20"/>
                <w:szCs w:val="20"/>
                <w:vertAlign w:val="superscript"/>
                <w:lang w:val="vi-VN"/>
              </w:rPr>
              <w:t>4</w:t>
            </w:r>
            <w:r w:rsidRPr="00DD540D">
              <w:rPr>
                <w:rFonts w:ascii="Arial" w:eastAsia="Times New Roman" w:hAnsi="Arial" w:cs="Arial"/>
                <w:b/>
                <w:bCs/>
                <w:color w:val="000000"/>
                <w:sz w:val="20"/>
                <w:szCs w:val="20"/>
                <w:lang w:val="vi-VN"/>
              </w:rPr>
              <w:t>………………….</w:t>
            </w:r>
            <w:r w:rsidRPr="00DD540D">
              <w:rPr>
                <w:rFonts w:ascii="Arial" w:eastAsia="Times New Roman" w:hAnsi="Arial" w:cs="Arial"/>
                <w:b/>
                <w:bCs/>
                <w:color w:val="000000"/>
                <w:sz w:val="20"/>
                <w:szCs w:val="20"/>
                <w:lang w:val="vi-VN"/>
              </w:rPr>
              <w:br/>
            </w:r>
            <w:r w:rsidRPr="00DD540D">
              <w:rPr>
                <w:rFonts w:ascii="Arial" w:eastAsia="Times New Roman" w:hAnsi="Arial" w:cs="Arial"/>
                <w:i/>
                <w:iCs/>
                <w:color w:val="000000"/>
                <w:sz w:val="20"/>
                <w:szCs w:val="20"/>
              </w:rPr>
              <w:t>(Ký tên, đóng dấu)</w:t>
            </w:r>
          </w:p>
        </w:tc>
        <w:tc>
          <w:tcPr>
            <w:tcW w:w="1450" w:type="pct"/>
            <w:shd w:val="clear" w:color="auto" w:fill="FFFFFF"/>
            <w:tcMar>
              <w:top w:w="0" w:type="dxa"/>
              <w:left w:w="108" w:type="dxa"/>
              <w:bottom w:w="0" w:type="dxa"/>
              <w:right w:w="108" w:type="dxa"/>
            </w:tcMar>
            <w:hideMark/>
          </w:tcPr>
          <w:p w14:paraId="19C5DB00" w14:textId="77777777" w:rsidR="00DD540D" w:rsidRPr="00DD540D" w:rsidRDefault="00DD540D" w:rsidP="00DD540D">
            <w:pPr>
              <w:spacing w:after="0" w:line="240" w:lineRule="auto"/>
              <w:rPr>
                <w:rFonts w:ascii="Arial" w:eastAsia="Times New Roman" w:hAnsi="Arial" w:cs="Arial"/>
                <w:color w:val="000000"/>
                <w:sz w:val="18"/>
                <w:szCs w:val="18"/>
              </w:rPr>
            </w:pPr>
          </w:p>
        </w:tc>
      </w:tr>
    </w:tbl>
    <w:p w14:paraId="06BA83F6" w14:textId="77777777" w:rsidR="00DD540D" w:rsidRPr="00DD540D" w:rsidRDefault="00DD540D" w:rsidP="00DD540D">
      <w:pPr>
        <w:shd w:val="clear" w:color="auto" w:fill="FFFFFF"/>
        <w:spacing w:before="120" w:after="120" w:line="234" w:lineRule="atLeast"/>
        <w:rPr>
          <w:rFonts w:ascii="Arial" w:eastAsia="Times New Roman" w:hAnsi="Arial" w:cs="Arial"/>
          <w:color w:val="000000"/>
          <w:sz w:val="18"/>
          <w:szCs w:val="18"/>
        </w:rPr>
      </w:pPr>
      <w:r w:rsidRPr="00DD540D">
        <w:rPr>
          <w:rFonts w:ascii="Arial" w:eastAsia="Times New Roman" w:hAnsi="Arial" w:cs="Arial"/>
          <w:sz w:val="20"/>
          <w:szCs w:val="20"/>
          <w:vertAlign w:val="superscript"/>
        </w:rPr>
        <w:t>______________________________</w:t>
      </w:r>
    </w:p>
    <w:p w14:paraId="3C651B1B"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vertAlign w:val="superscript"/>
          <w:lang w:val="vi-VN"/>
        </w:rPr>
        <w:t>[1]</w:t>
      </w:r>
      <w:r w:rsidRPr="00DD540D">
        <w:rPr>
          <w:rFonts w:ascii="Arial" w:eastAsia="Times New Roman" w:hAnsi="Arial" w:cs="Arial"/>
          <w:color w:val="000000"/>
          <w:sz w:val="20"/>
          <w:szCs w:val="20"/>
          <w:lang w:val="vi-VN"/>
        </w:rPr>
        <w:t> - C</w:t>
      </w:r>
      <w:r w:rsidRPr="00DD540D">
        <w:rPr>
          <w:rFonts w:ascii="Arial" w:eastAsia="Times New Roman" w:hAnsi="Arial" w:cs="Arial"/>
          <w:color w:val="000000"/>
          <w:sz w:val="20"/>
          <w:szCs w:val="20"/>
        </w:rPr>
        <w:t>ơ</w:t>
      </w:r>
      <w:r w:rsidRPr="00DD540D">
        <w:rPr>
          <w:rFonts w:ascii="Arial" w:eastAsia="Times New Roman" w:hAnsi="Arial" w:cs="Arial"/>
          <w:color w:val="000000"/>
          <w:sz w:val="20"/>
          <w:szCs w:val="20"/>
          <w:lang w:val="vi-VN"/>
        </w:rPr>
        <w:t> quan, đơn vị, doanh nghiệp nơi người kê khai Giấy xác nhận về đối tượng đang làm việc trong trường hợp người kê khai l</w:t>
      </w:r>
      <w:r w:rsidRPr="00DD540D">
        <w:rPr>
          <w:rFonts w:ascii="Arial" w:eastAsia="Times New Roman" w:hAnsi="Arial" w:cs="Arial"/>
          <w:color w:val="000000"/>
          <w:sz w:val="20"/>
          <w:szCs w:val="20"/>
        </w:rPr>
        <w:t>à</w:t>
      </w:r>
      <w:r w:rsidRPr="00DD540D">
        <w:rPr>
          <w:rFonts w:ascii="Arial" w:eastAsia="Times New Roman" w:hAnsi="Arial" w:cs="Arial"/>
          <w:color w:val="000000"/>
          <w:sz w:val="20"/>
          <w:szCs w:val="20"/>
          <w:lang w:val="vi-VN"/>
        </w:rPr>
        <w:t>: (i) Người thu nhập thấp tại khu vực đô thị; (ii) Công nhân, người lao động đang làm việc tại doanh nghiệp, hợp tác xã, liên hiệp hợp tác xã trong và ngoài khu công nghiệp; (iii) Cán bộ, công chức, viên chức theo quy định của pháp luật về cán bộ</w:t>
      </w:r>
      <w:r w:rsidRPr="00DD540D">
        <w:rPr>
          <w:rFonts w:ascii="Arial" w:eastAsia="Times New Roman" w:hAnsi="Arial" w:cs="Arial"/>
          <w:color w:val="000000"/>
          <w:sz w:val="20"/>
          <w:szCs w:val="20"/>
        </w:rPr>
        <w:t>,</w:t>
      </w:r>
      <w:r w:rsidRPr="00DD540D">
        <w:rPr>
          <w:rFonts w:ascii="Arial" w:eastAsia="Times New Roman" w:hAnsi="Arial" w:cs="Arial"/>
          <w:color w:val="000000"/>
          <w:sz w:val="20"/>
          <w:szCs w:val="20"/>
          <w:lang w:val="vi-VN"/>
        </w:rPr>
        <w:t> công chức, viên chức.</w:t>
      </w:r>
    </w:p>
    <w:p w14:paraId="0DCDB121"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Trường hợp người kê khai đã nghỉ chế độ (nghỉ hưu) thì cơ quan, đơn vị, doanh nghiệp ra Quyết định nghỉ chế độ của người đó thực hiện việc xác nhận.</w:t>
      </w:r>
    </w:p>
    <w:p w14:paraId="2710FC0F"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 Cơ quan quản lý nhà ở công vụ của người kê khai Giấy xác nhận về đối tượng trong trường hợp người kê khai thuộc đối tượng đã trả lại nhà ở công vụ.</w:t>
      </w:r>
    </w:p>
    <w:p w14:paraId="51A28059"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 Ủy ban nhân dân cấp huyện nơi người kê khai Giấy xác nhận về đối tượng đối với hộ gia đình, cá nhân thuộc trường hợp bị thu hồi đất và phải giải tỏa, phá dỡ nhà ở theo quy định của pháp luật mà chưa được Nhà nước bồi thường bằng nhà ở, đất ở.</w:t>
      </w:r>
    </w:p>
    <w:p w14:paraId="6222B94F"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 Đại học, học viện, trường đại học, cao đẳng, dạy nghề, trường chuyên biệt theo quy định của pháp luật; trường dân tộc nội trú công lập thực hiện việc xác nhận Giấy tờ xác nhận về đối tượng đối với học sinh, sinh viên đang học tập tại cơ sở đào tạo, giáo dục do mình quản lý.</w:t>
      </w:r>
    </w:p>
    <w:p w14:paraId="692C09E0"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vertAlign w:val="superscript"/>
          <w:lang w:val="vi-VN"/>
        </w:rPr>
        <w:t>2 </w:t>
      </w:r>
      <w:r w:rsidRPr="00DD540D">
        <w:rPr>
          <w:rFonts w:ascii="Arial" w:eastAsia="Times New Roman" w:hAnsi="Arial" w:cs="Arial"/>
          <w:color w:val="000000"/>
          <w:sz w:val="20"/>
          <w:szCs w:val="20"/>
          <w:lang w:val="vi-VN"/>
        </w:rPr>
        <w:t>Là nơi thường trú hoặc nơi tạm trú của người kê khai đang thường xuyên sinh sống.</w:t>
      </w:r>
    </w:p>
    <w:p w14:paraId="5983D215"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vertAlign w:val="superscript"/>
          <w:lang w:val="vi-VN"/>
        </w:rPr>
        <w:t>3</w:t>
      </w:r>
      <w:r w:rsidRPr="00DD540D">
        <w:rPr>
          <w:rFonts w:ascii="Arial" w:eastAsia="Times New Roman" w:hAnsi="Arial" w:cs="Arial"/>
          <w:color w:val="000000"/>
          <w:sz w:val="20"/>
          <w:szCs w:val="20"/>
          <w:lang w:val="vi-VN"/>
        </w:rPr>
        <w:t> Ghi rõ người kê khai là đối tượng:</w:t>
      </w:r>
    </w:p>
    <w:p w14:paraId="311F4533"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 Người thu nhập thấp tại khu vực đô thị;</w:t>
      </w:r>
    </w:p>
    <w:p w14:paraId="17AE79A4"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14:paraId="1B7D4054"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 Cán bộ, công chức, viên chức theo quy định của pháp luật về cán bộ, công chức, viên chức;</w:t>
      </w:r>
    </w:p>
    <w:p w14:paraId="2F198F63"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 Đối tượng đã trả lại nhà ở công vụ theo quy định, trừ trường hợp bị thu hồi nhà ở công vụ do vi phạm quy định;</w:t>
      </w:r>
    </w:p>
    <w:p w14:paraId="029E9DA3"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lastRenderedPageBreak/>
        <w:t>- Hộ gia đình, cá nhân thuộc trường hợp bị thu hồi đất và phải giải tỏa, phá dỡ nhà ở theo quy định của pháp luật mà chưa được Nhà nước bồi thường bằng nhà ở, đất ở</w:t>
      </w:r>
      <w:r w:rsidRPr="00DD540D">
        <w:rPr>
          <w:rFonts w:ascii="Arial" w:eastAsia="Times New Roman" w:hAnsi="Arial" w:cs="Arial"/>
          <w:color w:val="000000"/>
          <w:sz w:val="20"/>
          <w:szCs w:val="20"/>
          <w:lang w:val="en-GB"/>
        </w:rPr>
        <w:t>;</w:t>
      </w:r>
    </w:p>
    <w:p w14:paraId="1A12336F"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lang w:val="vi-VN"/>
        </w:rPr>
        <w:t>- Học sinh, sinh viên đại học, học viện, trường đại học, cao đẳng, dạy nghề, trường chuyên biệt theo quy định của pháp luật; học sinh trường dân tộc nội trú công lập.</w:t>
      </w:r>
    </w:p>
    <w:p w14:paraId="474BEC2A" w14:textId="77777777" w:rsidR="00DD540D" w:rsidRPr="00DD540D" w:rsidRDefault="00DD540D" w:rsidP="00DD540D">
      <w:pPr>
        <w:shd w:val="clear" w:color="auto" w:fill="FFFFFF"/>
        <w:spacing w:before="120" w:after="0" w:line="240" w:lineRule="auto"/>
        <w:rPr>
          <w:rFonts w:ascii="Arial" w:eastAsia="Times New Roman" w:hAnsi="Arial" w:cs="Arial"/>
          <w:color w:val="000000"/>
          <w:sz w:val="18"/>
          <w:szCs w:val="18"/>
        </w:rPr>
      </w:pPr>
      <w:r w:rsidRPr="00DD540D">
        <w:rPr>
          <w:rFonts w:ascii="Arial" w:eastAsia="Times New Roman" w:hAnsi="Arial" w:cs="Arial"/>
          <w:color w:val="000000"/>
          <w:sz w:val="20"/>
          <w:szCs w:val="20"/>
          <w:shd w:val="clear" w:color="auto" w:fill="FFFFFF"/>
          <w:vertAlign w:val="superscript"/>
          <w:lang w:val="vi-VN"/>
        </w:rPr>
        <w:t>4 </w:t>
      </w:r>
      <w:r w:rsidRPr="00DD540D">
        <w:rPr>
          <w:rFonts w:ascii="Arial" w:eastAsia="Times New Roman" w:hAnsi="Arial" w:cs="Arial"/>
          <w:color w:val="000000"/>
          <w:sz w:val="20"/>
          <w:szCs w:val="20"/>
          <w:lang w:val="vi-VN"/>
        </w:rPr>
        <w:t>Đối tượng thuộc mục kê khai số 7.</w:t>
      </w:r>
    </w:p>
    <w:p w14:paraId="378D1DF3" w14:textId="77777777" w:rsidR="00993337" w:rsidRDefault="00993337"/>
    <w:sectPr w:rsidR="00993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0D"/>
    <w:rsid w:val="00951BA6"/>
    <w:rsid w:val="00993337"/>
    <w:rsid w:val="00A32C99"/>
    <w:rsid w:val="00DD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61E2"/>
  <w15:chartTrackingRefBased/>
  <w15:docId w15:val="{08DEDFB8-CF7D-46E2-A27D-420F8203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2025-04-22T02:29:00Z</dcterms:created>
  <dcterms:modified xsi:type="dcterms:W3CDTF">2025-04-22T02:30:00Z</dcterms:modified>
</cp:coreProperties>
</file>